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0d59c85b94a09" w:history="1">
              <w:r>
                <w:rPr>
                  <w:rStyle w:val="Hyperlink"/>
                </w:rPr>
                <w:t>2009-2012年中国感冒药产业发展态势及投资前景咨询报告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0d59c85b94a09" w:history="1">
              <w:r>
                <w:rPr>
                  <w:rStyle w:val="Hyperlink"/>
                </w:rPr>
                <w:t>2009-2012年中国感冒药产业发展态势及投资前景咨询报告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0d59c85b94a09" w:history="1">
                <w:r>
                  <w:rPr>
                    <w:rStyle w:val="Hyperlink"/>
                  </w:rPr>
                  <w:t>https://www.20087.com/2009-08/R_2009_2012ganmaoyaochanyefazhantaishiBaoGao.html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感冒药行业相关概况</w:t>
      </w:r>
      <w:r>
        <w:rPr>
          <w:rFonts w:hint="eastAsia"/>
        </w:rPr>
        <w:br/>
      </w:r>
      <w:r>
        <w:rPr>
          <w:rFonts w:hint="eastAsia"/>
        </w:rPr>
        <w:t>　　第一节 对症疗法</w:t>
      </w:r>
      <w:r>
        <w:rPr>
          <w:rFonts w:hint="eastAsia"/>
        </w:rPr>
        <w:br/>
      </w:r>
      <w:r>
        <w:rPr>
          <w:rFonts w:hint="eastAsia"/>
        </w:rPr>
        <w:t>　　　　一、解热镇痛药</w:t>
      </w:r>
      <w:r>
        <w:rPr>
          <w:rFonts w:hint="eastAsia"/>
        </w:rPr>
        <w:br/>
      </w:r>
      <w:r>
        <w:rPr>
          <w:rFonts w:hint="eastAsia"/>
        </w:rPr>
        <w:t>　　　　二、鼻黏膜血管收缩药</w:t>
      </w:r>
      <w:r>
        <w:rPr>
          <w:rFonts w:hint="eastAsia"/>
        </w:rPr>
        <w:br/>
      </w:r>
      <w:r>
        <w:rPr>
          <w:rFonts w:hint="eastAsia"/>
        </w:rPr>
        <w:t>　　　　三、组胺拮抗剂</w:t>
      </w:r>
      <w:r>
        <w:rPr>
          <w:rFonts w:hint="eastAsia"/>
        </w:rPr>
        <w:br/>
      </w:r>
      <w:r>
        <w:rPr>
          <w:rFonts w:hint="eastAsia"/>
        </w:rPr>
        <w:t>　　　　四、中枢兴奋药</w:t>
      </w:r>
      <w:r>
        <w:rPr>
          <w:rFonts w:hint="eastAsia"/>
        </w:rPr>
        <w:br/>
      </w:r>
      <w:r>
        <w:rPr>
          <w:rFonts w:hint="eastAsia"/>
        </w:rPr>
        <w:t>　　　　五、抗病毒药</w:t>
      </w:r>
      <w:r>
        <w:rPr>
          <w:rFonts w:hint="eastAsia"/>
        </w:rPr>
        <w:br/>
      </w:r>
      <w:r>
        <w:rPr>
          <w:rFonts w:hint="eastAsia"/>
        </w:rPr>
        <w:t>　　　　六、提高机体免疫力药</w:t>
      </w:r>
      <w:r>
        <w:rPr>
          <w:rFonts w:hint="eastAsia"/>
        </w:rPr>
        <w:br/>
      </w:r>
      <w:r>
        <w:rPr>
          <w:rFonts w:hint="eastAsia"/>
        </w:rPr>
        <w:t>　　第二节 中药治疗</w:t>
      </w:r>
      <w:r>
        <w:rPr>
          <w:rFonts w:hint="eastAsia"/>
        </w:rPr>
        <w:br/>
      </w:r>
      <w:r>
        <w:rPr>
          <w:rFonts w:hint="eastAsia"/>
        </w:rPr>
        <w:t>　　　　一、风寒型感冒</w:t>
      </w:r>
      <w:r>
        <w:rPr>
          <w:rFonts w:hint="eastAsia"/>
        </w:rPr>
        <w:br/>
      </w:r>
      <w:r>
        <w:rPr>
          <w:rFonts w:hint="eastAsia"/>
        </w:rPr>
        <w:t>　　　　二、风热型感冒</w:t>
      </w:r>
      <w:r>
        <w:rPr>
          <w:rFonts w:hint="eastAsia"/>
        </w:rPr>
        <w:br/>
      </w:r>
      <w:r>
        <w:rPr>
          <w:rFonts w:hint="eastAsia"/>
        </w:rPr>
        <w:t>　　　　三、暑热型感冒</w:t>
      </w:r>
      <w:r>
        <w:rPr>
          <w:rFonts w:hint="eastAsia"/>
        </w:rPr>
        <w:br/>
      </w:r>
      <w:r>
        <w:rPr>
          <w:rFonts w:hint="eastAsia"/>
        </w:rPr>
        <w:t>　　第三节 其它治疗原则分析</w:t>
      </w:r>
      <w:r>
        <w:rPr>
          <w:rFonts w:hint="eastAsia"/>
        </w:rPr>
        <w:br/>
      </w:r>
      <w:r>
        <w:rPr>
          <w:rFonts w:hint="eastAsia"/>
        </w:rPr>
        <w:t>　　　　一、自愈治疗</w:t>
      </w:r>
      <w:r>
        <w:rPr>
          <w:rFonts w:hint="eastAsia"/>
        </w:rPr>
        <w:br/>
      </w:r>
      <w:r>
        <w:rPr>
          <w:rFonts w:hint="eastAsia"/>
        </w:rPr>
        <w:t>　　　　二、控制感染</w:t>
      </w:r>
      <w:r>
        <w:rPr>
          <w:rFonts w:hint="eastAsia"/>
        </w:rPr>
        <w:br/>
      </w:r>
      <w:r>
        <w:rPr>
          <w:rFonts w:hint="eastAsia"/>
        </w:rPr>
        <w:t>　　　　三、加强体育锻炼，增加身体的抵抗力</w:t>
      </w:r>
      <w:r>
        <w:rPr>
          <w:rFonts w:hint="eastAsia"/>
        </w:rPr>
        <w:br/>
      </w:r>
      <w:r>
        <w:rPr>
          <w:rFonts w:hint="eastAsia"/>
        </w:rPr>
        <w:t>　　　　四、感冒用药在连续服用1周后症状仍未消失者应向医生咨询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2008-2009年世界感冒药行业发展状况分析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2008-2009年世界主要国家感冒药限购分析</w:t>
      </w:r>
      <w:r>
        <w:rPr>
          <w:rFonts w:hint="eastAsia"/>
        </w:rPr>
        <w:br/>
      </w:r>
      <w:r>
        <w:rPr>
          <w:rFonts w:hint="eastAsia"/>
        </w:rPr>
        <w:t>　　　　一、美国：儿童感冒全用处方药</w:t>
      </w:r>
      <w:r>
        <w:rPr>
          <w:rFonts w:hint="eastAsia"/>
        </w:rPr>
        <w:br/>
      </w:r>
      <w:r>
        <w:rPr>
          <w:rFonts w:hint="eastAsia"/>
        </w:rPr>
        <w:t>　　　　二、德国：限购麻黄碱类药品</w:t>
      </w:r>
      <w:r>
        <w:rPr>
          <w:rFonts w:hint="eastAsia"/>
        </w:rPr>
        <w:br/>
      </w:r>
      <w:r>
        <w:rPr>
          <w:rFonts w:hint="eastAsia"/>
        </w:rPr>
        <w:t>　　　　三、日本：用药，医生说了算</w:t>
      </w:r>
      <w:r>
        <w:rPr>
          <w:rFonts w:hint="eastAsia"/>
        </w:rPr>
        <w:br/>
      </w:r>
      <w:r>
        <w:rPr>
          <w:rFonts w:hint="eastAsia"/>
        </w:rPr>
        <w:t>　　第三节 2009-2012年世界感冒药行业发展趋势分析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2008-2009年中国感冒药行业相关政策法律分析</w:t>
      </w:r>
      <w:r>
        <w:rPr>
          <w:rFonts w:hint="eastAsia"/>
        </w:rPr>
        <w:br/>
      </w:r>
      <w:r>
        <w:rPr>
          <w:rFonts w:hint="eastAsia"/>
        </w:rPr>
        <w:t>　　　　一、药价改革对市场的影响分析</w:t>
      </w:r>
      <w:r>
        <w:rPr>
          <w:rFonts w:hint="eastAsia"/>
        </w:rPr>
        <w:br/>
      </w:r>
      <w:r>
        <w:rPr>
          <w:rFonts w:hint="eastAsia"/>
        </w:rPr>
        <w:t>　　　　二、中国药品标准完善情况分析</w:t>
      </w:r>
      <w:r>
        <w:rPr>
          <w:rFonts w:hint="eastAsia"/>
        </w:rPr>
        <w:br/>
      </w:r>
      <w:r>
        <w:rPr>
          <w:rFonts w:hint="eastAsia"/>
        </w:rPr>
        <w:t>　　　　三、中国药品市场监管情况分析</w:t>
      </w:r>
      <w:r>
        <w:rPr>
          <w:rFonts w:hint="eastAsia"/>
        </w:rPr>
        <w:br/>
      </w:r>
      <w:r>
        <w:rPr>
          <w:rFonts w:hint="eastAsia"/>
        </w:rPr>
        <w:t>　　　　四、多种原料药的出口退税情况</w:t>
      </w:r>
      <w:r>
        <w:rPr>
          <w:rFonts w:hint="eastAsia"/>
        </w:rPr>
        <w:br/>
      </w:r>
      <w:r>
        <w:rPr>
          <w:rFonts w:hint="eastAsia"/>
        </w:rPr>
        <w:t>　　　　五、2008年中国感冒药限购分析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二、城镇居民收入情况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第三节 2008-2009年中国感冒药行业技术环境发展分析</w:t>
      </w:r>
      <w:r>
        <w:rPr>
          <w:rFonts w:hint="eastAsia"/>
        </w:rPr>
        <w:br/>
      </w:r>
      <w:r>
        <w:rPr>
          <w:rFonts w:hint="eastAsia"/>
        </w:rPr>
        <w:t>　　　　一、制药工业技术总体情况</w:t>
      </w:r>
      <w:r>
        <w:rPr>
          <w:rFonts w:hint="eastAsia"/>
        </w:rPr>
        <w:br/>
      </w:r>
      <w:r>
        <w:rPr>
          <w:rFonts w:hint="eastAsia"/>
        </w:rPr>
        <w:t>　　　　二、中成药行业的技术发展</w:t>
      </w:r>
      <w:r>
        <w:rPr>
          <w:rFonts w:hint="eastAsia"/>
        </w:rPr>
        <w:br/>
      </w:r>
      <w:r>
        <w:rPr>
          <w:rFonts w:hint="eastAsia"/>
        </w:rPr>
        <w:t>　　　　三、国际医药市场对中国医药技术的影响</w:t>
      </w:r>
      <w:r>
        <w:rPr>
          <w:rFonts w:hint="eastAsia"/>
        </w:rPr>
        <w:br/>
      </w:r>
      <w:r>
        <w:rPr>
          <w:rFonts w:hint="eastAsia"/>
        </w:rPr>
        <w:t>　　　　四、中国医药行业技术的发展方向与重点</w:t>
      </w:r>
      <w:r>
        <w:rPr>
          <w:rFonts w:hint="eastAsia"/>
        </w:rPr>
        <w:br/>
      </w:r>
      <w:r>
        <w:rPr>
          <w:rFonts w:hint="eastAsia"/>
        </w:rPr>
        <w:t>　　　　五、2008年感冒药行业技术发展分析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2008-2009年中国感冒药行业发展现状分析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2008-2009年中国感冒药行业发展综述</w:t>
      </w:r>
      <w:r>
        <w:rPr>
          <w:rFonts w:hint="eastAsia"/>
        </w:rPr>
        <w:br/>
      </w:r>
      <w:r>
        <w:rPr>
          <w:rFonts w:hint="eastAsia"/>
        </w:rPr>
        <w:t>　　　　一、感冒药危机突起我国市场深受影响</w:t>
      </w:r>
      <w:r>
        <w:rPr>
          <w:rFonts w:hint="eastAsia"/>
        </w:rPr>
        <w:br/>
      </w:r>
      <w:r>
        <w:rPr>
          <w:rFonts w:hint="eastAsia"/>
        </w:rPr>
        <w:t>　　　　二、感冒药市场空间大营销应走“亲民路线”</w:t>
      </w:r>
      <w:r>
        <w:rPr>
          <w:rFonts w:hint="eastAsia"/>
        </w:rPr>
        <w:br/>
      </w:r>
      <w:r>
        <w:rPr>
          <w:rFonts w:hint="eastAsia"/>
        </w:rPr>
        <w:t>　　　　三、限售令的机遇：感冒药市场或借机洗牌</w:t>
      </w:r>
      <w:r>
        <w:rPr>
          <w:rFonts w:hint="eastAsia"/>
        </w:rPr>
        <w:br/>
      </w:r>
      <w:r>
        <w:rPr>
          <w:rFonts w:hint="eastAsia"/>
        </w:rPr>
        <w:t>　　　　四、感冒药市场风云突变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一、感冒药市场规模分析</w:t>
      </w:r>
      <w:r>
        <w:rPr>
          <w:rFonts w:hint="eastAsia"/>
        </w:rPr>
        <w:br/>
      </w:r>
      <w:r>
        <w:rPr>
          <w:rFonts w:hint="eastAsia"/>
        </w:rPr>
        <w:t>　　　　二、感冒药产品结构分析</w:t>
      </w:r>
      <w:r>
        <w:rPr>
          <w:rFonts w:hint="eastAsia"/>
        </w:rPr>
        <w:br/>
      </w:r>
      <w:r>
        <w:rPr>
          <w:rFonts w:hint="eastAsia"/>
        </w:rPr>
        <w:t>　　　　三、感冒药区域市场结构</w:t>
      </w:r>
      <w:r>
        <w:rPr>
          <w:rFonts w:hint="eastAsia"/>
        </w:rPr>
        <w:br/>
      </w:r>
      <w:r>
        <w:rPr>
          <w:rFonts w:hint="eastAsia"/>
        </w:rPr>
        <w:t>　　第三节 2008-2009年中国感冒药品牌市场结构分析</w:t>
      </w:r>
      <w:r>
        <w:rPr>
          <w:rFonts w:hint="eastAsia"/>
        </w:rPr>
        <w:br/>
      </w:r>
      <w:r>
        <w:rPr>
          <w:rFonts w:hint="eastAsia"/>
        </w:rPr>
        <w:t>　　　　一、感冒药品牌市场结构现状</w:t>
      </w:r>
      <w:r>
        <w:rPr>
          <w:rFonts w:hint="eastAsia"/>
        </w:rPr>
        <w:br/>
      </w:r>
      <w:r>
        <w:rPr>
          <w:rFonts w:hint="eastAsia"/>
        </w:rPr>
        <w:t>　　　　二、中药类抗感冒药品牌结构</w:t>
      </w:r>
      <w:r>
        <w:rPr>
          <w:rFonts w:hint="eastAsia"/>
        </w:rPr>
        <w:br/>
      </w:r>
      <w:r>
        <w:rPr>
          <w:rFonts w:hint="eastAsia"/>
        </w:rPr>
        <w:t>　　　　三、儿童类抗感冒药品牌结构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2008-2009年中国感冒药的主要品种市场运行走势分析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一、解热镇痛药总体情况分析</w:t>
      </w:r>
      <w:r>
        <w:rPr>
          <w:rFonts w:hint="eastAsia"/>
        </w:rPr>
        <w:br/>
      </w:r>
      <w:r>
        <w:rPr>
          <w:rFonts w:hint="eastAsia"/>
        </w:rPr>
        <w:t>　　　　二、中国解热镇痛药原料药生产情况分析</w:t>
      </w:r>
      <w:r>
        <w:rPr>
          <w:rFonts w:hint="eastAsia"/>
        </w:rPr>
        <w:br/>
      </w:r>
      <w:r>
        <w:rPr>
          <w:rFonts w:hint="eastAsia"/>
        </w:rPr>
        <w:t>　　　　三、解热镇痛药零售市场浅析</w:t>
      </w:r>
      <w:r>
        <w:rPr>
          <w:rFonts w:hint="eastAsia"/>
        </w:rPr>
        <w:br/>
      </w:r>
      <w:r>
        <w:rPr>
          <w:rFonts w:hint="eastAsia"/>
        </w:rPr>
        <w:t>　　　　四、中国解热镇痛药产销分析</w:t>
      </w:r>
      <w:r>
        <w:rPr>
          <w:rFonts w:hint="eastAsia"/>
        </w:rPr>
        <w:br/>
      </w:r>
      <w:r>
        <w:rPr>
          <w:rFonts w:hint="eastAsia"/>
        </w:rPr>
        <w:t>　　　　五、解热镇痛药细分品种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一、中国抗组胺药市场现状分析</w:t>
      </w:r>
      <w:r>
        <w:rPr>
          <w:rFonts w:hint="eastAsia"/>
        </w:rPr>
        <w:br/>
      </w:r>
      <w:r>
        <w:rPr>
          <w:rFonts w:hint="eastAsia"/>
        </w:rPr>
        <w:t>　　　　二、我国抗组胺药发展存在的问题分析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三、2008年抗组胺药生产情况分析</w:t>
      </w:r>
      <w:r>
        <w:rPr>
          <w:rFonts w:hint="eastAsia"/>
        </w:rPr>
        <w:br/>
      </w:r>
      <w:r>
        <w:rPr>
          <w:rFonts w:hint="eastAsia"/>
        </w:rPr>
        <w:t>　　　　四、2008年抗组胺药零售市场分析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五、2008年我国抗组胺药产销分析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一、2008年头孢类抗生素市场发展分析</w:t>
      </w:r>
      <w:r>
        <w:rPr>
          <w:rFonts w:hint="eastAsia"/>
        </w:rPr>
        <w:br/>
      </w:r>
      <w:r>
        <w:rPr>
          <w:rFonts w:hint="eastAsia"/>
        </w:rPr>
        <w:t>　　　　二、2008年头孢类抗生素市场开发情况</w:t>
      </w:r>
      <w:r>
        <w:rPr>
          <w:rFonts w:hint="eastAsia"/>
        </w:rPr>
        <w:br/>
      </w:r>
      <w:r>
        <w:rPr>
          <w:rFonts w:hint="eastAsia"/>
        </w:rPr>
        <w:t>　　　　三、2008年头孢地嗪钠市场分析</w:t>
      </w:r>
      <w:r>
        <w:rPr>
          <w:rFonts w:hint="eastAsia"/>
        </w:rPr>
        <w:br/>
      </w:r>
      <w:r>
        <w:rPr>
          <w:rFonts w:hint="eastAsia"/>
        </w:rPr>
        <w:t>　　　　四、2008年头孢匹胺钠市场分析</w:t>
      </w:r>
      <w:r>
        <w:rPr>
          <w:rFonts w:hint="eastAsia"/>
        </w:rPr>
        <w:br/>
      </w:r>
      <w:r>
        <w:rPr>
          <w:rFonts w:hint="eastAsia"/>
        </w:rPr>
        <w:t>　　　　五、2008年头孢羟氨苄市场分析</w:t>
      </w:r>
      <w:r>
        <w:rPr>
          <w:rFonts w:hint="eastAsia"/>
        </w:rPr>
        <w:br/>
      </w:r>
      <w:r>
        <w:rPr>
          <w:rFonts w:hint="eastAsia"/>
        </w:rPr>
        <w:t>　　　　六、2008年头孢吡肟（精氨酸）市场分析</w:t>
      </w:r>
      <w:r>
        <w:rPr>
          <w:rFonts w:hint="eastAsia"/>
        </w:rPr>
        <w:br/>
      </w:r>
      <w:r>
        <w:rPr>
          <w:rFonts w:hint="eastAsia"/>
        </w:rPr>
        <w:t>　　　　七、2008年头孢他啶市场分析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二、我国止咳祛痰药发展存在的问题分析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三、2008年止咳祛痰药生产情况分析</w:t>
      </w:r>
      <w:r>
        <w:rPr>
          <w:rFonts w:hint="eastAsia"/>
        </w:rPr>
        <w:br/>
      </w:r>
      <w:r>
        <w:rPr>
          <w:rFonts w:hint="eastAsia"/>
        </w:rPr>
        <w:t>　　　　四、2008年止咳祛痰药零售市场分析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五、2008年我国止咳祛痰药产销分析</w:t>
      </w:r>
      <w:r>
        <w:rPr>
          <w:rFonts w:hint="eastAsia"/>
        </w:rPr>
        <w:br/>
      </w:r>
      <w:r>
        <w:rPr>
          <w:rFonts w:hint="eastAsia"/>
        </w:rPr>
        <w:t>　　　　六、2008年我国止咳类中成药市场分析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三、2008年中药、西药，感冒药市场走势比较</w:t>
      </w:r>
      <w:r>
        <w:rPr>
          <w:rFonts w:hint="eastAsia"/>
        </w:rPr>
        <w:br/>
      </w:r>
      <w:r>
        <w:rPr>
          <w:rFonts w:hint="eastAsia"/>
        </w:rPr>
        <w:t>　　　　四、2008年中药类感冒药零售市场分析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五、2008年我国中药类感冒药产销分析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2008-2009年中国感冒药消费市场深度调查分析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2008-2009年中国感冒药市场特征分析</w:t>
      </w:r>
      <w:r>
        <w:rPr>
          <w:rFonts w:hint="eastAsia"/>
        </w:rPr>
        <w:br/>
      </w:r>
      <w:r>
        <w:rPr>
          <w:rFonts w:hint="eastAsia"/>
        </w:rPr>
        <w:t>　　　　一、感冒药市场消费特征</w:t>
      </w:r>
      <w:r>
        <w:rPr>
          <w:rFonts w:hint="eastAsia"/>
        </w:rPr>
        <w:br/>
      </w:r>
      <w:r>
        <w:rPr>
          <w:rFonts w:hint="eastAsia"/>
        </w:rPr>
        <w:t>　　　　二、感冒药消费者行为分析</w:t>
      </w:r>
      <w:r>
        <w:rPr>
          <w:rFonts w:hint="eastAsia"/>
        </w:rPr>
        <w:br/>
      </w:r>
      <w:r>
        <w:rPr>
          <w:rFonts w:hint="eastAsia"/>
        </w:rPr>
        <w:t>　　　　三、感冒药市场特征分析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五、企业营销手段风格各异</w:t>
      </w:r>
      <w:r>
        <w:rPr>
          <w:rFonts w:hint="eastAsia"/>
        </w:rPr>
        <w:br/>
      </w:r>
      <w:r>
        <w:rPr>
          <w:rFonts w:hint="eastAsia"/>
        </w:rPr>
        <w:t>　　　　六、主流感冒药品牌形象特色鲜明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2008-2009年中国感冒药连锁药店市场分析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2008-2009年中国感冒药行业发展策略分析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2008-2009年中国感冒药市场策略分析</w:t>
      </w:r>
      <w:r>
        <w:rPr>
          <w:rFonts w:hint="eastAsia"/>
        </w:rPr>
        <w:br/>
      </w:r>
      <w:r>
        <w:rPr>
          <w:rFonts w:hint="eastAsia"/>
        </w:rPr>
        <w:t>　　　　一、感冒药价格策略分析</w:t>
      </w:r>
      <w:r>
        <w:rPr>
          <w:rFonts w:hint="eastAsia"/>
        </w:rPr>
        <w:br/>
      </w:r>
      <w:r>
        <w:rPr>
          <w:rFonts w:hint="eastAsia"/>
        </w:rPr>
        <w:t>　　　　二、感冒药渠道策略分析</w:t>
      </w:r>
      <w:r>
        <w:rPr>
          <w:rFonts w:hint="eastAsia"/>
        </w:rPr>
        <w:br/>
      </w:r>
      <w:r>
        <w:rPr>
          <w:rFonts w:hint="eastAsia"/>
        </w:rPr>
        <w:t>　　第三节 2008-2009年中国感冒药销售策略分析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2008-2009年中国感冒药产业市场竞争格局分析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2008-2009年中国感冒药市场竞争现状分析</w:t>
      </w:r>
      <w:r>
        <w:rPr>
          <w:rFonts w:hint="eastAsia"/>
        </w:rPr>
        <w:br/>
      </w:r>
      <w:r>
        <w:rPr>
          <w:rFonts w:hint="eastAsia"/>
        </w:rPr>
        <w:t>　　　　一、感冒药品牌竞争分析</w:t>
      </w:r>
      <w:r>
        <w:rPr>
          <w:rFonts w:hint="eastAsia"/>
        </w:rPr>
        <w:br/>
      </w:r>
      <w:r>
        <w:rPr>
          <w:rFonts w:hint="eastAsia"/>
        </w:rPr>
        <w:t>　　　　二、感冒药市场价格竞争分析</w:t>
      </w:r>
      <w:r>
        <w:rPr>
          <w:rFonts w:hint="eastAsia"/>
        </w:rPr>
        <w:br/>
      </w:r>
      <w:r>
        <w:rPr>
          <w:rFonts w:hint="eastAsia"/>
        </w:rPr>
        <w:t>　　　　三、感冒药行业竞争分析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2008-2009年中国感冒药市场竞争存在的问题分析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2008-2009年中国感冒药企业提升竞争力策略分析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2008-2009年中国感冒药主要企业竞争力与关键性数据分析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孙吴县哈药集团三精儿童大药厂（有限公司）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2009-2012年中国感冒药行业发展前景展望分析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三、竞争结构发展趋势</w:t>
      </w:r>
      <w:r>
        <w:rPr>
          <w:rFonts w:hint="eastAsia"/>
        </w:rPr>
        <w:br/>
      </w:r>
      <w:r>
        <w:rPr>
          <w:rFonts w:hint="eastAsia"/>
        </w:rPr>
        <w:t>　　第二节 2009-2012年中国我国感冒药行业市场预测分析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一、感冒药市场供给预测</w:t>
      </w:r>
      <w:r>
        <w:rPr>
          <w:rFonts w:hint="eastAsia"/>
        </w:rPr>
        <w:br/>
      </w:r>
      <w:r>
        <w:rPr>
          <w:rFonts w:hint="eastAsia"/>
        </w:rPr>
        <w:t>　　　　二、感冒药市场需求预测</w:t>
      </w:r>
      <w:r>
        <w:rPr>
          <w:rFonts w:hint="eastAsia"/>
        </w:rPr>
        <w:br/>
      </w:r>
      <w:r>
        <w:rPr>
          <w:rFonts w:hint="eastAsia"/>
        </w:rPr>
        <w:t>　　　　三、感冒药价格预测分析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2009-2012年中国感冒药行业投资环境分析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2009-2012年中国感冒药行业投资机会分析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孙吴县哈药集团三精儿童大药厂盈利指标情况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孙吴县哈药集团三精儿童大药厂资产运行指标状况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孙吴县哈药集团三精儿童大药厂盈利能力情况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孙吴县哈药集团三精儿童大药厂销售收入情况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孙吴县哈药集团三精儿童大药厂成本费用构成情况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桐君阁股份有限公司盈利指标情况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桐君阁股份有限公司资产运行指标状况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桐君阁股份有限公司资产负债能力指标分析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桐君阁股份有限公司盈利能力情况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桐君阁股份有限公司销售收入情况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桐君阁股份有限公司成本费用构成情况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西南药业股份有限公司资产负债能力指标分析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2009-2012年中国我国感冒药行业市场预测分析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2009-2012年中国感冒药行业市场盈利预测分析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0d59c85b94a09" w:history="1">
        <w:r>
          <w:rPr>
            <w:rStyle w:val="Hyperlink"/>
          </w:rPr>
          <w:t>2009-2012年中国感冒药产业发展态势及投资前景咨询报告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0d59c85b94a09" w:history="1">
        <w:r>
          <w:rPr>
            <w:rStyle w:val="Hyperlink"/>
          </w:rPr>
          <w:t>https://www.20087.com/2009-08/R_2009_2012ganmaoyaochanyefazhantaishiBaoGao.html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6d0f1a0054a3d" w:history="1">
      <w:r>
        <w:rPr>
          <w:rStyle w:val="Hyperlink"/>
        </w:rPr>
        <w:t>2009-2012年中国感冒药产业发展态势及投资前景咨询报告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maoyaochanyefazhantaishiBaoGao.html" TargetMode="External" Id="R3f30d59c85b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maoyaochanyefazhantaishiBaoGao.html" TargetMode="External" Id="R2126d0f1a00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2009-08-04T01:52:00Z</dcterms:created>
  <dcterms:modified xsi:type="dcterms:W3CDTF">2009-08-04T02:52:00Z</dcterms:modified>
  <dc:subject>2009-2012年中国感冒药产业发展态势及投资前景咨询报告</dc:subject>
  <dc:title>2009-2012年中国感冒药产业发展态势及投资前景咨询报告</dc:title>
  <cp:keywords>2009-2012年中国感冒药产业发展态势及投资前景咨询报告</cp:keywords>
  <dc:description>2009-2012年中国感冒药产业发展态势及投资前景咨询报告</dc:description>
</cp:coreProperties>
</file>