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2f7f18e03d40f3" w:history="1">
              <w:r>
                <w:rPr>
                  <w:rStyle w:val="Hyperlink"/>
                </w:rPr>
                <w:t>2009-2012年中国数码印刷产业运行动态及投资前景分析报告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2f7f18e03d40f3" w:history="1">
              <w:r>
                <w:rPr>
                  <w:rStyle w:val="Hyperlink"/>
                </w:rPr>
                <w:t>2009-2012年中国数码印刷产业运行动态及投资前景分析报告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2f7f18e03d40f3" w:history="1">
                <w:r>
                  <w:rPr>
                    <w:rStyle w:val="Hyperlink"/>
                  </w:rPr>
                  <w:t>https://www.20087.com/2009-08/R_2009_2012shumayinshuachanyeyunxingdoBaoGao.html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2008-2009年全球印刷产业运行状况透析</w:t>
      </w:r>
      <w:r>
        <w:rPr>
          <w:rFonts w:hint="eastAsia"/>
        </w:rPr>
        <w:br/>
      </w:r>
      <w:r>
        <w:rPr>
          <w:rFonts w:hint="eastAsia"/>
        </w:rPr>
        <w:t>　　第一节 2008-2009年国际印刷行业总体概况</w:t>
      </w:r>
      <w:r>
        <w:rPr>
          <w:rFonts w:hint="eastAsia"/>
        </w:rPr>
        <w:br/>
      </w:r>
      <w:r>
        <w:rPr>
          <w:rFonts w:hint="eastAsia"/>
        </w:rPr>
        <w:t>　　　　一、全球三大印刷市场</w:t>
      </w:r>
      <w:r>
        <w:rPr>
          <w:rFonts w:hint="eastAsia"/>
        </w:rPr>
        <w:br/>
      </w:r>
      <w:r>
        <w:rPr>
          <w:rFonts w:hint="eastAsia"/>
        </w:rPr>
        <w:t>　　　　二、世界印刷工业的发展特点</w:t>
      </w:r>
      <w:r>
        <w:rPr>
          <w:rFonts w:hint="eastAsia"/>
        </w:rPr>
        <w:br/>
      </w:r>
      <w:r>
        <w:rPr>
          <w:rFonts w:hint="eastAsia"/>
        </w:rPr>
        <w:t>　　　　三、世界印刷产业概况和发展趋势</w:t>
      </w:r>
      <w:r>
        <w:rPr>
          <w:rFonts w:hint="eastAsia"/>
        </w:rPr>
        <w:br/>
      </w:r>
      <w:r>
        <w:rPr>
          <w:rFonts w:hint="eastAsia"/>
        </w:rPr>
        <w:t>　　第二节 2008-2009年中国印刷产业运行情况解析</w:t>
      </w:r>
      <w:r>
        <w:rPr>
          <w:rFonts w:hint="eastAsia"/>
        </w:rPr>
        <w:br/>
      </w:r>
      <w:r>
        <w:rPr>
          <w:rFonts w:hint="eastAsia"/>
        </w:rPr>
        <w:t>　　　　一、中国印刷业发展走向全面开放</w:t>
      </w:r>
      <w:r>
        <w:rPr>
          <w:rFonts w:hint="eastAsia"/>
        </w:rPr>
        <w:br/>
      </w:r>
      <w:r>
        <w:rPr>
          <w:rFonts w:hint="eastAsia"/>
        </w:rPr>
        <w:t>　　　　二、中国印刷业发展的主要特点</w:t>
      </w:r>
      <w:r>
        <w:rPr>
          <w:rFonts w:hint="eastAsia"/>
        </w:rPr>
        <w:br/>
      </w:r>
      <w:r>
        <w:rPr>
          <w:rFonts w:hint="eastAsia"/>
        </w:rPr>
        <w:t>　　　　三、国内印刷消费者行为的浅析</w:t>
      </w:r>
      <w:r>
        <w:rPr>
          <w:rFonts w:hint="eastAsia"/>
        </w:rPr>
        <w:br/>
      </w:r>
      <w:r>
        <w:rPr>
          <w:rFonts w:hint="eastAsia"/>
        </w:rPr>
        <w:t>　　第三节 2009-2012年全球印刷产业发展趋势预测分析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2008-2009年世界数码印刷产业运行动态分析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2008-2009年世界数码印刷产业发展概况</w:t>
      </w:r>
      <w:r>
        <w:rPr>
          <w:rFonts w:hint="eastAsia"/>
        </w:rPr>
        <w:br/>
      </w:r>
      <w:r>
        <w:rPr>
          <w:rFonts w:hint="eastAsia"/>
        </w:rPr>
        <w:t>　　　　一、数码印刷产业特点分析</w:t>
      </w:r>
      <w:r>
        <w:rPr>
          <w:rFonts w:hint="eastAsia"/>
        </w:rPr>
        <w:br/>
      </w:r>
      <w:r>
        <w:rPr>
          <w:rFonts w:hint="eastAsia"/>
        </w:rPr>
        <w:t>　　　　二、全球数码印刷设备与技术的分析</w:t>
      </w:r>
      <w:r>
        <w:rPr>
          <w:rFonts w:hint="eastAsia"/>
        </w:rPr>
        <w:br/>
      </w:r>
      <w:r>
        <w:rPr>
          <w:rFonts w:hint="eastAsia"/>
        </w:rPr>
        <w:t>　　　　三、国内与国外数码印刷的区别分析</w:t>
      </w:r>
      <w:r>
        <w:rPr>
          <w:rFonts w:hint="eastAsia"/>
        </w:rPr>
        <w:br/>
      </w:r>
      <w:r>
        <w:rPr>
          <w:rFonts w:hint="eastAsia"/>
        </w:rPr>
        <w:t>　　第二节 2008-2009年世界数码印刷产业市场动态分析</w:t>
      </w:r>
      <w:r>
        <w:rPr>
          <w:rFonts w:hint="eastAsia"/>
        </w:rPr>
        <w:br/>
      </w:r>
      <w:r>
        <w:rPr>
          <w:rFonts w:hint="eastAsia"/>
        </w:rPr>
        <w:t>　　　　一、2008年度数码印刷市场回顾</w:t>
      </w:r>
      <w:r>
        <w:rPr>
          <w:rFonts w:hint="eastAsia"/>
        </w:rPr>
        <w:br/>
      </w:r>
      <w:r>
        <w:rPr>
          <w:rFonts w:hint="eastAsia"/>
        </w:rPr>
        <w:t>　　　　二、国外数码企业价值管理分析</w:t>
      </w:r>
      <w:r>
        <w:rPr>
          <w:rFonts w:hint="eastAsia"/>
        </w:rPr>
        <w:br/>
      </w:r>
      <w:r>
        <w:rPr>
          <w:rFonts w:hint="eastAsia"/>
        </w:rPr>
        <w:t>　　　　三、国外数码印刷业宏观走势</w:t>
      </w:r>
      <w:r>
        <w:rPr>
          <w:rFonts w:hint="eastAsia"/>
        </w:rPr>
        <w:br/>
      </w:r>
      <w:r>
        <w:rPr>
          <w:rFonts w:hint="eastAsia"/>
        </w:rPr>
        <w:t>　　第三节 2008-2009年数码印刷在国外印刷市场应用情况分析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2008-2009年世界数码印刷产业主要国家运行情况解析</w:t>
      </w:r>
      <w:r>
        <w:rPr>
          <w:rFonts w:hint="eastAsia"/>
        </w:rPr>
        <w:br/>
      </w:r>
      <w:r>
        <w:rPr>
          <w:rFonts w:hint="eastAsia"/>
        </w:rPr>
        <w:t>　　第一节 2008-2009年美国数码印刷市场分析</w:t>
      </w:r>
      <w:r>
        <w:rPr>
          <w:rFonts w:hint="eastAsia"/>
        </w:rPr>
        <w:br/>
      </w:r>
      <w:r>
        <w:rPr>
          <w:rFonts w:hint="eastAsia"/>
        </w:rPr>
        <w:t>　　　　一、美国数码印刷市场窥探</w:t>
      </w:r>
      <w:r>
        <w:rPr>
          <w:rFonts w:hint="eastAsia"/>
        </w:rPr>
        <w:br/>
      </w:r>
      <w:r>
        <w:rPr>
          <w:rFonts w:hint="eastAsia"/>
        </w:rPr>
        <w:t>　　　　二、美国宽幅数码印刷分析</w:t>
      </w:r>
      <w:r>
        <w:rPr>
          <w:rFonts w:hint="eastAsia"/>
        </w:rPr>
        <w:br/>
      </w:r>
      <w:r>
        <w:rPr>
          <w:rFonts w:hint="eastAsia"/>
        </w:rPr>
        <w:t>　　　　三、美国印刷商转型数码印刷成功分析</w:t>
      </w:r>
      <w:r>
        <w:rPr>
          <w:rFonts w:hint="eastAsia"/>
        </w:rPr>
        <w:br/>
      </w:r>
      <w:r>
        <w:rPr>
          <w:rFonts w:hint="eastAsia"/>
        </w:rPr>
        <w:t>　　第二节 2008-2009年日本数码印刷市场分析</w:t>
      </w:r>
      <w:r>
        <w:rPr>
          <w:rFonts w:hint="eastAsia"/>
        </w:rPr>
        <w:br/>
      </w:r>
      <w:r>
        <w:rPr>
          <w:rFonts w:hint="eastAsia"/>
        </w:rPr>
        <w:t>　　　　一、日本数码印刷产业概述</w:t>
      </w:r>
      <w:r>
        <w:rPr>
          <w:rFonts w:hint="eastAsia"/>
        </w:rPr>
        <w:br/>
      </w:r>
      <w:r>
        <w:rPr>
          <w:rFonts w:hint="eastAsia"/>
        </w:rPr>
        <w:t>　　　　二、日本数码印刷市场重点企业分析</w:t>
      </w:r>
      <w:r>
        <w:rPr>
          <w:rFonts w:hint="eastAsia"/>
        </w:rPr>
        <w:br/>
      </w:r>
      <w:r>
        <w:rPr>
          <w:rFonts w:hint="eastAsia"/>
        </w:rPr>
        <w:t>　　　　三、日本数码印刷市场发展前景</w:t>
      </w:r>
      <w:r>
        <w:rPr>
          <w:rFonts w:hint="eastAsia"/>
        </w:rPr>
        <w:br/>
      </w:r>
      <w:r>
        <w:rPr>
          <w:rFonts w:hint="eastAsia"/>
        </w:rPr>
        <w:t>　　第三节 2008-2009年德国数码印刷产业分析</w:t>
      </w:r>
      <w:r>
        <w:rPr>
          <w:rFonts w:hint="eastAsia"/>
        </w:rPr>
        <w:br/>
      </w:r>
      <w:r>
        <w:rPr>
          <w:rFonts w:hint="eastAsia"/>
        </w:rPr>
        <w:t>　　　　一、德国数码印刷标签分析</w:t>
      </w:r>
      <w:r>
        <w:rPr>
          <w:rFonts w:hint="eastAsia"/>
        </w:rPr>
        <w:br/>
      </w:r>
      <w:r>
        <w:rPr>
          <w:rFonts w:hint="eastAsia"/>
        </w:rPr>
        <w:t>　　　　二、德国数码印刷重点企业分析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2008-2009年中国数码印刷产业运行环境分析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2008-2009年中国数码印刷产业政策环境分析</w:t>
      </w:r>
      <w:r>
        <w:rPr>
          <w:rFonts w:hint="eastAsia"/>
        </w:rPr>
        <w:br/>
      </w:r>
      <w:r>
        <w:rPr>
          <w:rFonts w:hint="eastAsia"/>
        </w:rPr>
        <w:t>　　　　一、数字版权保护</w:t>
      </w:r>
      <w:r>
        <w:rPr>
          <w:rFonts w:hint="eastAsia"/>
        </w:rPr>
        <w:br/>
      </w:r>
      <w:r>
        <w:rPr>
          <w:rFonts w:hint="eastAsia"/>
        </w:rPr>
        <w:t>　　　　二、《印刷业管理条例》</w:t>
      </w:r>
      <w:r>
        <w:rPr>
          <w:rFonts w:hint="eastAsia"/>
        </w:rPr>
        <w:br/>
      </w:r>
      <w:r>
        <w:rPr>
          <w:rFonts w:hint="eastAsia"/>
        </w:rPr>
        <w:t>　　　　三、《印刷业经营者资格条件暂行规定》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2008-2009年中国数码印刷产业社会环境分析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2008-2009年中国数码印刷产业运行形势浅析</w:t>
      </w:r>
      <w:r>
        <w:rPr>
          <w:rFonts w:hint="eastAsia"/>
        </w:rPr>
        <w:br/>
      </w:r>
      <w:r>
        <w:rPr>
          <w:rFonts w:hint="eastAsia"/>
        </w:rPr>
        <w:t>　　第一节 2008-2009年中国数码印刷行业发展概述</w:t>
      </w:r>
      <w:r>
        <w:rPr>
          <w:rFonts w:hint="eastAsia"/>
        </w:rPr>
        <w:br/>
      </w:r>
      <w:r>
        <w:rPr>
          <w:rFonts w:hint="eastAsia"/>
        </w:rPr>
        <w:t>　　　　一、数码印刷市场回顾</w:t>
      </w:r>
      <w:r>
        <w:rPr>
          <w:rFonts w:hint="eastAsia"/>
        </w:rPr>
        <w:br/>
      </w:r>
      <w:r>
        <w:rPr>
          <w:rFonts w:hint="eastAsia"/>
        </w:rPr>
        <w:t>　　　　二、数码印刷将改变印刷市场格局</w:t>
      </w:r>
      <w:r>
        <w:rPr>
          <w:rFonts w:hint="eastAsia"/>
        </w:rPr>
        <w:br/>
      </w:r>
      <w:r>
        <w:rPr>
          <w:rFonts w:hint="eastAsia"/>
        </w:rPr>
        <w:t>　　　　三、数码印刷“安全砝码”分析</w:t>
      </w:r>
      <w:r>
        <w:rPr>
          <w:rFonts w:hint="eastAsia"/>
        </w:rPr>
        <w:br/>
      </w:r>
      <w:r>
        <w:rPr>
          <w:rFonts w:hint="eastAsia"/>
        </w:rPr>
        <w:t>　　第二节 2008-2009年中国数码标签印刷技术进展分析</w:t>
      </w:r>
      <w:r>
        <w:rPr>
          <w:rFonts w:hint="eastAsia"/>
        </w:rPr>
        <w:br/>
      </w:r>
      <w:r>
        <w:rPr>
          <w:rFonts w:hint="eastAsia"/>
        </w:rPr>
        <w:t>　　　　一、标签印刷市场的变化</w:t>
      </w:r>
      <w:r>
        <w:rPr>
          <w:rFonts w:hint="eastAsia"/>
        </w:rPr>
        <w:br/>
      </w:r>
      <w:r>
        <w:rPr>
          <w:rFonts w:hint="eastAsia"/>
        </w:rPr>
        <w:t>　　　　二、数字印刷的应用前景</w:t>
      </w:r>
      <w:r>
        <w:rPr>
          <w:rFonts w:hint="eastAsia"/>
        </w:rPr>
        <w:br/>
      </w:r>
      <w:r>
        <w:rPr>
          <w:rFonts w:hint="eastAsia"/>
        </w:rPr>
        <w:t>　　　　三、喷墨印刷技术的优势</w:t>
      </w:r>
      <w:r>
        <w:rPr>
          <w:rFonts w:hint="eastAsia"/>
        </w:rPr>
        <w:br/>
      </w:r>
      <w:r>
        <w:rPr>
          <w:rFonts w:hint="eastAsia"/>
        </w:rPr>
        <w:t>　　　　四、UV喷墨印刷优势</w:t>
      </w:r>
      <w:r>
        <w:rPr>
          <w:rFonts w:hint="eastAsia"/>
        </w:rPr>
        <w:br/>
      </w:r>
      <w:r>
        <w:rPr>
          <w:rFonts w:hint="eastAsia"/>
        </w:rPr>
        <w:t>　　第三节 2008-2009年中国数码印刷存在的问题及对策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2008-2009年中国数码印刷产业市场运行动态分析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2008-2009年中国数码印刷与传统印刷的对比</w:t>
      </w:r>
      <w:r>
        <w:rPr>
          <w:rFonts w:hint="eastAsia"/>
        </w:rPr>
        <w:br/>
      </w:r>
      <w:r>
        <w:rPr>
          <w:rFonts w:hint="eastAsia"/>
        </w:rPr>
        <w:t>　　　　一、两者之间的关系</w:t>
      </w:r>
      <w:r>
        <w:rPr>
          <w:rFonts w:hint="eastAsia"/>
        </w:rPr>
        <w:br/>
      </w:r>
      <w:r>
        <w:rPr>
          <w:rFonts w:hint="eastAsia"/>
        </w:rPr>
        <w:t>　　　　二、两者的区别分析</w:t>
      </w:r>
      <w:r>
        <w:rPr>
          <w:rFonts w:hint="eastAsia"/>
        </w:rPr>
        <w:br/>
      </w:r>
      <w:r>
        <w:rPr>
          <w:rFonts w:hint="eastAsia"/>
        </w:rPr>
        <w:t>　　第二节 2008-2009年中国数码印刷产业市场分析</w:t>
      </w:r>
      <w:r>
        <w:rPr>
          <w:rFonts w:hint="eastAsia"/>
        </w:rPr>
        <w:br/>
      </w:r>
      <w:r>
        <w:rPr>
          <w:rFonts w:hint="eastAsia"/>
        </w:rPr>
        <w:t>　　　　一、国内打印市场环境</w:t>
      </w:r>
      <w:r>
        <w:rPr>
          <w:rFonts w:hint="eastAsia"/>
        </w:rPr>
        <w:br/>
      </w:r>
      <w:r>
        <w:rPr>
          <w:rFonts w:hint="eastAsia"/>
        </w:rPr>
        <w:t>　　　　二、存在的商业机会和应用</w:t>
      </w:r>
      <w:r>
        <w:rPr>
          <w:rFonts w:hint="eastAsia"/>
        </w:rPr>
        <w:br/>
      </w:r>
      <w:r>
        <w:rPr>
          <w:rFonts w:hint="eastAsia"/>
        </w:rPr>
        <w:t>　　　　三、数码印刷推动按需印刷</w:t>
      </w:r>
      <w:r>
        <w:rPr>
          <w:rFonts w:hint="eastAsia"/>
        </w:rPr>
        <w:br/>
      </w:r>
      <w:r>
        <w:rPr>
          <w:rFonts w:hint="eastAsia"/>
        </w:rPr>
        <w:t>　　第三节 2008-2009年中国数码印刷产业市场供需分析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2006-2009年中国印刷行业规模以上企业经济运行数据监测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2005-2009年（按季度更新）中国印刷行业数据监测回顾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2005-2009年（按季度更新）中国印刷行业投资价值测算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四、未来5年印刷盈利能力预测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2005-2009年（按季度更新）中国印刷行业产销率调查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四、未来5年印刷产品产销衔接预测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2005-2009年（按季度更新）印刷出口交货值数据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2008-2009年中国数码印刷产业市场竞争格局分析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2008-2009年中国数码印刷产业竞争现状分析</w:t>
      </w:r>
      <w:r>
        <w:rPr>
          <w:rFonts w:hint="eastAsia"/>
        </w:rPr>
        <w:br/>
      </w:r>
      <w:r>
        <w:rPr>
          <w:rFonts w:hint="eastAsia"/>
        </w:rPr>
        <w:t>　　　　一、中国数码印刷正形成竞争力</w:t>
      </w:r>
      <w:r>
        <w:rPr>
          <w:rFonts w:hint="eastAsia"/>
        </w:rPr>
        <w:br/>
      </w:r>
      <w:r>
        <w:rPr>
          <w:rFonts w:hint="eastAsia"/>
        </w:rPr>
        <w:t>　　　　二、数码印刷如何在激烈竞争中获胜</w:t>
      </w:r>
      <w:r>
        <w:rPr>
          <w:rFonts w:hint="eastAsia"/>
        </w:rPr>
        <w:br/>
      </w:r>
      <w:r>
        <w:rPr>
          <w:rFonts w:hint="eastAsia"/>
        </w:rPr>
        <w:t>　　　　三、数码印刷技术竞争分析</w:t>
      </w:r>
      <w:r>
        <w:rPr>
          <w:rFonts w:hint="eastAsia"/>
        </w:rPr>
        <w:br/>
      </w:r>
      <w:r>
        <w:rPr>
          <w:rFonts w:hint="eastAsia"/>
        </w:rPr>
        <w:t>　　第二节 2008-2009年中国数码印刷产业竞争态势分析</w:t>
      </w:r>
      <w:r>
        <w:rPr>
          <w:rFonts w:hint="eastAsia"/>
        </w:rPr>
        <w:br/>
      </w:r>
      <w:r>
        <w:rPr>
          <w:rFonts w:hint="eastAsia"/>
        </w:rPr>
        <w:t>　　　　一、数码印刷增强印厂竞争力</w:t>
      </w:r>
      <w:r>
        <w:rPr>
          <w:rFonts w:hint="eastAsia"/>
        </w:rPr>
        <w:br/>
      </w:r>
      <w:r>
        <w:rPr>
          <w:rFonts w:hint="eastAsia"/>
        </w:rPr>
        <w:t>　　　　二、数字式印刷在竞争实践中发展</w:t>
      </w:r>
      <w:r>
        <w:rPr>
          <w:rFonts w:hint="eastAsia"/>
        </w:rPr>
        <w:br/>
      </w:r>
      <w:r>
        <w:rPr>
          <w:rFonts w:hint="eastAsia"/>
        </w:rPr>
        <w:t>　　　　三、数码印刷项目分析</w:t>
      </w:r>
      <w:r>
        <w:rPr>
          <w:rFonts w:hint="eastAsia"/>
        </w:rPr>
        <w:br/>
      </w:r>
      <w:r>
        <w:rPr>
          <w:rFonts w:hint="eastAsia"/>
        </w:rPr>
        <w:t>　　第三节 2008-2009年中国数码印刷产业提升竞争力策略分析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2008-2009年中国印刷业上市公司竞争性数据分析</w:t>
      </w:r>
      <w:r>
        <w:rPr>
          <w:rFonts w:hint="eastAsia"/>
        </w:rPr>
        <w:br/>
      </w:r>
      <w:r>
        <w:rPr>
          <w:rFonts w:hint="eastAsia"/>
        </w:rPr>
        <w:t>　　第一节 陕西金叶科教集团股份有限公司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福建鸿博印刷股份有限公司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东港安全印刷股份有限公司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成都博瑞传播股份有限公司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上海界龙实业集团股份有限公司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黄山永新股份有限公司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深圳劲嘉彩印集团股份有限公司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江苏申龙高科集团股份有限公司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2009-2012年中国数码印刷产业发展趋势预测分析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2009-2012年中国印刷行业的发展趋势分析</w:t>
      </w:r>
      <w:r>
        <w:rPr>
          <w:rFonts w:hint="eastAsia"/>
        </w:rPr>
        <w:br/>
      </w:r>
      <w:r>
        <w:rPr>
          <w:rFonts w:hint="eastAsia"/>
        </w:rPr>
        <w:t>　　　　一、中国建成全球印刷基地已经不再是梦</w:t>
      </w:r>
      <w:r>
        <w:rPr>
          <w:rFonts w:hint="eastAsia"/>
        </w:rPr>
        <w:br/>
      </w:r>
      <w:r>
        <w:rPr>
          <w:rFonts w:hint="eastAsia"/>
        </w:rPr>
        <w:t>　　　　二、印刷业和印刷技术发展的趋势</w:t>
      </w:r>
      <w:r>
        <w:rPr>
          <w:rFonts w:hint="eastAsia"/>
        </w:rPr>
        <w:br/>
      </w:r>
      <w:r>
        <w:rPr>
          <w:rFonts w:hint="eastAsia"/>
        </w:rPr>
        <w:t>　　　　三、中国印刷业数字网络多样快捷的发展方向</w:t>
      </w:r>
      <w:r>
        <w:rPr>
          <w:rFonts w:hint="eastAsia"/>
        </w:rPr>
        <w:br/>
      </w:r>
      <w:r>
        <w:rPr>
          <w:rFonts w:hint="eastAsia"/>
        </w:rPr>
        <w:t>　　第二节 2009-2012年中国数码印刷产业发展趋势分析</w:t>
      </w:r>
      <w:r>
        <w:rPr>
          <w:rFonts w:hint="eastAsia"/>
        </w:rPr>
        <w:br/>
      </w:r>
      <w:r>
        <w:rPr>
          <w:rFonts w:hint="eastAsia"/>
        </w:rPr>
        <w:t>　　　　一、数码印刷的发展前景展望</w:t>
      </w:r>
      <w:r>
        <w:rPr>
          <w:rFonts w:hint="eastAsia"/>
        </w:rPr>
        <w:br/>
      </w:r>
      <w:r>
        <w:rPr>
          <w:rFonts w:hint="eastAsia"/>
        </w:rPr>
        <w:t>　　　　二、中国数码印刷业技术方向分析</w:t>
      </w:r>
      <w:r>
        <w:rPr>
          <w:rFonts w:hint="eastAsia"/>
        </w:rPr>
        <w:br/>
      </w:r>
      <w:r>
        <w:rPr>
          <w:rFonts w:hint="eastAsia"/>
        </w:rPr>
        <w:t>　　　　三、数码印刷市场需求预测分析</w:t>
      </w:r>
      <w:r>
        <w:rPr>
          <w:rFonts w:hint="eastAsia"/>
        </w:rPr>
        <w:br/>
      </w:r>
      <w:r>
        <w:rPr>
          <w:rFonts w:hint="eastAsia"/>
        </w:rPr>
        <w:t>　　第三节 2009-2012年中国数码印刷产业市场盈利预测分析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2009-2012年中国数码印刷产业投资机会与风险分析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2009-2012年中国数码印刷产业投资环境分析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2009-2012年中国数码印刷产业投资机会分析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一、投资印刷业的时机已经成熟</w:t>
      </w:r>
      <w:r>
        <w:rPr>
          <w:rFonts w:hint="eastAsia"/>
        </w:rPr>
        <w:br/>
      </w:r>
      <w:r>
        <w:rPr>
          <w:rFonts w:hint="eastAsia"/>
        </w:rPr>
        <w:t>　　　　二、数码短版印刷技术的优势及投资</w:t>
      </w:r>
      <w:r>
        <w:rPr>
          <w:rFonts w:hint="eastAsia"/>
        </w:rPr>
        <w:br/>
      </w:r>
      <w:r>
        <w:rPr>
          <w:rFonts w:hint="eastAsia"/>
        </w:rPr>
        <w:t>　　　　三、彩色数码印刷需求增长推动投资</w:t>
      </w:r>
      <w:r>
        <w:rPr>
          <w:rFonts w:hint="eastAsia"/>
        </w:rPr>
        <w:br/>
      </w:r>
      <w:r>
        <w:rPr>
          <w:rFonts w:hint="eastAsia"/>
        </w:rPr>
        <w:t>　　第三节 2009-2012年中国数码印刷产业投资风险分析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第四节 中^智林^－专家投资建议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2006-2008年中国印刷行业企业数量增长趋势图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2006-2008年中国印刷行业亏损企业数量及亏损面积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2006-2008年中国印刷行业总体销售额增长趋势图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2006-2008年中国印刷行业总体利润总额增长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2006-2008年中国印刷行业总体从业人数分析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2006-2008年中国印刷行业投资资产增长性分析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2009年2月中国各省市印刷行业企业数量统计表</w:t>
      </w:r>
      <w:r>
        <w:rPr>
          <w:rFonts w:hint="eastAsia"/>
        </w:rPr>
        <w:br/>
      </w:r>
      <w:r>
        <w:rPr>
          <w:rFonts w:hint="eastAsia"/>
        </w:rPr>
        <w:t>　　图表 2009年2月中国各省市印刷行业企业数量分布图</w:t>
      </w:r>
      <w:r>
        <w:rPr>
          <w:rFonts w:hint="eastAsia"/>
        </w:rPr>
        <w:br/>
      </w:r>
      <w:r>
        <w:rPr>
          <w:rFonts w:hint="eastAsia"/>
        </w:rPr>
        <w:t>　　图表 2009年1-2月中国各省市印刷行业销售收入统计表</w:t>
      </w:r>
      <w:r>
        <w:rPr>
          <w:rFonts w:hint="eastAsia"/>
        </w:rPr>
        <w:br/>
      </w:r>
      <w:r>
        <w:rPr>
          <w:rFonts w:hint="eastAsia"/>
        </w:rPr>
        <w:t>　　图表 2009年1-2月中国各省市印刷行业销售收入分布图</w:t>
      </w:r>
      <w:r>
        <w:rPr>
          <w:rFonts w:hint="eastAsia"/>
        </w:rPr>
        <w:br/>
      </w:r>
      <w:r>
        <w:rPr>
          <w:rFonts w:hint="eastAsia"/>
        </w:rPr>
        <w:t>　　图表 2009年1-2月中国各省市印刷行业利润总额统计表</w:t>
      </w:r>
      <w:r>
        <w:rPr>
          <w:rFonts w:hint="eastAsia"/>
        </w:rPr>
        <w:br/>
      </w:r>
      <w:r>
        <w:rPr>
          <w:rFonts w:hint="eastAsia"/>
        </w:rPr>
        <w:t>　　图表 2009年1-2月中国各省市印刷行业利润总额分布图</w:t>
      </w:r>
      <w:r>
        <w:rPr>
          <w:rFonts w:hint="eastAsia"/>
        </w:rPr>
        <w:br/>
      </w:r>
      <w:r>
        <w:rPr>
          <w:rFonts w:hint="eastAsia"/>
        </w:rPr>
        <w:t>　　图表 2009年1-2月中国各省市印刷行业利润总额增长最快的省市对比图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2009年2月底中国各省市印刷行业资产统计表</w:t>
      </w:r>
      <w:r>
        <w:rPr>
          <w:rFonts w:hint="eastAsia"/>
        </w:rPr>
        <w:br/>
      </w:r>
      <w:r>
        <w:rPr>
          <w:rFonts w:hint="eastAsia"/>
        </w:rPr>
        <w:t>　　图表 2009年2月底中国各省市印刷行业资产分布图</w:t>
      </w:r>
      <w:r>
        <w:rPr>
          <w:rFonts w:hint="eastAsia"/>
        </w:rPr>
        <w:br/>
      </w:r>
      <w:r>
        <w:rPr>
          <w:rFonts w:hint="eastAsia"/>
        </w:rPr>
        <w:t>　　图表 2009年1-2月中国各省市印刷行业资产增长速度对比图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2009年1-2月中国各省市印刷行业工业总产值</w:t>
      </w:r>
      <w:r>
        <w:rPr>
          <w:rFonts w:hint="eastAsia"/>
        </w:rPr>
        <w:br/>
      </w:r>
      <w:r>
        <w:rPr>
          <w:rFonts w:hint="eastAsia"/>
        </w:rPr>
        <w:t>　　图表 2009年1-2月中国各省市印刷行业工业销售产值</w:t>
      </w:r>
      <w:r>
        <w:rPr>
          <w:rFonts w:hint="eastAsia"/>
        </w:rPr>
        <w:br/>
      </w:r>
      <w:r>
        <w:rPr>
          <w:rFonts w:hint="eastAsia"/>
        </w:rPr>
        <w:t>　　图表 2009年印刷行业产销率（数据均可更新至最新月份）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陕西金叶科教集团股份有限公司盈利能力分析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陕西金叶科教集团股份有限公司经营效率分析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陕西金叶科教集团股份有限公司偿债能力分析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陕西金叶科教集团股份有限公司成长能力分析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福建鸿博印刷股份有限公司盈利能力分析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福建鸿博印刷股份有限公司经营效率分析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福建鸿博印刷股份有限公司偿债能力分析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福建鸿博印刷股份有限公司成长能力分析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东港安全印刷股份有限公司盈利能力分析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东港安全印刷股份有限公司经营效率分析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东港安全印刷股份有限公司偿债能力分析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东港安全印刷股份有限公司成长能力分析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成都博瑞传播股份有限公司盈利能力分析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成都博瑞传播股份有限公司经营效率分析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成都博瑞传播股份有限公司偿债能力分析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成都博瑞传播股份有限公司成长能力分析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上海界龙实业集团股份有限公司盈利能力分析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上海界龙实业集团股份有限公司经营效率分析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上海界龙实业集团股份有限公司偿债能力分析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上海界龙实业集团股份有限公司成长能力分析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黄山永新股份有限公司盈利能力分析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黄山永新股份有限公司经营效率分析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黄山永新股份有限公司偿债能力分析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黄山永新股份有限公司成长能力分析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深圳劲嘉彩印集团股份有限公司盈利能力分析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深圳劲嘉彩印集团股份有限公司经营效率分析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深圳劲嘉彩印集团股份有限公司偿债能力分析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深圳劲嘉彩印集团股份有限公司成长能力分析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江苏申龙高科集团股份有限公司盈利能力分析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江苏申龙高科集团股份有限公司经营效率分析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江苏申龙高科集团股份有限公司偿债能力分析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江苏申龙高科集团股份有限公司成长能力分析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2009-2012年中国数码印刷产业发展趋势分析</w:t>
      </w:r>
      <w:r>
        <w:rPr>
          <w:rFonts w:hint="eastAsia"/>
        </w:rPr>
        <w:br/>
      </w:r>
      <w:r>
        <w:rPr>
          <w:rFonts w:hint="eastAsia"/>
        </w:rPr>
        <w:t>　　图表 2009-2012年中国数码印刷产业市场盈利预测分析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2f7f18e03d40f3" w:history="1">
        <w:r>
          <w:rPr>
            <w:rStyle w:val="Hyperlink"/>
          </w:rPr>
          <w:t>2009-2012年中国数码印刷产业运行动态及投资前景分析报告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2f7f18e03d40f3" w:history="1">
        <w:r>
          <w:rPr>
            <w:rStyle w:val="Hyperlink"/>
          </w:rPr>
          <w:t>https://www.20087.com/2009-08/R_2009_2012shumayinshuachanyeyunxingdoBaoGao.html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2fa6d64ebc4d71" w:history="1">
      <w:r>
        <w:rPr>
          <w:rStyle w:val="Hyperlink"/>
        </w:rPr>
        <w:t>2009-2012年中国数码印刷产业运行动态及投资前景分析报告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shumayinshuachanyeyunxingdoBaoGao.html" TargetMode="External" Id="Rff2f7f18e03d40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shumayinshuachanyeyunxingdoBaoGao.html" TargetMode="External" Id="Rbe2fa6d64ebc4d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2009-08-31T00:12:00Z</dcterms:created>
  <dcterms:modified xsi:type="dcterms:W3CDTF">2009-08-31T01:12:00Z</dcterms:modified>
  <dc:subject>2009-2012年中国数码印刷产业运行动态及投资前景分析报告</dc:subject>
  <dc:title>2009-2012年中国数码印刷产业运行动态及投资前景分析报告</dc:title>
  <cp:keywords>2009-2012年中国数码印刷产业运行动态及投资前景分析报告</cp:keywords>
  <dc:description>2009-2012年中国数码印刷产业运行动态及投资前景分析报告</dc:description>
</cp:coreProperties>
</file>