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4e8d5e4092419c" w:history="1">
              <w:r>
                <w:rPr>
                  <w:rStyle w:val="Hyperlink"/>
                </w:rPr>
                <w:t>2009-2012年中国无缝钢管产业运行态势及投资前景咨询报告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4e8d5e4092419c" w:history="1">
              <w:r>
                <w:rPr>
                  <w:rStyle w:val="Hyperlink"/>
                </w:rPr>
                <w:t>2009-2012年中国无缝钢管产业运行态势及投资前景咨询报告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4e8d5e4092419c" w:history="1">
                <w:r>
                  <w:rPr>
                    <w:rStyle w:val="Hyperlink"/>
                  </w:rPr>
                  <w:t>https://www.20087.com/2009-08/R_2009_2012wufenggangguanchanyeyunxingBaoGao.html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2008-2009年世界无缝钢管产业运行状况透析</w:t>
      </w:r>
      <w:r>
        <w:rPr>
          <w:rFonts w:hint="eastAsia"/>
        </w:rPr>
        <w:br/>
      </w:r>
      <w:r>
        <w:rPr>
          <w:rFonts w:hint="eastAsia"/>
        </w:rPr>
        <w:t>　　第一节 2008-2009年世界无缝钢管产业发展综述</w:t>
      </w:r>
      <w:r>
        <w:rPr>
          <w:rFonts w:hint="eastAsia"/>
        </w:rPr>
        <w:br/>
      </w:r>
      <w:r>
        <w:rPr>
          <w:rFonts w:hint="eastAsia"/>
        </w:rPr>
        <w:t>　　　　一、世界无缝钢管价格分析</w:t>
      </w:r>
      <w:r>
        <w:rPr>
          <w:rFonts w:hint="eastAsia"/>
        </w:rPr>
        <w:br/>
      </w:r>
      <w:r>
        <w:rPr>
          <w:rFonts w:hint="eastAsia"/>
        </w:rPr>
        <w:t>　　　　二、世界无缝钢管生产的三种新工艺</w:t>
      </w:r>
      <w:r>
        <w:rPr>
          <w:rFonts w:hint="eastAsia"/>
        </w:rPr>
        <w:br/>
      </w:r>
      <w:r>
        <w:rPr>
          <w:rFonts w:hint="eastAsia"/>
        </w:rPr>
        <w:t>　　　　三、国外无缝钢管标准</w:t>
      </w:r>
      <w:r>
        <w:rPr>
          <w:rFonts w:hint="eastAsia"/>
        </w:rPr>
        <w:br/>
      </w:r>
      <w:r>
        <w:rPr>
          <w:rFonts w:hint="eastAsia"/>
        </w:rPr>
        <w:t>　　第二节 2008-2009年世界无缝钢管产业运行动态分析</w:t>
      </w:r>
      <w:r>
        <w:rPr>
          <w:rFonts w:hint="eastAsia"/>
        </w:rPr>
        <w:br/>
      </w:r>
      <w:r>
        <w:rPr>
          <w:rFonts w:hint="eastAsia"/>
        </w:rPr>
        <w:t>　　　　一、世界无缝钢管生产技术发展的新趋</w:t>
      </w:r>
      <w:r>
        <w:rPr>
          <w:rFonts w:hint="eastAsia"/>
        </w:rPr>
        <w:br/>
      </w:r>
      <w:r>
        <w:rPr>
          <w:rFonts w:hint="eastAsia"/>
        </w:rPr>
        <w:t>　　　　二、国外无缝钢管生产现状分析</w:t>
      </w:r>
      <w:r>
        <w:rPr>
          <w:rFonts w:hint="eastAsia"/>
        </w:rPr>
        <w:br/>
      </w:r>
      <w:r>
        <w:rPr>
          <w:rFonts w:hint="eastAsia"/>
        </w:rPr>
        <w:t>　　　　三、世界主要地区无缝钢管需求疲软</w:t>
      </w:r>
      <w:r>
        <w:rPr>
          <w:rFonts w:hint="eastAsia"/>
        </w:rPr>
        <w:br/>
      </w:r>
      <w:r>
        <w:rPr>
          <w:rFonts w:hint="eastAsia"/>
        </w:rPr>
        <w:t>　　第三节 2009-2012年世界无缝钢管市场的发展趋势分析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2009年世界主要地区无缝钢管需求形势分析</w:t>
      </w:r>
      <w:r>
        <w:rPr>
          <w:rFonts w:hint="eastAsia"/>
        </w:rPr>
        <w:br/>
      </w:r>
      <w:r>
        <w:rPr>
          <w:rFonts w:hint="eastAsia"/>
        </w:rPr>
        <w:t>　　第一节 美国无缝钢管市场</w:t>
      </w:r>
      <w:r>
        <w:rPr>
          <w:rFonts w:hint="eastAsia"/>
        </w:rPr>
        <w:br/>
      </w:r>
      <w:r>
        <w:rPr>
          <w:rFonts w:hint="eastAsia"/>
        </w:rPr>
        <w:t>　　　　一、美国石油无缝钢管生产分析</w:t>
      </w:r>
      <w:r>
        <w:rPr>
          <w:rFonts w:hint="eastAsia"/>
        </w:rPr>
        <w:br/>
      </w:r>
      <w:r>
        <w:rPr>
          <w:rFonts w:hint="eastAsia"/>
        </w:rPr>
        <w:t>　　　　二、美国石油无缝钢管库存及需求分析</w:t>
      </w:r>
      <w:r>
        <w:rPr>
          <w:rFonts w:hint="eastAsia"/>
        </w:rPr>
        <w:br/>
      </w:r>
      <w:r>
        <w:rPr>
          <w:rFonts w:hint="eastAsia"/>
        </w:rPr>
        <w:t>　　　　三、美国钢铁公司生产大口径石油无缝钢管</w:t>
      </w:r>
      <w:r>
        <w:rPr>
          <w:rFonts w:hint="eastAsia"/>
        </w:rPr>
        <w:br/>
      </w:r>
      <w:r>
        <w:rPr>
          <w:rFonts w:hint="eastAsia"/>
        </w:rPr>
        <w:t>　　第二节 欧洲无缝钢管市场</w:t>
      </w:r>
      <w:r>
        <w:rPr>
          <w:rFonts w:hint="eastAsia"/>
        </w:rPr>
        <w:br/>
      </w:r>
      <w:r>
        <w:rPr>
          <w:rFonts w:hint="eastAsia"/>
        </w:rPr>
        <w:t>　　　　一、欧洲对海外进口无缝钢管关税壁垒</w:t>
      </w:r>
      <w:r>
        <w:rPr>
          <w:rFonts w:hint="eastAsia"/>
        </w:rPr>
        <w:br/>
      </w:r>
      <w:r>
        <w:rPr>
          <w:rFonts w:hint="eastAsia"/>
        </w:rPr>
        <w:t>　　　　二、德国无缝钢管出口分析</w:t>
      </w:r>
      <w:r>
        <w:rPr>
          <w:rFonts w:hint="eastAsia"/>
        </w:rPr>
        <w:br/>
      </w:r>
      <w:r>
        <w:rPr>
          <w:rFonts w:hint="eastAsia"/>
        </w:rPr>
        <w:t>　　　　三、中欧无缝钢管反倾销争议升级</w:t>
      </w:r>
      <w:r>
        <w:rPr>
          <w:rFonts w:hint="eastAsia"/>
        </w:rPr>
        <w:br/>
      </w:r>
      <w:r>
        <w:rPr>
          <w:rFonts w:hint="eastAsia"/>
        </w:rPr>
        <w:t>　　第三节 亚洲无缝钢管市场</w:t>
      </w:r>
      <w:r>
        <w:rPr>
          <w:rFonts w:hint="eastAsia"/>
        </w:rPr>
        <w:br/>
      </w:r>
      <w:r>
        <w:rPr>
          <w:rFonts w:hint="eastAsia"/>
        </w:rPr>
        <w:t>　　　　一、中国大陆石油无缝钢管出口遭反倾销</w:t>
      </w:r>
      <w:r>
        <w:rPr>
          <w:rFonts w:hint="eastAsia"/>
        </w:rPr>
        <w:br/>
      </w:r>
      <w:r>
        <w:rPr>
          <w:rFonts w:hint="eastAsia"/>
        </w:rPr>
        <w:t>　　　　二、中国大陆精密无缝钢管减少欧洲出口市场份额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2008-2009年中国无缝钢管产业运行环境分析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2008-2009年中国无缝钢管产业政策环境分析</w:t>
      </w:r>
      <w:r>
        <w:rPr>
          <w:rFonts w:hint="eastAsia"/>
        </w:rPr>
        <w:br/>
      </w:r>
      <w:r>
        <w:rPr>
          <w:rFonts w:hint="eastAsia"/>
        </w:rPr>
        <w:t>　　　　一、无缝钢管出口退税调整政策</w:t>
      </w:r>
      <w:r>
        <w:rPr>
          <w:rFonts w:hint="eastAsia"/>
        </w:rPr>
        <w:br/>
      </w:r>
      <w:r>
        <w:rPr>
          <w:rFonts w:hint="eastAsia"/>
        </w:rPr>
        <w:t>　　　　二、大口径无缝钢管出口调控政策出台</w:t>
      </w:r>
      <w:r>
        <w:rPr>
          <w:rFonts w:hint="eastAsia"/>
        </w:rPr>
        <w:br/>
      </w:r>
      <w:r>
        <w:rPr>
          <w:rFonts w:hint="eastAsia"/>
        </w:rPr>
        <w:t>　　　　三、无缝钢管标准分析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2008-2009年中国无缝钢管产业社会环境分析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2008-2009年中国无缝钢管产业运行形势分析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2008-2009年中国无缝钢管产业发展综述</w:t>
      </w:r>
      <w:r>
        <w:rPr>
          <w:rFonts w:hint="eastAsia"/>
        </w:rPr>
        <w:br/>
      </w:r>
      <w:r>
        <w:rPr>
          <w:rFonts w:hint="eastAsia"/>
        </w:rPr>
        <w:t>　　　　一、无缝钢管市场回顾</w:t>
      </w:r>
      <w:r>
        <w:rPr>
          <w:rFonts w:hint="eastAsia"/>
        </w:rPr>
        <w:br/>
      </w:r>
      <w:r>
        <w:rPr>
          <w:rFonts w:hint="eastAsia"/>
        </w:rPr>
        <w:t>　　　　二、中国无缝钢管生产工艺分析</w:t>
      </w:r>
      <w:r>
        <w:rPr>
          <w:rFonts w:hint="eastAsia"/>
        </w:rPr>
        <w:br/>
      </w:r>
      <w:r>
        <w:rPr>
          <w:rFonts w:hint="eastAsia"/>
        </w:rPr>
        <w:t>　　　　三、我国大口径厚壁无缝钢管打破国外垄断</w:t>
      </w:r>
      <w:r>
        <w:rPr>
          <w:rFonts w:hint="eastAsia"/>
        </w:rPr>
        <w:br/>
      </w:r>
      <w:r>
        <w:rPr>
          <w:rFonts w:hint="eastAsia"/>
        </w:rPr>
        <w:t>　　第二节 2008-2009年中国无缝钢管产业重点省市分析</w:t>
      </w:r>
      <w:r>
        <w:rPr>
          <w:rFonts w:hint="eastAsia"/>
        </w:rPr>
        <w:br/>
      </w:r>
      <w:r>
        <w:rPr>
          <w:rFonts w:hint="eastAsia"/>
        </w:rPr>
        <w:t>　　　　一、黑龙江建龙无缝钢管质量体系通过美国API现场审核</w:t>
      </w:r>
      <w:r>
        <w:rPr>
          <w:rFonts w:hint="eastAsia"/>
        </w:rPr>
        <w:br/>
      </w:r>
      <w:r>
        <w:rPr>
          <w:rFonts w:hint="eastAsia"/>
        </w:rPr>
        <w:t>　　　　二、天津市无缝钢管厂搬迁改造工程</w:t>
      </w:r>
      <w:r>
        <w:rPr>
          <w:rFonts w:hint="eastAsia"/>
        </w:rPr>
        <w:br/>
      </w:r>
      <w:r>
        <w:rPr>
          <w:rFonts w:hint="eastAsia"/>
        </w:rPr>
        <w:t>　　　　三、中国台湾无缝钢管进口量增长</w:t>
      </w:r>
      <w:r>
        <w:rPr>
          <w:rFonts w:hint="eastAsia"/>
        </w:rPr>
        <w:br/>
      </w:r>
      <w:r>
        <w:rPr>
          <w:rFonts w:hint="eastAsia"/>
        </w:rPr>
        <w:t>　　第三节 2008-2009年中国无缝钢管产业发展存在问题分析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2008-2009年中国无缝钢管产业运行态势分析</w:t>
      </w:r>
      <w:r>
        <w:rPr>
          <w:rFonts w:hint="eastAsia"/>
        </w:rPr>
        <w:br/>
      </w:r>
      <w:r>
        <w:rPr>
          <w:rFonts w:hint="eastAsia"/>
        </w:rPr>
        <w:t>　　第一节 中国无缝钢铁管及空心异型材进出口数据分析</w:t>
      </w:r>
      <w:r>
        <w:rPr>
          <w:rFonts w:hint="eastAsia"/>
        </w:rPr>
        <w:br/>
      </w:r>
      <w:r>
        <w:rPr>
          <w:rFonts w:hint="eastAsia"/>
        </w:rPr>
        <w:t>　　　　一、中国无缝钢铁管及空心异型材进口数据分析</w:t>
      </w:r>
      <w:r>
        <w:rPr>
          <w:rFonts w:hint="eastAsia"/>
        </w:rPr>
        <w:br/>
      </w:r>
      <w:r>
        <w:rPr>
          <w:rFonts w:hint="eastAsia"/>
        </w:rPr>
        <w:t>　　　　二、中国无缝钢铁管及空心异型材出口数据分析</w:t>
      </w:r>
      <w:r>
        <w:rPr>
          <w:rFonts w:hint="eastAsia"/>
        </w:rPr>
        <w:br/>
      </w:r>
      <w:r>
        <w:rPr>
          <w:rFonts w:hint="eastAsia"/>
        </w:rPr>
        <w:t>　　　　三、进出口单价分析</w:t>
      </w:r>
      <w:r>
        <w:rPr>
          <w:rFonts w:hint="eastAsia"/>
        </w:rPr>
        <w:br/>
      </w:r>
      <w:r>
        <w:rPr>
          <w:rFonts w:hint="eastAsia"/>
        </w:rPr>
        <w:t>　　　　四、中国无缝钢铁管及空心异型材进出口国家分析</w:t>
      </w:r>
      <w:r>
        <w:rPr>
          <w:rFonts w:hint="eastAsia"/>
        </w:rPr>
        <w:br/>
      </w:r>
      <w:r>
        <w:rPr>
          <w:rFonts w:hint="eastAsia"/>
        </w:rPr>
        <w:t>　　第二节 2008-2009年中国无缝钢管产业重点企业分析</w:t>
      </w:r>
      <w:r>
        <w:rPr>
          <w:rFonts w:hint="eastAsia"/>
        </w:rPr>
        <w:br/>
      </w:r>
      <w:r>
        <w:rPr>
          <w:rFonts w:hint="eastAsia"/>
        </w:rPr>
        <w:t>　　　　一、太钢不锈无缝钢管项目试车成功</w:t>
      </w:r>
      <w:r>
        <w:rPr>
          <w:rFonts w:hint="eastAsia"/>
        </w:rPr>
        <w:br/>
      </w:r>
      <w:r>
        <w:rPr>
          <w:rFonts w:hint="eastAsia"/>
        </w:rPr>
        <w:t>　　　　二、北方重工厚壁无缝钢管毛坯问世</w:t>
      </w:r>
      <w:r>
        <w:rPr>
          <w:rFonts w:hint="eastAsia"/>
        </w:rPr>
        <w:br/>
      </w:r>
      <w:r>
        <w:rPr>
          <w:rFonts w:hint="eastAsia"/>
        </w:rPr>
        <w:t>　　　　三、遭欧盟无缝钢管反查中信泰富200亿项目或搁置</w:t>
      </w:r>
      <w:r>
        <w:rPr>
          <w:rFonts w:hint="eastAsia"/>
        </w:rPr>
        <w:br/>
      </w:r>
      <w:r>
        <w:rPr>
          <w:rFonts w:hint="eastAsia"/>
        </w:rPr>
        <w:t>　　第三节 2009年无缝钢管市场面临严峻的形势分析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2007-2009年中国无缝钢管产量数据统计分析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2007年全国无缝钢管产量数据分析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一、2007年全国无缝钢管产量数据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二、2007年重点省市无缝钢管产量数据</w:t>
      </w:r>
      <w:r>
        <w:rPr>
          <w:rFonts w:hint="eastAsia"/>
        </w:rPr>
        <w:br/>
      </w:r>
      <w:r>
        <w:rPr>
          <w:rFonts w:hint="eastAsia"/>
        </w:rPr>
        <w:t>　　第二节 2008年全国无缝钢管产量数据分析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一、2008年全国无缝钢管产量数据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二、2008年重点省市无缝钢管产量数据</w:t>
      </w:r>
      <w:r>
        <w:rPr>
          <w:rFonts w:hint="eastAsia"/>
        </w:rPr>
        <w:br/>
      </w:r>
      <w:r>
        <w:rPr>
          <w:rFonts w:hint="eastAsia"/>
        </w:rPr>
        <w:t>　　第三节 2009年1-5月全国无缝钢管产量数据分析（数据均可更新至最新月份）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一、2009年1-5月全国无缝钢管产量数据</w:t>
      </w:r>
      <w:r>
        <w:rPr>
          <w:rFonts w:hint="eastAsia"/>
        </w:rPr>
        <w:br/>
      </w:r>
      <w:r>
        <w:rPr>
          <w:rFonts w:hint="eastAsia"/>
        </w:rPr>
        <w:t>　　　　二、2009年1-5月重点省市无缝钢管产量数据</w:t>
      </w:r>
      <w:r>
        <w:rPr>
          <w:rFonts w:hint="eastAsia"/>
        </w:rPr>
        <w:br/>
      </w:r>
      <w:r>
        <w:rPr>
          <w:rFonts w:hint="eastAsia"/>
        </w:rPr>
        <w:t>　　第四节 全国无缝钢管产量增长性分析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2006-2009年中国无缝钢管所属行业规模以上企业经济运行数据监测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2005-2009年（按季度更新）中国钢压延加工行业数据监测回顾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2005-2009年（按季度更新）中国钢压延加工行业投资价值测算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四、未来5年钢压延加工盈利能力预测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2005-2009年（按季度更新）中国钢压延加工行业产销率调查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四、未来5年钢压延加工产品产销衔接预测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2005-2009年（按季度更新）钢压延加工出口交货值数据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2008-2009年中国无缝钢管产业市场竞争格局分析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2008-2009年中国无缝钢管产业竞争现状分析</w:t>
      </w:r>
      <w:r>
        <w:rPr>
          <w:rFonts w:hint="eastAsia"/>
        </w:rPr>
        <w:br/>
      </w:r>
      <w:r>
        <w:rPr>
          <w:rFonts w:hint="eastAsia"/>
        </w:rPr>
        <w:t>　　　　一、无缝钢管产业竞争力分析</w:t>
      </w:r>
      <w:r>
        <w:rPr>
          <w:rFonts w:hint="eastAsia"/>
        </w:rPr>
        <w:br/>
      </w:r>
      <w:r>
        <w:rPr>
          <w:rFonts w:hint="eastAsia"/>
        </w:rPr>
        <w:t>　　　　二、船舶用无缝钢管产品市场竞争力</w:t>
      </w:r>
      <w:r>
        <w:rPr>
          <w:rFonts w:hint="eastAsia"/>
        </w:rPr>
        <w:br/>
      </w:r>
      <w:r>
        <w:rPr>
          <w:rFonts w:hint="eastAsia"/>
        </w:rPr>
        <w:t>　　　　三、无缝钢管价格竞争分析</w:t>
      </w:r>
      <w:r>
        <w:rPr>
          <w:rFonts w:hint="eastAsia"/>
        </w:rPr>
        <w:br/>
      </w:r>
      <w:r>
        <w:rPr>
          <w:rFonts w:hint="eastAsia"/>
        </w:rPr>
        <w:t>　　第二节 2008-2009年中国无缝钢管产业集中度分析</w:t>
      </w:r>
      <w:r>
        <w:rPr>
          <w:rFonts w:hint="eastAsia"/>
        </w:rPr>
        <w:br/>
      </w:r>
      <w:r>
        <w:rPr>
          <w:rFonts w:hint="eastAsia"/>
        </w:rPr>
        <w:t>　　　　一、无缝钢管产量集中分布</w:t>
      </w:r>
      <w:r>
        <w:rPr>
          <w:rFonts w:hint="eastAsia"/>
        </w:rPr>
        <w:br/>
      </w:r>
      <w:r>
        <w:rPr>
          <w:rFonts w:hint="eastAsia"/>
        </w:rPr>
        <w:t>　　　　二、无缝钢管生产企业集中分析</w:t>
      </w:r>
      <w:r>
        <w:rPr>
          <w:rFonts w:hint="eastAsia"/>
        </w:rPr>
        <w:br/>
      </w:r>
      <w:r>
        <w:rPr>
          <w:rFonts w:hint="eastAsia"/>
        </w:rPr>
        <w:t>　　　　三、无缝钢管市场集中度分析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2008-2009年中国无缝钢管提升竞争力策略分析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2008-2009年中国无缝钢管产业生产企业竞争性财务数据分析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天津钢管集团有限公司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衡阳市钢管集团有限公司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武汉重工铸锻有限责任公司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江苏常宝钢管有限公司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临沂市盛源无缝钢管有限公司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无锡市振达特种钢管制造有限公司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宝钢集团上海钢管有限公司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葫芦岛市钢管工业总公司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通化钢铁集团磐石无缝钢管有限责任公司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泰州市申工重机钢管有限公司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2009-2012年中国无缝钢管产业发展趋势预测分析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2009-2012年中国无缝钢管产业前景展望分析</w:t>
      </w:r>
      <w:r>
        <w:rPr>
          <w:rFonts w:hint="eastAsia"/>
        </w:rPr>
        <w:br/>
      </w:r>
      <w:r>
        <w:rPr>
          <w:rFonts w:hint="eastAsia"/>
        </w:rPr>
        <w:t>　　　　一、钢压延加工行业预测分析</w:t>
      </w:r>
      <w:r>
        <w:rPr>
          <w:rFonts w:hint="eastAsia"/>
        </w:rPr>
        <w:br/>
      </w:r>
      <w:r>
        <w:rPr>
          <w:rFonts w:hint="eastAsia"/>
        </w:rPr>
        <w:t>　　　　二、无缝钢管技术发展方向分析</w:t>
      </w:r>
      <w:r>
        <w:rPr>
          <w:rFonts w:hint="eastAsia"/>
        </w:rPr>
        <w:br/>
      </w:r>
      <w:r>
        <w:rPr>
          <w:rFonts w:hint="eastAsia"/>
        </w:rPr>
        <w:t>　　　　三、无缝钢管市场竞争格局预测分析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2009-2012年中国无缝钢管产业市场预测分析</w:t>
      </w:r>
      <w:r>
        <w:rPr>
          <w:rFonts w:hint="eastAsia"/>
        </w:rPr>
        <w:br/>
      </w:r>
      <w:r>
        <w:rPr>
          <w:rFonts w:hint="eastAsia"/>
        </w:rPr>
        <w:t>　　　　一、无缝钢管产量预测分析</w:t>
      </w:r>
      <w:r>
        <w:rPr>
          <w:rFonts w:hint="eastAsia"/>
        </w:rPr>
        <w:br/>
      </w:r>
      <w:r>
        <w:rPr>
          <w:rFonts w:hint="eastAsia"/>
        </w:rPr>
        <w:t>　　　　二、无缝钢管需求预测分析</w:t>
      </w:r>
      <w:r>
        <w:rPr>
          <w:rFonts w:hint="eastAsia"/>
        </w:rPr>
        <w:br/>
      </w:r>
      <w:r>
        <w:rPr>
          <w:rFonts w:hint="eastAsia"/>
        </w:rPr>
        <w:t>　　　　三、无缝钢管进出口预测分析</w:t>
      </w:r>
      <w:r>
        <w:rPr>
          <w:rFonts w:hint="eastAsia"/>
        </w:rPr>
        <w:br/>
      </w:r>
      <w:r>
        <w:rPr>
          <w:rFonts w:hint="eastAsia"/>
        </w:rPr>
        <w:t>　　第三节 2009-2012年中国无缝钢管产业市场盈利预测分析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2009-2012年中国无缝钢管产业投资机会与风险分析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2009-2012年中国无缝钢管产业投资环境分析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2009-2012年中国无缝钢管产业投资机会分析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2009-2012年中国无缝钢管产业投资风险分析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中⋅智林⋅　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2006-2008年中国钢压延加工行业企业数量增长趋势图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2006-2008年中国钢压延加工行业亏损企业数量及亏损面积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2006-2008年中国钢压延加工行业总体销售额增长趋势图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2006-2008年中国钢压延加工行业总体利润总额增长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2006-2008年中国钢压延加工行业总体从业人数分析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2006-2008年中国钢压延加工行业投资资产增长性分析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2009年2月中国各省市钢压延加工行业企业数量统计表</w:t>
      </w:r>
      <w:r>
        <w:rPr>
          <w:rFonts w:hint="eastAsia"/>
        </w:rPr>
        <w:br/>
      </w:r>
      <w:r>
        <w:rPr>
          <w:rFonts w:hint="eastAsia"/>
        </w:rPr>
        <w:t>　　图表 2009年2月中国各省市钢压延加工行业企业数量分布图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2009年1-5月中国各省市钢压延加工行业销售收入统计表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2009年1-5月中国各省市钢压延加工行业销售收入分布图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2009年1-5月中国各省市钢压延加工行业利润总额统计表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2009年1-5月中国各省市钢压延加工行业利润总额分布图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2009年2月底中国各省市钢压延加工行业资产统计表</w:t>
      </w:r>
      <w:r>
        <w:rPr>
          <w:rFonts w:hint="eastAsia"/>
        </w:rPr>
        <w:br/>
      </w:r>
      <w:r>
        <w:rPr>
          <w:rFonts w:hint="eastAsia"/>
        </w:rPr>
        <w:t>　　图表 2009年2月底中国各省市钢压延加工行业资产分布图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2009年1-5月中国各省市钢压延加工行业工业总产值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2009年1-5月中国各省市钢压延加工行业工业销售产值</w:t>
      </w:r>
      <w:r>
        <w:rPr>
          <w:rFonts w:hint="eastAsia"/>
        </w:rPr>
        <w:br/>
      </w:r>
      <w:r>
        <w:rPr>
          <w:rFonts w:hint="eastAsia"/>
        </w:rPr>
        <w:t>　　图表 2009年钢压延加工行业产销率（数据均可更新至最新月份）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天津钢管集团有限公司盈利指标情况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天津钢管集团有限公司资产运行指标状况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天津钢管集团有限公司资产负债能力指标分析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天津钢管集团有限公司盈利能力情况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天津钢管集团有限公司销售收入情况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天津钢管集团有限公司成本费用构成情况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衡阳市钢管集团有限公司盈利指标情况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衡阳市钢管集团有限公司资产运行指标状况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衡阳市钢管集团有限公司资产负债能力指标分析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衡阳市钢管集团有限公司盈利能力情况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衡阳市钢管集团有限公司销售收入情况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衡阳市钢管集团有限公司成本费用构成情况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武汉重工铸锻有限责任公司盈利指标情况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武汉重工铸锻有限责任公司资产运行指标状况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武汉重工铸锻有限责任公司资产负债能力指标分析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武汉重工铸锻有限责任公司盈利能力情况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武汉重工铸锻有限责任公司销售收入情况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武汉重工铸锻有限责任公司成本费用构成情况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江苏常宝钢管有限公司盈利指标情况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江苏常宝钢管有限公司资产运行指标状况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江苏常宝钢管有限公司资产负债能力指标分析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江苏常宝钢管有限公司盈利能力情况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江苏常宝钢管有限公司销售收入情况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江苏常宝钢管有限公司成本费用构成情况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临沂市盛源无缝钢管有限公司盈利指标情况</w:t>
      </w:r>
      <w:r>
        <w:rPr>
          <w:rFonts w:hint="eastAsia"/>
        </w:rPr>
        <w:br/>
      </w:r>
      <w:r>
        <w:rPr>
          <w:rFonts w:hint="eastAsia"/>
        </w:rPr>
        <w:t>　　图表 临沂市盛源无缝钢管有限公司资产运行指标状况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临沂市盛源无缝钢管有限公司资产负债能力指标分析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临沂市盛源无缝钢管有限公司盈利能力情况</w:t>
      </w:r>
      <w:r>
        <w:rPr>
          <w:rFonts w:hint="eastAsia"/>
        </w:rPr>
        <w:br/>
      </w:r>
      <w:r>
        <w:rPr>
          <w:rFonts w:hint="eastAsia"/>
        </w:rPr>
        <w:t>　　图表 临沂市盛源无缝钢管有限公司销售收入情况</w:t>
      </w:r>
      <w:r>
        <w:rPr>
          <w:rFonts w:hint="eastAsia"/>
        </w:rPr>
        <w:br/>
      </w:r>
      <w:r>
        <w:rPr>
          <w:rFonts w:hint="eastAsia"/>
        </w:rPr>
        <w:t>　　图表 临沂市盛源无缝钢管有限公司成本费用构成情况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无锡市振达特种钢管制造有限公司盈利指标情况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无锡市振达特种钢管制造有限公司资产运行指标状况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无锡市振达特种钢管制造有限公司资产负债能力指标分析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无锡市振达特种钢管制造有限公司盈利能力情况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无锡市振达特种钢管制造有限公司销售收入情况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无锡市振达特种钢管制造有限公司成本费用构成情况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宝钢集团上海钢管有限公司盈利指标情况</w:t>
      </w:r>
      <w:r>
        <w:rPr>
          <w:rFonts w:hint="eastAsia"/>
        </w:rPr>
        <w:br/>
      </w:r>
      <w:r>
        <w:rPr>
          <w:rFonts w:hint="eastAsia"/>
        </w:rPr>
        <w:t>　　图表 宝钢集团上海钢管有限公司资产运行指标状况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宝钢集团上海钢管有限公司资产负债能力指标分析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宝钢集团上海钢管有限公司盈利能力情况</w:t>
      </w:r>
      <w:r>
        <w:rPr>
          <w:rFonts w:hint="eastAsia"/>
        </w:rPr>
        <w:br/>
      </w:r>
      <w:r>
        <w:rPr>
          <w:rFonts w:hint="eastAsia"/>
        </w:rPr>
        <w:t>　　图表 宝钢集团上海钢管有限公司销售收入情况</w:t>
      </w:r>
      <w:r>
        <w:rPr>
          <w:rFonts w:hint="eastAsia"/>
        </w:rPr>
        <w:br/>
      </w:r>
      <w:r>
        <w:rPr>
          <w:rFonts w:hint="eastAsia"/>
        </w:rPr>
        <w:t>　　图表 宝钢集团上海钢管有限公司成本费用构成情况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葫芦岛市钢管工业总公司盈利指标情况</w:t>
      </w:r>
      <w:r>
        <w:rPr>
          <w:rFonts w:hint="eastAsia"/>
        </w:rPr>
        <w:br/>
      </w:r>
      <w:r>
        <w:rPr>
          <w:rFonts w:hint="eastAsia"/>
        </w:rPr>
        <w:t>　　图表 葫芦岛市钢管工业总公司资产运行指标状况</w:t>
      </w:r>
      <w:r>
        <w:rPr>
          <w:rFonts w:hint="eastAsia"/>
        </w:rPr>
        <w:br/>
      </w:r>
      <w:r>
        <w:rPr>
          <w:rFonts w:hint="eastAsia"/>
        </w:rPr>
        <w:t>　　图表 葫芦岛市钢管工业总公司资产负债能力指标分析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葫芦岛市钢管工业总公司盈利能力情况</w:t>
      </w:r>
      <w:r>
        <w:rPr>
          <w:rFonts w:hint="eastAsia"/>
        </w:rPr>
        <w:br/>
      </w:r>
      <w:r>
        <w:rPr>
          <w:rFonts w:hint="eastAsia"/>
        </w:rPr>
        <w:t>　　图表 葫芦岛市钢管工业总公司销售收入情况</w:t>
      </w:r>
      <w:r>
        <w:rPr>
          <w:rFonts w:hint="eastAsia"/>
        </w:rPr>
        <w:br/>
      </w:r>
      <w:r>
        <w:rPr>
          <w:rFonts w:hint="eastAsia"/>
        </w:rPr>
        <w:t>　　图表 葫芦岛市钢管工业总公司成本费用构成情况</w:t>
      </w:r>
      <w:r>
        <w:rPr>
          <w:rFonts w:hint="eastAsia"/>
        </w:rPr>
        <w:br/>
      </w:r>
      <w:r>
        <w:rPr>
          <w:rFonts w:hint="eastAsia"/>
        </w:rPr>
        <w:t>　　图表 通化钢铁集团磐石无缝钢管有限责任公司盈利指标情况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通化钢铁集团磐石无缝钢管有限责任公司资产运行指标状况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通化钢铁集团磐石无缝钢管有限责任公司资产负债能力指标分析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通化钢铁集团磐石无缝钢管有限责任公司盈利能力情况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通化钢铁集团磐石无缝钢管有限责任公司销售收入情况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通化钢铁集团磐石无缝钢管有限责任公司成本费用构成情况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泰州市申工重机钢管有限公司盈利指标情况</w:t>
      </w:r>
      <w:r>
        <w:rPr>
          <w:rFonts w:hint="eastAsia"/>
        </w:rPr>
        <w:br/>
      </w:r>
      <w:r>
        <w:rPr>
          <w:rFonts w:hint="eastAsia"/>
        </w:rPr>
        <w:t>　　图表 泰州市申工重机钢管有限公司资产运行指标状况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泰州市申工重机钢管有限公司资产负债能力指标分析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泰州市申工重机钢管有限公司盈利能力情况</w:t>
      </w:r>
      <w:r>
        <w:rPr>
          <w:rFonts w:hint="eastAsia"/>
        </w:rPr>
        <w:br/>
      </w:r>
      <w:r>
        <w:rPr>
          <w:rFonts w:hint="eastAsia"/>
        </w:rPr>
        <w:t>　　图表 泰州市申工重机钢管有限公司销售收入情况</w:t>
      </w:r>
      <w:r>
        <w:rPr>
          <w:rFonts w:hint="eastAsia"/>
        </w:rPr>
        <w:br/>
      </w:r>
      <w:r>
        <w:rPr>
          <w:rFonts w:hint="eastAsia"/>
        </w:rPr>
        <w:t>　　图表 泰州市申工重机钢管有限公司成本费用构成情况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钢压延加工行业预测分析</w:t>
      </w:r>
      <w:r>
        <w:rPr>
          <w:rFonts w:hint="eastAsia"/>
        </w:rPr>
        <w:br/>
      </w:r>
      <w:r>
        <w:rPr>
          <w:rFonts w:hint="eastAsia"/>
        </w:rPr>
        <w:t>　　图表 2009-2012年中国无缝钢管市场竞争格局预测分析</w:t>
      </w:r>
      <w:r>
        <w:rPr>
          <w:rFonts w:hint="eastAsia"/>
        </w:rPr>
        <w:br/>
      </w:r>
      <w:r>
        <w:rPr>
          <w:rFonts w:hint="eastAsia"/>
        </w:rPr>
        <w:t>　　图表 2009-2012年中国无缝钢管产量预测分析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2009-2012年中国无缝钢管需求预测分析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2009-2012年中国无缝钢管进出口预测分析</w:t>
      </w:r>
      <w:r>
        <w:rPr>
          <w:rFonts w:hint="eastAsia"/>
        </w:rPr>
        <w:br/>
      </w:r>
      <w:r>
        <w:rPr>
          <w:rFonts w:hint="eastAsia"/>
        </w:rPr>
        <w:t>　　图表 2009-2012年中国无缝钢管产业市场盈利预测分析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4e8d5e4092419c" w:history="1">
        <w:r>
          <w:rPr>
            <w:rStyle w:val="Hyperlink"/>
          </w:rPr>
          <w:t>2009-2012年中国无缝钢管产业运行态势及投资前景咨询报告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4e8d5e4092419c" w:history="1">
        <w:r>
          <w:rPr>
            <w:rStyle w:val="Hyperlink"/>
          </w:rPr>
          <w:t>https://www.20087.com/2009-08/R_2009_2012wufenggangguanchanyeyunxingBaoGao.html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热点：无缝钢管属于违禁品吗、无缝钢管厂家直销联系方式、无缝钢管为什么禁售、无缝钢管多少钱一吨、中国十大无缝钢管厂、无缝钢管规格表、买无缝钢管公安会查吗、无缝钢管厂家、无缝钢管制作过程视频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f718086c2e4779" w:history="1">
      <w:r>
        <w:rPr>
          <w:rStyle w:val="Hyperlink"/>
        </w:rPr>
        <w:t>2009-2012年中国无缝钢管产业运行态势及投资前景咨询报告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wufenggangguanchanyeyunxingBaoGao.html" TargetMode="External" Id="R2e4e8d5e409241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wufenggangguanchanyeyunxingBaoGao.html" TargetMode="External" Id="R34f718086c2e47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2009-08-31T05:18:00Z</dcterms:created>
  <dcterms:modified xsi:type="dcterms:W3CDTF">2009-08-31T06:18:00Z</dcterms:modified>
  <dc:subject>2009-2012年中国无缝钢管产业运行态势及投资前景咨询报告</dc:subject>
  <dc:title>2009-2012年中国无缝钢管产业运行态势及投资前景咨询报告</dc:title>
  <cp:keywords>2009-2012年中国无缝钢管产业运行态势及投资前景咨询报告</cp:keywords>
  <dc:description>2009-2012年中国无缝钢管产业运行态势及投资前景咨询报告</dc:description>
</cp:coreProperties>
</file>