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12a0f5f2d49c7" w:history="1">
              <w:r>
                <w:rPr>
                  <w:rStyle w:val="Hyperlink"/>
                </w:rPr>
                <w:t>2009-2012年中国杀菌剂行业市场及投资前景分析报告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12a0f5f2d49c7" w:history="1">
              <w:r>
                <w:rPr>
                  <w:rStyle w:val="Hyperlink"/>
                </w:rPr>
                <w:t>2009-2012年中国杀菌剂行业市场及投资前景分析报告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12a0f5f2d49c7" w:history="1">
                <w:r>
                  <w:rPr>
                    <w:rStyle w:val="Hyperlink"/>
                  </w:rPr>
                  <w:t>https://www.20087.com/2009-08/R_2009_2012shajunjishichangjitouziqianBaoGao.html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三、2009年GDP预测方案</w:t>
      </w:r>
      <w:r>
        <w:rPr>
          <w:rFonts w:hint="eastAsia"/>
        </w:rPr>
        <w:br/>
      </w:r>
      <w:r>
        <w:rPr>
          <w:rFonts w:hint="eastAsia"/>
        </w:rPr>
        <w:t>　　　　四、2009年通货膨胀变动预测方案</w:t>
      </w:r>
      <w:r>
        <w:rPr>
          <w:rFonts w:hint="eastAsia"/>
        </w:rPr>
        <w:br/>
      </w:r>
      <w:r>
        <w:rPr>
          <w:rFonts w:hint="eastAsia"/>
        </w:rPr>
        <w:t>　　　　五、2009年固定资产投资预测方案</w:t>
      </w:r>
      <w:r>
        <w:rPr>
          <w:rFonts w:hint="eastAsia"/>
        </w:rPr>
        <w:br/>
      </w:r>
      <w:r>
        <w:rPr>
          <w:rFonts w:hint="eastAsia"/>
        </w:rPr>
        <w:t>　　　　六、2009年国际贸易总额预测方案</w:t>
      </w:r>
      <w:r>
        <w:rPr>
          <w:rFonts w:hint="eastAsia"/>
        </w:rPr>
        <w:br/>
      </w:r>
      <w:r>
        <w:rPr>
          <w:rFonts w:hint="eastAsia"/>
        </w:rPr>
        <w:t>　　第三节 全球金融危机对中国经济影响及措施</w:t>
      </w:r>
      <w:r>
        <w:rPr>
          <w:rFonts w:hint="eastAsia"/>
        </w:rPr>
        <w:br/>
      </w:r>
      <w:r>
        <w:rPr>
          <w:rFonts w:hint="eastAsia"/>
        </w:rPr>
        <w:t>　　第四节 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年全球杀菌剂行业运行状况分析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2008年全球杀菌剂行业发展概况</w:t>
      </w:r>
      <w:r>
        <w:rPr>
          <w:rFonts w:hint="eastAsia"/>
        </w:rPr>
        <w:br/>
      </w:r>
      <w:r>
        <w:rPr>
          <w:rFonts w:hint="eastAsia"/>
        </w:rPr>
        <w:t>　　　　一、全球杀菌剂生产情况分析</w:t>
      </w:r>
      <w:r>
        <w:rPr>
          <w:rFonts w:hint="eastAsia"/>
        </w:rPr>
        <w:br/>
      </w:r>
      <w:r>
        <w:rPr>
          <w:rFonts w:hint="eastAsia"/>
        </w:rPr>
        <w:t>　　　　二、全球杀菌剂需求额分析</w:t>
      </w:r>
      <w:r>
        <w:rPr>
          <w:rFonts w:hint="eastAsia"/>
        </w:rPr>
        <w:br/>
      </w:r>
      <w:r>
        <w:rPr>
          <w:rFonts w:hint="eastAsia"/>
        </w:rPr>
        <w:t>　　　　三、全球杀菌剂市场动态分析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2008年全球主要国家杀菌剂行业发展情况分析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2009-2012年全球杀菌剂市场发展趋势分析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年中国杀菌剂行业运行形势分析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2008年中国杀菌剂行业发展综述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三、杀菌剂主要产品价格分析</w:t>
      </w:r>
      <w:r>
        <w:rPr>
          <w:rFonts w:hint="eastAsia"/>
        </w:rPr>
        <w:br/>
      </w:r>
      <w:r>
        <w:rPr>
          <w:rFonts w:hint="eastAsia"/>
        </w:rPr>
        <w:t>　　第二节 2008年中国杀菌剂发展技术分析</w:t>
      </w:r>
      <w:r>
        <w:rPr>
          <w:rFonts w:hint="eastAsia"/>
        </w:rPr>
        <w:br/>
      </w:r>
      <w:r>
        <w:rPr>
          <w:rFonts w:hint="eastAsia"/>
        </w:rPr>
        <w:t>　　　　一、技术专利分析</w:t>
      </w:r>
      <w:r>
        <w:rPr>
          <w:rFonts w:hint="eastAsia"/>
        </w:rPr>
        <w:br/>
      </w:r>
      <w:r>
        <w:rPr>
          <w:rFonts w:hint="eastAsia"/>
        </w:rPr>
        <w:t>　　　　二、新型技术发展情况分析</w:t>
      </w:r>
      <w:r>
        <w:rPr>
          <w:rFonts w:hint="eastAsia"/>
        </w:rPr>
        <w:br/>
      </w:r>
      <w:r>
        <w:rPr>
          <w:rFonts w:hint="eastAsia"/>
        </w:rPr>
        <w:t>　　　　三、技术开发方向分析</w:t>
      </w:r>
      <w:r>
        <w:rPr>
          <w:rFonts w:hint="eastAsia"/>
        </w:rPr>
        <w:br/>
      </w:r>
      <w:r>
        <w:rPr>
          <w:rFonts w:hint="eastAsia"/>
        </w:rPr>
        <w:t>　　第三节 2008年中国杀菌剂行业存在的问题分析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2007-年月中国杀菌剂产量数据统计分析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2007年中国杀菌剂产量数据分析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一、2007年全国杀菌剂产量数据分析</w:t>
      </w:r>
      <w:r>
        <w:rPr>
          <w:rFonts w:hint="eastAsia"/>
        </w:rPr>
        <w:br/>
      </w:r>
      <w:r>
        <w:rPr>
          <w:rFonts w:hint="eastAsia"/>
        </w:rPr>
        <w:t>　　　　二、2007年杀菌剂重点省市数据分析</w:t>
      </w:r>
      <w:r>
        <w:rPr>
          <w:rFonts w:hint="eastAsia"/>
        </w:rPr>
        <w:br/>
      </w:r>
      <w:r>
        <w:rPr>
          <w:rFonts w:hint="eastAsia"/>
        </w:rPr>
        <w:t>　　第二节 2008-2009年3月中国杀菌剂产量数据分析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一、2008-2009年3月全国杀菌剂产量数据分析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二、2008-2009年3月杀菌剂重点省市数据分析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杀菌剂细分产品市场竞争分析</w:t>
      </w:r>
      <w:r>
        <w:rPr>
          <w:rFonts w:hint="eastAsia"/>
        </w:rPr>
        <w:br/>
      </w:r>
      <w:r>
        <w:rPr>
          <w:rFonts w:hint="eastAsia"/>
        </w:rPr>
        <w:t>　　第一节 百菌清</w:t>
      </w:r>
      <w:r>
        <w:rPr>
          <w:rFonts w:hint="eastAsia"/>
        </w:rPr>
        <w:br/>
      </w:r>
      <w:r>
        <w:rPr>
          <w:rFonts w:hint="eastAsia"/>
        </w:rPr>
        <w:t>　　　　一、2006-2008年产品应用市场分析</w:t>
      </w:r>
      <w:r>
        <w:rPr>
          <w:rFonts w:hint="eastAsia"/>
        </w:rPr>
        <w:br/>
      </w:r>
      <w:r>
        <w:rPr>
          <w:rFonts w:hint="eastAsia"/>
        </w:rPr>
        <w:t>　　　　　　1、市场应用现状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3、产销统计</w:t>
      </w:r>
      <w:r>
        <w:rPr>
          <w:rFonts w:hint="eastAsia"/>
        </w:rPr>
        <w:br/>
      </w:r>
      <w:r>
        <w:rPr>
          <w:rFonts w:hint="eastAsia"/>
        </w:rPr>
        <w:t>　　　　　　4、百菌清进出口状况</w:t>
      </w:r>
      <w:r>
        <w:rPr>
          <w:rFonts w:hint="eastAsia"/>
        </w:rPr>
        <w:br/>
      </w:r>
      <w:r>
        <w:rPr>
          <w:rFonts w:hint="eastAsia"/>
        </w:rPr>
        <w:t>　　　　　　5、存在的制约因素等</w:t>
      </w:r>
      <w:r>
        <w:rPr>
          <w:rFonts w:hint="eastAsia"/>
        </w:rPr>
        <w:br/>
      </w:r>
      <w:r>
        <w:rPr>
          <w:rFonts w:hint="eastAsia"/>
        </w:rPr>
        <w:t>　　　　二、百菌清技术发展现状及趋势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四、品牌市场占有率分析</w:t>
      </w:r>
      <w:r>
        <w:rPr>
          <w:rFonts w:hint="eastAsia"/>
        </w:rPr>
        <w:br/>
      </w:r>
      <w:r>
        <w:rPr>
          <w:rFonts w:hint="eastAsia"/>
        </w:rPr>
        <w:t>　　　　五、2009-2012年我国百菌清整体市场需求走势</w:t>
      </w:r>
      <w:r>
        <w:rPr>
          <w:rFonts w:hint="eastAsia"/>
        </w:rPr>
        <w:br/>
      </w:r>
      <w:r>
        <w:rPr>
          <w:rFonts w:hint="eastAsia"/>
        </w:rPr>
        <w:t>　　　　六、产品区域市场现状及未来市场需求展望</w:t>
      </w:r>
      <w:r>
        <w:rPr>
          <w:rFonts w:hint="eastAsia"/>
        </w:rPr>
        <w:br/>
      </w:r>
      <w:r>
        <w:rPr>
          <w:rFonts w:hint="eastAsia"/>
        </w:rPr>
        <w:t>　　　　七、2009-2012年百菌清进出口走势</w:t>
      </w:r>
      <w:r>
        <w:rPr>
          <w:rFonts w:hint="eastAsia"/>
        </w:rPr>
        <w:br/>
      </w:r>
      <w:r>
        <w:rPr>
          <w:rFonts w:hint="eastAsia"/>
        </w:rPr>
        <w:t>　　　　八、企业发展建议</w:t>
      </w:r>
      <w:r>
        <w:rPr>
          <w:rFonts w:hint="eastAsia"/>
        </w:rPr>
        <w:br/>
      </w:r>
      <w:r>
        <w:rPr>
          <w:rFonts w:hint="eastAsia"/>
        </w:rPr>
        <w:t>　　第二节 代森锰锌</w:t>
      </w:r>
      <w:r>
        <w:rPr>
          <w:rFonts w:hint="eastAsia"/>
        </w:rPr>
        <w:br/>
      </w:r>
      <w:r>
        <w:rPr>
          <w:rFonts w:hint="eastAsia"/>
        </w:rPr>
        <w:t>　　第三节 咪鲜胺</w:t>
      </w:r>
      <w:r>
        <w:rPr>
          <w:rFonts w:hint="eastAsia"/>
        </w:rPr>
        <w:br/>
      </w:r>
      <w:r>
        <w:rPr>
          <w:rFonts w:hint="eastAsia"/>
        </w:rPr>
        <w:t>　　第四节 多菌灵</w:t>
      </w:r>
      <w:r>
        <w:rPr>
          <w:rFonts w:hint="eastAsia"/>
        </w:rPr>
        <w:br/>
      </w:r>
      <w:r>
        <w:rPr>
          <w:rFonts w:hint="eastAsia"/>
        </w:rPr>
        <w:t>　　第五节 三唑酮</w:t>
      </w:r>
      <w:r>
        <w:rPr>
          <w:rFonts w:hint="eastAsia"/>
        </w:rPr>
        <w:br/>
      </w:r>
      <w:r>
        <w:rPr>
          <w:rFonts w:hint="eastAsia"/>
        </w:rPr>
        <w:t>　　第六节 丙环唑</w:t>
      </w:r>
      <w:r>
        <w:rPr>
          <w:rFonts w:hint="eastAsia"/>
        </w:rPr>
        <w:br/>
      </w:r>
      <w:r>
        <w:rPr>
          <w:rFonts w:hint="eastAsia"/>
        </w:rPr>
        <w:t>　　第七节 甲霜灵</w:t>
      </w:r>
      <w:r>
        <w:rPr>
          <w:rFonts w:hint="eastAsia"/>
        </w:rPr>
        <w:br/>
      </w:r>
      <w:r>
        <w:rPr>
          <w:rFonts w:hint="eastAsia"/>
        </w:rPr>
        <w:t>　　第八节 稻瘟灵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2008年中国杀菌剂区域竞争格局分析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第三节 2008年中国杀菌剂企业提升竞争力的策略分析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杀菌剂企业竞争分析（企业排名不分先后）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第四节 索尔中国公司</w:t>
      </w:r>
      <w:r>
        <w:rPr>
          <w:rFonts w:hint="eastAsia"/>
        </w:rPr>
        <w:br/>
      </w:r>
      <w:r>
        <w:rPr>
          <w:rFonts w:hint="eastAsia"/>
        </w:rPr>
        <w:t>　　第五节 上海泰禾（集团）有限公司</w:t>
      </w:r>
      <w:r>
        <w:rPr>
          <w:rFonts w:hint="eastAsia"/>
        </w:rPr>
        <w:br/>
      </w:r>
      <w:r>
        <w:rPr>
          <w:rFonts w:hint="eastAsia"/>
        </w:rPr>
        <w:t>　　第六节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第七节 利民化工有限责任公司</w:t>
      </w:r>
      <w:r>
        <w:rPr>
          <w:rFonts w:hint="eastAsia"/>
        </w:rPr>
        <w:br/>
      </w:r>
      <w:r>
        <w:rPr>
          <w:rFonts w:hint="eastAsia"/>
        </w:rPr>
        <w:t>　　第八节 上海农达生物科技开发有限公司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2009-年中国杀菌剂行业发展趋势预测分析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2009-2012年中国杀菌剂行业市场预测分析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2009-2012年中国杀菌剂行业盈利预测分析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2009-年中国杀菌剂行业投资机会与风险分析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金融危机对中国杀菌剂行业投资影响及企业应对策略分析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金融危机对中国杀菌剂行业投资增长的影响分析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中国政府对中国杀菌剂投资项目的支持作用辨析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金融危机形势下中国杀菌剂行业投融资方式点评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三、中国杀菌剂行业融资方式的选择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中~智~林：中国杀菌剂行业应对金融危机策略及专家指导建议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一、国外杀菌剂行业应对金融危机策略研究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三、中国杀菌剂企业金融危机应对策略研究及专家建议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四、中国杀菌剂行业应对金融危机的主要策略研究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1980-2008年我国通货膨胀率（膨胀率）情况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2006-2008年全球杀菌剂生产情况分析</w:t>
      </w:r>
      <w:r>
        <w:rPr>
          <w:rFonts w:hint="eastAsia"/>
        </w:rPr>
        <w:br/>
      </w:r>
      <w:r>
        <w:rPr>
          <w:rFonts w:hint="eastAsia"/>
        </w:rPr>
        <w:t>　　图表 2009-2012年全球杀菌剂需求额分析</w:t>
      </w:r>
      <w:r>
        <w:rPr>
          <w:rFonts w:hint="eastAsia"/>
        </w:rPr>
        <w:br/>
      </w:r>
      <w:r>
        <w:rPr>
          <w:rFonts w:hint="eastAsia"/>
        </w:rPr>
        <w:t>　　图表 2007年全国杀菌剂产量数据分析</w:t>
      </w:r>
      <w:r>
        <w:rPr>
          <w:rFonts w:hint="eastAsia"/>
        </w:rPr>
        <w:br/>
      </w:r>
      <w:r>
        <w:rPr>
          <w:rFonts w:hint="eastAsia"/>
        </w:rPr>
        <w:t>　　图表 2007年杀菌剂重点省市数据分析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2008-2009年3月全国杀菌剂产量数据分析</w:t>
      </w:r>
      <w:r>
        <w:rPr>
          <w:rFonts w:hint="eastAsia"/>
        </w:rPr>
        <w:br/>
      </w:r>
      <w:r>
        <w:rPr>
          <w:rFonts w:hint="eastAsia"/>
        </w:rPr>
        <w:t>　　图表 2008-2009年3月杀菌剂重点省市数据分析</w:t>
      </w:r>
      <w:r>
        <w:rPr>
          <w:rFonts w:hint="eastAsia"/>
        </w:rPr>
        <w:br/>
      </w:r>
      <w:r>
        <w:rPr>
          <w:rFonts w:hint="eastAsia"/>
        </w:rPr>
        <w:t>　　图表 2009-2012年中国杀菌剂行业市场供给预测分析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2009-2012年中国杀菌剂产品需求预测分析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2009-2012年中国杀菌剂产品进出口预测分析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2009-2012年中国杀菌剂行业盈利预测分析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12a0f5f2d49c7" w:history="1">
        <w:r>
          <w:rPr>
            <w:rStyle w:val="Hyperlink"/>
          </w:rPr>
          <w:t>2009-2012年中国杀菌剂行业市场及投资前景分析报告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12a0f5f2d49c7" w:history="1">
        <w:r>
          <w:rPr>
            <w:rStyle w:val="Hyperlink"/>
          </w:rPr>
          <w:t>https://www.20087.com/2009-08/R_2009_2012shajunjishichangjitouziqianBaoGao.html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7757139144b27" w:history="1">
      <w:r>
        <w:rPr>
          <w:rStyle w:val="Hyperlink"/>
        </w:rPr>
        <w:t>2009-2012年中国杀菌剂行业市场及投资前景分析报告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ajunjishichangjitouziqianBaoGao.html" TargetMode="External" Id="R92212a0f5f2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ajunjishichangjitouziqianBaoGao.html" TargetMode="External" Id="R1c277571391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2009-08-13T00:07:00Z</dcterms:created>
  <dcterms:modified xsi:type="dcterms:W3CDTF">2009-08-13T01:07:00Z</dcterms:modified>
  <dc:subject>2009-2012年中国杀菌剂行业市场及投资前景分析报告</dc:subject>
  <dc:title>2009-2012年中国杀菌剂行业市场及投资前景分析报告</dc:title>
  <cp:keywords>2009-2012年中国杀菌剂行业市场及投资前景分析报告</cp:keywords>
  <dc:description>2009-2012年中国杀菌剂行业市场及投资前景分析报告</dc:description>
</cp:coreProperties>
</file>