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0f7e0731e4ed2" w:history="1">
              <w:r>
                <w:rPr>
                  <w:rStyle w:val="Hyperlink"/>
                </w:rPr>
                <w:t>2009-2012年中国染料市场调查与投资分析报告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0f7e0731e4ed2" w:history="1">
              <w:r>
                <w:rPr>
                  <w:rStyle w:val="Hyperlink"/>
                </w:rPr>
                <w:t>2009-2012年中国染料市场调查与投资分析报告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0f7e0731e4ed2" w:history="1">
                <w:r>
                  <w:rPr>
                    <w:rStyle w:val="Hyperlink"/>
                  </w:rPr>
                  <w:t>https://www.20087.com/2009-08/R_2009_2012ranliaoshichangdiaochayutouBaoGao.html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染料概述</w:t>
      </w:r>
      <w:r>
        <w:rPr>
          <w:rFonts w:hint="eastAsia"/>
        </w:rPr>
        <w:br/>
      </w:r>
      <w:r>
        <w:rPr>
          <w:rFonts w:hint="eastAsia"/>
        </w:rPr>
        <w:t>　　1.1 染料产品分类介绍</w:t>
      </w:r>
      <w:r>
        <w:rPr>
          <w:rFonts w:hint="eastAsia"/>
        </w:rPr>
        <w:br/>
      </w:r>
      <w:r>
        <w:rPr>
          <w:rFonts w:hint="eastAsia"/>
        </w:rPr>
        <w:t>　　1.2 染料产品用途分析</w:t>
      </w:r>
      <w:r>
        <w:rPr>
          <w:rFonts w:hint="eastAsia"/>
        </w:rPr>
        <w:br/>
      </w:r>
      <w:r>
        <w:rPr>
          <w:rFonts w:hint="eastAsia"/>
        </w:rPr>
        <w:t>　　1.3 染料生产工艺进展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全球染料行业现状分析</w:t>
      </w:r>
      <w:r>
        <w:rPr>
          <w:rFonts w:hint="eastAsia"/>
        </w:rPr>
        <w:br/>
      </w:r>
      <w:r>
        <w:rPr>
          <w:rFonts w:hint="eastAsia"/>
        </w:rPr>
        <w:t>　　2.1 全球染料生产现状</w:t>
      </w:r>
      <w:r>
        <w:rPr>
          <w:rFonts w:hint="eastAsia"/>
        </w:rPr>
        <w:br/>
      </w:r>
      <w:r>
        <w:rPr>
          <w:rFonts w:hint="eastAsia"/>
        </w:rPr>
        <w:t>　　　　2.1.1 全球染料产能分布</w:t>
      </w:r>
      <w:r>
        <w:rPr>
          <w:rFonts w:hint="eastAsia"/>
        </w:rPr>
        <w:br/>
      </w:r>
      <w:r>
        <w:rPr>
          <w:rFonts w:hint="eastAsia"/>
        </w:rPr>
        <w:t>　　　　2.1.2 全球染料主要生产企业产能及产量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全球染料产品消费现状分析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我国染料行业发展环境与政策</w:t>
      </w:r>
      <w:r>
        <w:rPr>
          <w:rFonts w:hint="eastAsia"/>
        </w:rPr>
        <w:br/>
      </w:r>
      <w:r>
        <w:rPr>
          <w:rFonts w:hint="eastAsia"/>
        </w:rPr>
        <w:t>　　3.1 我国染料行业发展环境分析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我国染料行业发展政策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国内染料的市场状况分析</w:t>
      </w:r>
      <w:r>
        <w:rPr>
          <w:rFonts w:hint="eastAsia"/>
        </w:rPr>
        <w:br/>
      </w:r>
      <w:r>
        <w:rPr>
          <w:rFonts w:hint="eastAsia"/>
        </w:rPr>
        <w:t>　　4.1 染料的产销量情况</w:t>
      </w:r>
      <w:r>
        <w:rPr>
          <w:rFonts w:hint="eastAsia"/>
        </w:rPr>
        <w:br/>
      </w:r>
      <w:r>
        <w:rPr>
          <w:rFonts w:hint="eastAsia"/>
        </w:rPr>
        <w:t>　　　　4.1.12004 -2008年染料产量变动</w:t>
      </w:r>
      <w:r>
        <w:rPr>
          <w:rFonts w:hint="eastAsia"/>
        </w:rPr>
        <w:br/>
      </w:r>
      <w:r>
        <w:rPr>
          <w:rFonts w:hint="eastAsia"/>
        </w:rPr>
        <w:t>　　　　4.1.22009 -2010年染料产量预测</w:t>
      </w:r>
      <w:r>
        <w:rPr>
          <w:rFonts w:hint="eastAsia"/>
        </w:rPr>
        <w:br/>
      </w:r>
      <w:r>
        <w:rPr>
          <w:rFonts w:hint="eastAsia"/>
        </w:rPr>
        <w:t>　　4.2 染料的价格变动分析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国内染料市场需求情况分析</w:t>
      </w:r>
      <w:r>
        <w:rPr>
          <w:rFonts w:hint="eastAsia"/>
        </w:rPr>
        <w:br/>
      </w:r>
      <w:r>
        <w:rPr>
          <w:rFonts w:hint="eastAsia"/>
        </w:rPr>
        <w:t>　　5.1 染料的需求规模情况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2004-2008年染料需求量变动</w:t>
      </w:r>
      <w:r>
        <w:rPr>
          <w:rFonts w:hint="eastAsia"/>
        </w:rPr>
        <w:br/>
      </w:r>
      <w:r>
        <w:rPr>
          <w:rFonts w:hint="eastAsia"/>
        </w:rPr>
        <w:t>　　　　5.1.2 2009-2011年染料市场需求预测</w:t>
      </w:r>
      <w:r>
        <w:rPr>
          <w:rFonts w:hint="eastAsia"/>
        </w:rPr>
        <w:br/>
      </w:r>
      <w:r>
        <w:rPr>
          <w:rFonts w:hint="eastAsia"/>
        </w:rPr>
        <w:t>　　5.2 染料的需求结构分析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中国染料行业重点企业分析</w:t>
      </w:r>
      <w:r>
        <w:rPr>
          <w:rFonts w:hint="eastAsia"/>
        </w:rPr>
        <w:br/>
      </w:r>
      <w:r>
        <w:rPr>
          <w:rFonts w:hint="eastAsia"/>
        </w:rPr>
        <w:t>　　7.1 浙江龙盛集团控股有限公司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河北华煜化工股份有限公司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上海南方染料厂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上海雅运纺织化工有限公司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上海臻锋染料化工厂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庆云县新兴化工实业总公司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浙江奥仕化学有限公司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江苏永庆化工有限公司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江苏陈氏染料化工有限公司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蚌埠市永艳染料化工有限责任公司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江西旺顺化工有限公司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丹阳亿司腾色素有限公司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陵县新兴化工厂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蓬莱市红卫化工厂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温州市龙达染料化工有限公司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t>　　7.16 庆云华龙化工有限公司</w:t>
      </w:r>
      <w:r>
        <w:rPr>
          <w:rFonts w:hint="eastAsia"/>
        </w:rPr>
        <w:br/>
      </w:r>
      <w:r>
        <w:rPr>
          <w:rFonts w:hint="eastAsia"/>
        </w:rPr>
        <w:t>　　　　7.16.1 企业概况</w:t>
      </w:r>
      <w:r>
        <w:rPr>
          <w:rFonts w:hint="eastAsia"/>
        </w:rPr>
        <w:br/>
      </w:r>
      <w:r>
        <w:rPr>
          <w:rFonts w:hint="eastAsia"/>
        </w:rPr>
        <w:t>　　　　7.16.2 企业经营情况</w:t>
      </w:r>
      <w:r>
        <w:rPr>
          <w:rFonts w:hint="eastAsia"/>
        </w:rPr>
        <w:br/>
      </w:r>
      <w:r>
        <w:rPr>
          <w:rFonts w:hint="eastAsia"/>
        </w:rPr>
        <w:t>　　　　7.16.3 企业经营策略</w:t>
      </w:r>
      <w:r>
        <w:rPr>
          <w:rFonts w:hint="eastAsia"/>
        </w:rPr>
        <w:br/>
      </w:r>
      <w:r>
        <w:rPr>
          <w:rFonts w:hint="eastAsia"/>
        </w:rPr>
        <w:t>　　7.17 上海顺杨工贸有限公司</w:t>
      </w:r>
      <w:r>
        <w:rPr>
          <w:rFonts w:hint="eastAsia"/>
        </w:rPr>
        <w:br/>
      </w:r>
      <w:r>
        <w:rPr>
          <w:rFonts w:hint="eastAsia"/>
        </w:rPr>
        <w:t>　　　　7.17.1 企业概况</w:t>
      </w:r>
      <w:r>
        <w:rPr>
          <w:rFonts w:hint="eastAsia"/>
        </w:rPr>
        <w:br/>
      </w:r>
      <w:r>
        <w:rPr>
          <w:rFonts w:hint="eastAsia"/>
        </w:rPr>
        <w:t>　　　　7.17.2 企业经营情况</w:t>
      </w:r>
      <w:r>
        <w:rPr>
          <w:rFonts w:hint="eastAsia"/>
        </w:rPr>
        <w:br/>
      </w:r>
      <w:r>
        <w:rPr>
          <w:rFonts w:hint="eastAsia"/>
        </w:rPr>
        <w:t>　　　　7.17.3 企业经营策略</w:t>
      </w:r>
      <w:r>
        <w:rPr>
          <w:rFonts w:hint="eastAsia"/>
        </w:rPr>
        <w:br/>
      </w:r>
      <w:r>
        <w:rPr>
          <w:rFonts w:hint="eastAsia"/>
        </w:rPr>
        <w:t>　　7.18 营口宏大色母粒有限公司</w:t>
      </w:r>
      <w:r>
        <w:rPr>
          <w:rFonts w:hint="eastAsia"/>
        </w:rPr>
        <w:br/>
      </w:r>
      <w:r>
        <w:rPr>
          <w:rFonts w:hint="eastAsia"/>
        </w:rPr>
        <w:t>　　　　7.18.1 企业概况</w:t>
      </w:r>
      <w:r>
        <w:rPr>
          <w:rFonts w:hint="eastAsia"/>
        </w:rPr>
        <w:br/>
      </w:r>
      <w:r>
        <w:rPr>
          <w:rFonts w:hint="eastAsia"/>
        </w:rPr>
        <w:t>　　　　7.18.2 企业经营情况</w:t>
      </w:r>
      <w:r>
        <w:rPr>
          <w:rFonts w:hint="eastAsia"/>
        </w:rPr>
        <w:br/>
      </w:r>
      <w:r>
        <w:rPr>
          <w:rFonts w:hint="eastAsia"/>
        </w:rPr>
        <w:t>　　　　7.18.3 企业经营策略分析</w:t>
      </w:r>
      <w:r>
        <w:rPr>
          <w:rFonts w:hint="eastAsia"/>
        </w:rPr>
        <w:br/>
      </w:r>
      <w:r>
        <w:rPr>
          <w:rFonts w:hint="eastAsia"/>
        </w:rPr>
        <w:t>　　7.19 天津中兴精细化工有限公司</w:t>
      </w:r>
      <w:r>
        <w:rPr>
          <w:rFonts w:hint="eastAsia"/>
        </w:rPr>
        <w:br/>
      </w:r>
      <w:r>
        <w:rPr>
          <w:rFonts w:hint="eastAsia"/>
        </w:rPr>
        <w:t>　　　　7.19.1 企业概况</w:t>
      </w:r>
      <w:r>
        <w:rPr>
          <w:rFonts w:hint="eastAsia"/>
        </w:rPr>
        <w:br/>
      </w:r>
      <w:r>
        <w:rPr>
          <w:rFonts w:hint="eastAsia"/>
        </w:rPr>
        <w:t>　　　　7.19.2 企业经营情况</w:t>
      </w:r>
      <w:r>
        <w:rPr>
          <w:rFonts w:hint="eastAsia"/>
        </w:rPr>
        <w:br/>
      </w:r>
      <w:r>
        <w:rPr>
          <w:rFonts w:hint="eastAsia"/>
        </w:rPr>
        <w:t>　　　　7.19.3 企业经营策略分析</w:t>
      </w:r>
      <w:r>
        <w:rPr>
          <w:rFonts w:hint="eastAsia"/>
        </w:rPr>
        <w:br/>
      </w:r>
      <w:r>
        <w:rPr>
          <w:rFonts w:hint="eastAsia"/>
        </w:rPr>
        <w:t>　　7.20 上海彩星化工有限公司</w:t>
      </w:r>
      <w:r>
        <w:rPr>
          <w:rFonts w:hint="eastAsia"/>
        </w:rPr>
        <w:br/>
      </w:r>
      <w:r>
        <w:rPr>
          <w:rFonts w:hint="eastAsia"/>
        </w:rPr>
        <w:t>　　　　7.20.1 企业概况</w:t>
      </w:r>
      <w:r>
        <w:rPr>
          <w:rFonts w:hint="eastAsia"/>
        </w:rPr>
        <w:br/>
      </w:r>
      <w:r>
        <w:rPr>
          <w:rFonts w:hint="eastAsia"/>
        </w:rPr>
        <w:t>　　　　7.20.2 企业经营情况</w:t>
      </w:r>
      <w:r>
        <w:rPr>
          <w:rFonts w:hint="eastAsia"/>
        </w:rPr>
        <w:br/>
      </w:r>
      <w:r>
        <w:rPr>
          <w:rFonts w:hint="eastAsia"/>
        </w:rPr>
        <w:t>　　　　7.20.3 企业经营策略分析</w:t>
      </w:r>
      <w:r>
        <w:rPr>
          <w:rFonts w:hint="eastAsia"/>
        </w:rPr>
        <w:br/>
      </w:r>
      <w:r>
        <w:rPr>
          <w:rFonts w:hint="eastAsia"/>
        </w:rPr>
        <w:t>　　7.21 金华贝司特化工染料有限公司</w:t>
      </w:r>
      <w:r>
        <w:rPr>
          <w:rFonts w:hint="eastAsia"/>
        </w:rPr>
        <w:br/>
      </w:r>
      <w:r>
        <w:rPr>
          <w:rFonts w:hint="eastAsia"/>
        </w:rPr>
        <w:t>　　　　7.21.1 企业概况</w:t>
      </w:r>
      <w:r>
        <w:rPr>
          <w:rFonts w:hint="eastAsia"/>
        </w:rPr>
        <w:br/>
      </w:r>
      <w:r>
        <w:rPr>
          <w:rFonts w:hint="eastAsia"/>
        </w:rPr>
        <w:t>　　　　7.21.2 企业经营情况</w:t>
      </w:r>
      <w:r>
        <w:rPr>
          <w:rFonts w:hint="eastAsia"/>
        </w:rPr>
        <w:br/>
      </w:r>
      <w:r>
        <w:rPr>
          <w:rFonts w:hint="eastAsia"/>
        </w:rPr>
        <w:t>　　　　7.21.3 企业经营策略分析</w:t>
      </w:r>
      <w:r>
        <w:rPr>
          <w:rFonts w:hint="eastAsia"/>
        </w:rPr>
        <w:br/>
      </w:r>
      <w:r>
        <w:rPr>
          <w:rFonts w:hint="eastAsia"/>
        </w:rPr>
        <w:t>　　7.22 瑞安市新纪元化工有限公司</w:t>
      </w:r>
      <w:r>
        <w:rPr>
          <w:rFonts w:hint="eastAsia"/>
        </w:rPr>
        <w:br/>
      </w:r>
      <w:r>
        <w:rPr>
          <w:rFonts w:hint="eastAsia"/>
        </w:rPr>
        <w:t>　　　　7.22.1 企业概况</w:t>
      </w:r>
      <w:r>
        <w:rPr>
          <w:rFonts w:hint="eastAsia"/>
        </w:rPr>
        <w:br/>
      </w:r>
      <w:r>
        <w:rPr>
          <w:rFonts w:hint="eastAsia"/>
        </w:rPr>
        <w:t>　　　　7.22.2 企业经营情况</w:t>
      </w:r>
      <w:r>
        <w:rPr>
          <w:rFonts w:hint="eastAsia"/>
        </w:rPr>
        <w:br/>
      </w:r>
      <w:r>
        <w:rPr>
          <w:rFonts w:hint="eastAsia"/>
        </w:rPr>
        <w:t>　　　　7.22.3 企业经营策略分析</w:t>
      </w:r>
      <w:r>
        <w:rPr>
          <w:rFonts w:hint="eastAsia"/>
        </w:rPr>
        <w:br/>
      </w:r>
      <w:r>
        <w:rPr>
          <w:rFonts w:hint="eastAsia"/>
        </w:rPr>
        <w:t>　　7.23 蚌埠市固特化工有限公司</w:t>
      </w:r>
      <w:r>
        <w:rPr>
          <w:rFonts w:hint="eastAsia"/>
        </w:rPr>
        <w:br/>
      </w:r>
      <w:r>
        <w:rPr>
          <w:rFonts w:hint="eastAsia"/>
        </w:rPr>
        <w:t>　　　　7.23.1 企业概况</w:t>
      </w:r>
      <w:r>
        <w:rPr>
          <w:rFonts w:hint="eastAsia"/>
        </w:rPr>
        <w:br/>
      </w:r>
      <w:r>
        <w:rPr>
          <w:rFonts w:hint="eastAsia"/>
        </w:rPr>
        <w:t>　　　　7.23.2 企业经营情况</w:t>
      </w:r>
      <w:r>
        <w:rPr>
          <w:rFonts w:hint="eastAsia"/>
        </w:rPr>
        <w:br/>
      </w:r>
      <w:r>
        <w:rPr>
          <w:rFonts w:hint="eastAsia"/>
        </w:rPr>
        <w:t>　　　　7.23.3 企业经营策略分析</w:t>
      </w:r>
      <w:r>
        <w:rPr>
          <w:rFonts w:hint="eastAsia"/>
        </w:rPr>
        <w:br/>
      </w:r>
      <w:r>
        <w:rPr>
          <w:rFonts w:hint="eastAsia"/>
        </w:rPr>
        <w:t>　　7.24 保定安泰化工染料有限公司</w:t>
      </w:r>
      <w:r>
        <w:rPr>
          <w:rFonts w:hint="eastAsia"/>
        </w:rPr>
        <w:br/>
      </w:r>
      <w:r>
        <w:rPr>
          <w:rFonts w:hint="eastAsia"/>
        </w:rPr>
        <w:t>　　　　7.24.1 企业概况</w:t>
      </w:r>
      <w:r>
        <w:rPr>
          <w:rFonts w:hint="eastAsia"/>
        </w:rPr>
        <w:br/>
      </w:r>
      <w:r>
        <w:rPr>
          <w:rFonts w:hint="eastAsia"/>
        </w:rPr>
        <w:t>　　　　7.24.2 企业经营情况</w:t>
      </w:r>
      <w:r>
        <w:rPr>
          <w:rFonts w:hint="eastAsia"/>
        </w:rPr>
        <w:br/>
      </w:r>
      <w:r>
        <w:rPr>
          <w:rFonts w:hint="eastAsia"/>
        </w:rPr>
        <w:t>　　　　7.24.3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染料下游产业分析</w:t>
      </w:r>
      <w:r>
        <w:rPr>
          <w:rFonts w:hint="eastAsia"/>
        </w:rPr>
        <w:br/>
      </w:r>
      <w:r>
        <w:rPr>
          <w:rFonts w:hint="eastAsia"/>
        </w:rPr>
        <w:t>　　8.1 纺织</w:t>
      </w:r>
      <w:r>
        <w:rPr>
          <w:rFonts w:hint="eastAsia"/>
        </w:rPr>
        <w:br/>
      </w:r>
      <w:r>
        <w:rPr>
          <w:rFonts w:hint="eastAsia"/>
        </w:rPr>
        <w:t>　　　　8.1.1 纺织和染料相关性</w:t>
      </w:r>
      <w:r>
        <w:rPr>
          <w:rFonts w:hint="eastAsia"/>
        </w:rPr>
        <w:br/>
      </w:r>
      <w:r>
        <w:rPr>
          <w:rFonts w:hint="eastAsia"/>
        </w:rPr>
        <w:t>　　　　8.1.2 纺织行业应用染料情况</w:t>
      </w:r>
      <w:r>
        <w:rPr>
          <w:rFonts w:hint="eastAsia"/>
        </w:rPr>
        <w:br/>
      </w:r>
      <w:r>
        <w:rPr>
          <w:rFonts w:hint="eastAsia"/>
        </w:rPr>
        <w:t>　　8.2 油漆</w:t>
      </w:r>
      <w:r>
        <w:rPr>
          <w:rFonts w:hint="eastAsia"/>
        </w:rPr>
        <w:br/>
      </w:r>
      <w:r>
        <w:rPr>
          <w:rFonts w:hint="eastAsia"/>
        </w:rPr>
        <w:t>　　　　8.2.1 油漆和染料相关性</w:t>
      </w:r>
      <w:r>
        <w:rPr>
          <w:rFonts w:hint="eastAsia"/>
        </w:rPr>
        <w:br/>
      </w:r>
      <w:r>
        <w:rPr>
          <w:rFonts w:hint="eastAsia"/>
        </w:rPr>
        <w:t>　　　　8.2.2 油漆行业应用染料情况</w:t>
      </w:r>
      <w:r>
        <w:rPr>
          <w:rFonts w:hint="eastAsia"/>
        </w:rPr>
        <w:br/>
      </w:r>
      <w:r>
        <w:rPr>
          <w:rFonts w:hint="eastAsia"/>
        </w:rPr>
        <w:t>　　8.3 塑料</w:t>
      </w:r>
      <w:r>
        <w:rPr>
          <w:rFonts w:hint="eastAsia"/>
        </w:rPr>
        <w:br/>
      </w:r>
      <w:r>
        <w:rPr>
          <w:rFonts w:hint="eastAsia"/>
        </w:rPr>
        <w:t>　　　　8.3.1 塑料和染料相关性</w:t>
      </w:r>
      <w:r>
        <w:rPr>
          <w:rFonts w:hint="eastAsia"/>
        </w:rPr>
        <w:br/>
      </w:r>
      <w:r>
        <w:rPr>
          <w:rFonts w:hint="eastAsia"/>
        </w:rPr>
        <w:t>　　　　8.3.2 塑料行业应用染料情况</w:t>
      </w:r>
      <w:r>
        <w:rPr>
          <w:rFonts w:hint="eastAsia"/>
        </w:rPr>
        <w:br/>
      </w:r>
      <w:r>
        <w:rPr>
          <w:rFonts w:hint="eastAsia"/>
        </w:rPr>
        <w:t>　　8.4 纸张</w:t>
      </w:r>
      <w:r>
        <w:rPr>
          <w:rFonts w:hint="eastAsia"/>
        </w:rPr>
        <w:br/>
      </w:r>
      <w:r>
        <w:rPr>
          <w:rFonts w:hint="eastAsia"/>
        </w:rPr>
        <w:t>　　　　8.4.1 纸张行业和染料相关性</w:t>
      </w:r>
      <w:r>
        <w:rPr>
          <w:rFonts w:hint="eastAsia"/>
        </w:rPr>
        <w:br/>
      </w:r>
      <w:r>
        <w:rPr>
          <w:rFonts w:hint="eastAsia"/>
        </w:rPr>
        <w:t>　　　　8.4.2 纸张行业应用染料情况</w:t>
      </w:r>
      <w:r>
        <w:rPr>
          <w:rFonts w:hint="eastAsia"/>
        </w:rPr>
        <w:br/>
      </w:r>
      <w:r>
        <w:rPr>
          <w:rFonts w:hint="eastAsia"/>
        </w:rPr>
        <w:t>　　8.5 皮革</w:t>
      </w:r>
      <w:r>
        <w:rPr>
          <w:rFonts w:hint="eastAsia"/>
        </w:rPr>
        <w:br/>
      </w:r>
      <w:r>
        <w:rPr>
          <w:rFonts w:hint="eastAsia"/>
        </w:rPr>
        <w:t>　　　　8.5.1 皮革和染料相关性</w:t>
      </w:r>
      <w:r>
        <w:rPr>
          <w:rFonts w:hint="eastAsia"/>
        </w:rPr>
        <w:br/>
      </w:r>
      <w:r>
        <w:rPr>
          <w:rFonts w:hint="eastAsia"/>
        </w:rPr>
        <w:t>　　　　8.5.2 皮革行业应用染料情况</w:t>
      </w:r>
      <w:r>
        <w:rPr>
          <w:rFonts w:hint="eastAsia"/>
        </w:rPr>
        <w:br/>
      </w:r>
      <w:r>
        <w:rPr>
          <w:rFonts w:hint="eastAsia"/>
        </w:rPr>
        <w:t>　　8.6 光电通讯</w:t>
      </w:r>
      <w:r>
        <w:rPr>
          <w:rFonts w:hint="eastAsia"/>
        </w:rPr>
        <w:br/>
      </w:r>
      <w:r>
        <w:rPr>
          <w:rFonts w:hint="eastAsia"/>
        </w:rPr>
        <w:t>　　　　8.6.1 光电通讯和染料相关性</w:t>
      </w:r>
      <w:r>
        <w:rPr>
          <w:rFonts w:hint="eastAsia"/>
        </w:rPr>
        <w:br/>
      </w:r>
      <w:r>
        <w:rPr>
          <w:rFonts w:hint="eastAsia"/>
        </w:rPr>
        <w:t>　　　　8.6.2 光电通讯行业应用染料情况</w:t>
      </w:r>
      <w:r>
        <w:rPr>
          <w:rFonts w:hint="eastAsia"/>
        </w:rPr>
        <w:br/>
      </w:r>
      <w:r>
        <w:rPr>
          <w:rFonts w:hint="eastAsia"/>
        </w:rPr>
        <w:t>　　8.7 食品</w:t>
      </w:r>
      <w:r>
        <w:rPr>
          <w:rFonts w:hint="eastAsia"/>
        </w:rPr>
        <w:br/>
      </w:r>
      <w:r>
        <w:rPr>
          <w:rFonts w:hint="eastAsia"/>
        </w:rPr>
        <w:t>　　　　8.7.1 食品和染料相关性</w:t>
      </w:r>
      <w:r>
        <w:rPr>
          <w:rFonts w:hint="eastAsia"/>
        </w:rPr>
        <w:br/>
      </w:r>
      <w:r>
        <w:rPr>
          <w:rFonts w:hint="eastAsia"/>
        </w:rPr>
        <w:t>　　　　8.7.2 食品行业应用染料情况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中:智林:－2009-2010年中国染料产业发展及投资分析</w:t>
      </w:r>
      <w:r>
        <w:rPr>
          <w:rFonts w:hint="eastAsia"/>
        </w:rPr>
        <w:br/>
      </w:r>
      <w:r>
        <w:rPr>
          <w:rFonts w:hint="eastAsia"/>
        </w:rPr>
        <w:t>　　9.12009 -209年中国染料产业发展SWOT分析</w:t>
      </w:r>
      <w:r>
        <w:rPr>
          <w:rFonts w:hint="eastAsia"/>
        </w:rPr>
        <w:br/>
      </w:r>
      <w:r>
        <w:rPr>
          <w:rFonts w:hint="eastAsia"/>
        </w:rPr>
        <w:t>　　9.2 染料市场投资机会分析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染料行业的投资风险及应对策略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0f7e0731e4ed2" w:history="1">
        <w:r>
          <w:rPr>
            <w:rStyle w:val="Hyperlink"/>
          </w:rPr>
          <w:t>2009-2012年中国染料市场调查与投资分析报告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0f7e0731e4ed2" w:history="1">
        <w:r>
          <w:rPr>
            <w:rStyle w:val="Hyperlink"/>
          </w:rPr>
          <w:t>https://www.20087.com/2009-08/R_2009_2012ranliaoshichangdiaochayutouBaoGao.html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d89671d44414a" w:history="1">
      <w:r>
        <w:rPr>
          <w:rStyle w:val="Hyperlink"/>
        </w:rPr>
        <w:t>2009-2012年中国染料市场调查与投资分析报告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ranliaoshichangdiaochayutouBaoGao.html" TargetMode="External" Id="Ra9e0f7e0731e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ranliaoshichangdiaochayutouBaoGao.html" TargetMode="External" Id="Reebd89671d4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2009-08-18T01:26:00Z</dcterms:created>
  <dcterms:modified xsi:type="dcterms:W3CDTF">2009-08-18T02:26:00Z</dcterms:modified>
  <dc:subject>2009-2012年中国染料市场调查与投资分析报告</dc:subject>
  <dc:title>2009-2012年中国染料市场调查与投资分析报告</dc:title>
  <cp:keywords>2009-2012年中国染料市场调查与投资分析报告</cp:keywords>
  <dc:description>2009-2012年中国染料市场调查与投资分析报告</dc:description>
</cp:coreProperties>
</file>