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d39957af94bf7" w:history="1">
              <w:r>
                <w:rPr>
                  <w:rStyle w:val="Hyperlink"/>
                </w:rPr>
                <w:t>2009-2012年中国水产养殖业设备及用具发展前景预测报告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d39957af94bf7" w:history="1">
              <w:r>
                <w:rPr>
                  <w:rStyle w:val="Hyperlink"/>
                </w:rPr>
                <w:t>2009-2012年中国水产养殖业设备及用具发展前景预测报告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d39957af94bf7" w:history="1">
                <w:r>
                  <w:rPr>
                    <w:rStyle w:val="Hyperlink"/>
                  </w:rPr>
                  <w:t>https://www.20087.com/2009-08/R_2009_2012shuichanyangzhiyeshebeijiyoBaoGao.html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我国水产养殖业设备及用具行业发展环境分析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近年来我国水产养殖业设备及用具行业发展政策分析</w:t>
      </w:r>
      <w:r>
        <w:rPr>
          <w:rFonts w:hint="eastAsia"/>
        </w:rPr>
        <w:br/>
      </w:r>
      <w:r>
        <w:rPr>
          <w:rFonts w:hint="eastAsia"/>
        </w:rPr>
        <w:t>　　第三节 水产养殖业设备及用具行业发展的“波特五力模型”分析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影响水产养殖业设备及用具行业发展的主要因素分析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我国水产养殖业设备及用具生产情况分析</w:t>
      </w:r>
      <w:r>
        <w:rPr>
          <w:rFonts w:hint="eastAsia"/>
        </w:rPr>
        <w:br/>
      </w:r>
      <w:r>
        <w:rPr>
          <w:rFonts w:hint="eastAsia"/>
        </w:rPr>
        <w:t>　　第一节 2005-2008年我国水产养殖业设备及用具产量统计分析</w:t>
      </w:r>
      <w:r>
        <w:rPr>
          <w:rFonts w:hint="eastAsia"/>
        </w:rPr>
        <w:br/>
      </w:r>
      <w:r>
        <w:rPr>
          <w:rFonts w:hint="eastAsia"/>
        </w:rPr>
        <w:t>　　第二节 我国水产养殖业设备及用具区域市场规模分析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2005-2008年我国水产养殖业设备及用具产销率与产品库存分析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2009-2012年我国水产养殖业设备及用具生产回归模型预测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我国水产养殖业设备及用具行业消费分析</w:t>
      </w:r>
      <w:r>
        <w:rPr>
          <w:rFonts w:hint="eastAsia"/>
        </w:rPr>
        <w:br/>
      </w:r>
      <w:r>
        <w:rPr>
          <w:rFonts w:hint="eastAsia"/>
        </w:rPr>
        <w:t>　　第一节 2005-2008年我国水产养殖业设备及用具总消费量分析</w:t>
      </w:r>
      <w:r>
        <w:rPr>
          <w:rFonts w:hint="eastAsia"/>
        </w:rPr>
        <w:br/>
      </w:r>
      <w:r>
        <w:rPr>
          <w:rFonts w:hint="eastAsia"/>
        </w:rPr>
        <w:t>　　第二节 2005-2008年我国水产养殖业设备及用具消费特点与消费趋势</w:t>
      </w:r>
      <w:r>
        <w:rPr>
          <w:rFonts w:hint="eastAsia"/>
        </w:rPr>
        <w:br/>
      </w:r>
      <w:r>
        <w:rPr>
          <w:rFonts w:hint="eastAsia"/>
        </w:rPr>
        <w:t>　　第三节 2005-2008年我国水产养殖业设备及用具供需错位情况分析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2005-2008年我国水产养殖业设备及用具需求满足率与潜在需求量</w:t>
      </w:r>
      <w:r>
        <w:rPr>
          <w:rFonts w:hint="eastAsia"/>
        </w:rPr>
        <w:br/>
      </w:r>
      <w:r>
        <w:rPr>
          <w:rFonts w:hint="eastAsia"/>
        </w:rPr>
        <w:t>　　　　一、2005-2008年我国水产养殖业设备及用具满足率分析</w:t>
      </w:r>
      <w:r>
        <w:rPr>
          <w:rFonts w:hint="eastAsia"/>
        </w:rPr>
        <w:br/>
      </w:r>
      <w:r>
        <w:rPr>
          <w:rFonts w:hint="eastAsia"/>
        </w:rPr>
        <w:t>　　　　二、2005-2008年我国水产养殖业设备及用具潜在需求量分析</w:t>
      </w:r>
      <w:r>
        <w:rPr>
          <w:rFonts w:hint="eastAsia"/>
        </w:rPr>
        <w:br/>
      </w:r>
      <w:r>
        <w:rPr>
          <w:rFonts w:hint="eastAsia"/>
        </w:rPr>
        <w:t>　　第五节 2005-2008年我国水产养殖业设备及用具市场价格变动分析</w:t>
      </w:r>
      <w:r>
        <w:rPr>
          <w:rFonts w:hint="eastAsia"/>
        </w:rPr>
        <w:br/>
      </w:r>
      <w:r>
        <w:rPr>
          <w:rFonts w:hint="eastAsia"/>
        </w:rPr>
        <w:t>　　第六节 2009-2012年我国水产养殖业设备及用具消费量预测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我国水产养殖业设备及用具市场供需状况分析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2005-2008年水产养殖业设备及用具行业供需状况</w:t>
      </w:r>
      <w:r>
        <w:rPr>
          <w:rFonts w:hint="eastAsia"/>
        </w:rPr>
        <w:br/>
      </w:r>
      <w:r>
        <w:rPr>
          <w:rFonts w:hint="eastAsia"/>
        </w:rPr>
        <w:t>　　　　一、2005-2008年水产养殖业设备及用具供给状况</w:t>
      </w:r>
      <w:r>
        <w:rPr>
          <w:rFonts w:hint="eastAsia"/>
        </w:rPr>
        <w:br/>
      </w:r>
      <w:r>
        <w:rPr>
          <w:rFonts w:hint="eastAsia"/>
        </w:rPr>
        <w:t>　　　　二、2005-2008年水产养殖业设备及用具需求状况</w:t>
      </w:r>
      <w:r>
        <w:rPr>
          <w:rFonts w:hint="eastAsia"/>
        </w:rPr>
        <w:br/>
      </w:r>
      <w:r>
        <w:rPr>
          <w:rFonts w:hint="eastAsia"/>
        </w:rPr>
        <w:t>　　　　三、2005-2008年水产养殖业设备及用具供需缺口分析</w:t>
      </w:r>
      <w:r>
        <w:rPr>
          <w:rFonts w:hint="eastAsia"/>
        </w:rPr>
        <w:br/>
      </w:r>
      <w:r>
        <w:rPr>
          <w:rFonts w:hint="eastAsia"/>
        </w:rPr>
        <w:t>　　第二节 2009-2012年我国水产养殖业设备及用具供给变化趋势预测</w:t>
      </w:r>
      <w:r>
        <w:rPr>
          <w:rFonts w:hint="eastAsia"/>
        </w:rPr>
        <w:br/>
      </w:r>
      <w:r>
        <w:rPr>
          <w:rFonts w:hint="eastAsia"/>
        </w:rPr>
        <w:t>　　第三节 2009-2012年我国水产养殖业设备及用具需求变化趋势预测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影响水产养殖业设备及用具行业供需关系的主要因素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我国水产养殖业设备及用具行业进出口市场分析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2005-2008年我国水产养殖业设备及用具行业进出口量分析</w:t>
      </w:r>
      <w:r>
        <w:rPr>
          <w:rFonts w:hint="eastAsia"/>
        </w:rPr>
        <w:br/>
      </w:r>
      <w:r>
        <w:rPr>
          <w:rFonts w:hint="eastAsia"/>
        </w:rPr>
        <w:t>　　第二节 2005-2008年我国水产养殖业设备及用具行业进出口特点分析</w:t>
      </w:r>
      <w:r>
        <w:rPr>
          <w:rFonts w:hint="eastAsia"/>
        </w:rPr>
        <w:br/>
      </w:r>
      <w:r>
        <w:rPr>
          <w:rFonts w:hint="eastAsia"/>
        </w:rPr>
        <w:t>　　第三节 2009-2012年我国水产养殖业设备及用具行业进出口市场预测</w:t>
      </w:r>
      <w:r>
        <w:rPr>
          <w:rFonts w:hint="eastAsia"/>
        </w:rPr>
        <w:br/>
      </w:r>
      <w:r>
        <w:rPr>
          <w:rFonts w:hint="eastAsia"/>
        </w:rPr>
        <w:t>　　第四节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我国水产养殖业设备及用具行业产品技术发展分析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当前我国水产养殖业设备及用具技术发展现状</w:t>
      </w:r>
      <w:r>
        <w:rPr>
          <w:rFonts w:hint="eastAsia"/>
        </w:rPr>
        <w:br/>
      </w:r>
      <w:r>
        <w:rPr>
          <w:rFonts w:hint="eastAsia"/>
        </w:rPr>
        <w:t>　　第二节 我国水产养殖业设备及用具产品技术成熟度分析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中外水产养殖业设备及用具技术差距及产生差距的主要原因分析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提高我国水产养殖业设备及用具技术的对策</w:t>
      </w:r>
      <w:r>
        <w:rPr>
          <w:rFonts w:hint="eastAsia"/>
        </w:rPr>
        <w:br/>
      </w:r>
      <w:r>
        <w:rPr>
          <w:rFonts w:hint="eastAsia"/>
        </w:rPr>
        <w:t>　　第五节 中外主要水产养殖业设备及用具生产商生产设备配置对比分析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我国水产养殖业设备及用具产品研发、设计发展趋势分析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我国水产养殖业设备及用具行业竞争格局分析</w:t>
      </w:r>
      <w:r>
        <w:rPr>
          <w:rFonts w:hint="eastAsia"/>
        </w:rPr>
        <w:br/>
      </w:r>
      <w:r>
        <w:rPr>
          <w:rFonts w:hint="eastAsia"/>
        </w:rPr>
        <w:t>　　第一节 水产养殖业设备及用具行业历史竞争格局综述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一、水产养殖业设备及用具行业集中度分析</w:t>
      </w:r>
      <w:r>
        <w:rPr>
          <w:rFonts w:hint="eastAsia"/>
        </w:rPr>
        <w:br/>
      </w:r>
      <w:r>
        <w:rPr>
          <w:rFonts w:hint="eastAsia"/>
        </w:rPr>
        <w:t>　　　　二、水产养殖业设备及用具行业竞争程度</w:t>
      </w:r>
      <w:r>
        <w:rPr>
          <w:rFonts w:hint="eastAsia"/>
        </w:rPr>
        <w:br/>
      </w:r>
      <w:r>
        <w:rPr>
          <w:rFonts w:hint="eastAsia"/>
        </w:rPr>
        <w:t>　　第二节 水产养殖业设备及用具行业企业竞争状况分析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2009-2012年我国水产养殖业设备及用具行业竞争格局展望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国内外水产养殖业设备及用具企业分析</w:t>
      </w:r>
      <w:r>
        <w:rPr>
          <w:rFonts w:hint="eastAsia"/>
        </w:rPr>
        <w:br/>
      </w:r>
      <w:r>
        <w:rPr>
          <w:rFonts w:hint="eastAsia"/>
        </w:rPr>
        <w:t>　　第一节 广州深纳渔业精密设备厂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第三节 江苏省扬州特安科技有限公司</w:t>
      </w:r>
      <w:r>
        <w:rPr>
          <w:rFonts w:hint="eastAsia"/>
        </w:rPr>
        <w:br/>
      </w:r>
      <w:r>
        <w:rPr>
          <w:rFonts w:hint="eastAsia"/>
        </w:rPr>
        <w:t>　　第四节 温岭市富渔水产养殖设备厂</w:t>
      </w:r>
      <w:r>
        <w:rPr>
          <w:rFonts w:hint="eastAsia"/>
        </w:rPr>
        <w:br/>
      </w:r>
      <w:r>
        <w:rPr>
          <w:rFonts w:hint="eastAsia"/>
        </w:rPr>
        <w:t>　　第五节 烟台辰坤科技有限公司</w:t>
      </w:r>
      <w:r>
        <w:rPr>
          <w:rFonts w:hint="eastAsia"/>
        </w:rPr>
        <w:br/>
      </w:r>
      <w:r>
        <w:rPr>
          <w:rFonts w:hint="eastAsia"/>
        </w:rPr>
        <w:t>　　第六节 扬州特安科技有限公司</w:t>
      </w:r>
      <w:r>
        <w:rPr>
          <w:rFonts w:hint="eastAsia"/>
        </w:rPr>
        <w:br/>
      </w:r>
      <w:r>
        <w:rPr>
          <w:rFonts w:hint="eastAsia"/>
        </w:rPr>
        <w:t>　　第七节 上海神风科技有限公司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2009-2012年我国水产养殖业设备及用具行业投资价值与投资策略分析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水产养殖业设备及用具行业投资价值分析</w:t>
      </w:r>
      <w:r>
        <w:rPr>
          <w:rFonts w:hint="eastAsia"/>
        </w:rPr>
        <w:br/>
      </w:r>
      <w:r>
        <w:rPr>
          <w:rFonts w:hint="eastAsia"/>
        </w:rPr>
        <w:t>　　　　一、水产养殖业设备及用具行业发展前景分析</w:t>
      </w:r>
      <w:r>
        <w:rPr>
          <w:rFonts w:hint="eastAsia"/>
        </w:rPr>
        <w:br/>
      </w:r>
      <w:r>
        <w:rPr>
          <w:rFonts w:hint="eastAsia"/>
        </w:rPr>
        <w:t>　　　　二、水产养殖业设备及用具行业盈利能力预测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水产养殖业设备及用具行业投资风险分析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中^智^林^：水产养殖业设备及用具行业投资策略分析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我国热分析仪产业生命周期图</w:t>
      </w:r>
      <w:r>
        <w:rPr>
          <w:rFonts w:hint="eastAsia"/>
        </w:rPr>
        <w:br/>
      </w:r>
      <w:r>
        <w:rPr>
          <w:rFonts w:hint="eastAsia"/>
        </w:rPr>
        <w:t>　　图表 2007-2009年全球水产养殖业设备及用具市场规模统计</w:t>
      </w:r>
      <w:r>
        <w:rPr>
          <w:rFonts w:hint="eastAsia"/>
        </w:rPr>
        <w:br/>
      </w:r>
      <w:r>
        <w:rPr>
          <w:rFonts w:hint="eastAsia"/>
        </w:rPr>
        <w:t>　　图表 2008年企业重点区域分布特点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2008年企业产品结构市场规模分析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2007-2009年中国水产养殖业设备及用具产量统计</w:t>
      </w:r>
      <w:r>
        <w:rPr>
          <w:rFonts w:hint="eastAsia"/>
        </w:rPr>
        <w:br/>
      </w:r>
      <w:r>
        <w:rPr>
          <w:rFonts w:hint="eastAsia"/>
        </w:rPr>
        <w:t>　　图表 2007-2009年中国水产养殖业设备及用具需求量统计</w:t>
      </w:r>
      <w:r>
        <w:rPr>
          <w:rFonts w:hint="eastAsia"/>
        </w:rPr>
        <w:br/>
      </w:r>
      <w:r>
        <w:rPr>
          <w:rFonts w:hint="eastAsia"/>
        </w:rPr>
        <w:t>　　图表 2009年中国水产养殖业设备及用具集中度分析</w:t>
      </w:r>
      <w:r>
        <w:rPr>
          <w:rFonts w:hint="eastAsia"/>
        </w:rPr>
        <w:br/>
      </w:r>
      <w:r>
        <w:rPr>
          <w:rFonts w:hint="eastAsia"/>
        </w:rPr>
        <w:t>　　图表 2005-2009年中国水产养殖业设备及用具市场规模</w:t>
      </w:r>
      <w:r>
        <w:rPr>
          <w:rFonts w:hint="eastAsia"/>
        </w:rPr>
        <w:br/>
      </w:r>
      <w:r>
        <w:rPr>
          <w:rFonts w:hint="eastAsia"/>
        </w:rPr>
        <w:t>　　图表 2009-2012年中国水产养殖业设备及用具供给预测</w:t>
      </w:r>
      <w:r>
        <w:rPr>
          <w:rFonts w:hint="eastAsia"/>
        </w:rPr>
        <w:br/>
      </w:r>
      <w:r>
        <w:rPr>
          <w:rFonts w:hint="eastAsia"/>
        </w:rPr>
        <w:t>　　图表 2009-2012年中国水产养殖业设备及用具需求预测</w:t>
      </w:r>
      <w:r>
        <w:rPr>
          <w:rFonts w:hint="eastAsia"/>
        </w:rPr>
        <w:br/>
      </w:r>
      <w:r>
        <w:rPr>
          <w:rFonts w:hint="eastAsia"/>
        </w:rPr>
        <w:t>　　图表 2009-2012年中国水产养殖业设备及用具进口趋势预测</w:t>
      </w:r>
      <w:r>
        <w:rPr>
          <w:rFonts w:hint="eastAsia"/>
        </w:rPr>
        <w:br/>
      </w:r>
      <w:r>
        <w:rPr>
          <w:rFonts w:hint="eastAsia"/>
        </w:rPr>
        <w:t>　　图表 2009-2012年中国水产养殖业设备及用具出口趋势预测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2009-2012年我国水产养殖业设备及用具盈利能力预测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d39957af94bf7" w:history="1">
        <w:r>
          <w:rPr>
            <w:rStyle w:val="Hyperlink"/>
          </w:rPr>
          <w:t>2009-2012年中国水产养殖业设备及用具发展前景预测报告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d39957af94bf7" w:history="1">
        <w:r>
          <w:rPr>
            <w:rStyle w:val="Hyperlink"/>
          </w:rPr>
          <w:t>https://www.20087.com/2009-08/R_2009_2012shuichanyangzhiyeshebeijiyoBaoGao.html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e81be71f846ac" w:history="1">
      <w:r>
        <w:rPr>
          <w:rStyle w:val="Hyperlink"/>
        </w:rPr>
        <w:t>2009-2012年中国水产养殖业设备及用具发展前景预测报告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uichanyangzhiyeshebeijiyoBaoGao.html" TargetMode="External" Id="R362d39957af9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uichanyangzhiyeshebeijiyoBaoGao.html" TargetMode="External" Id="Rb7fe81be71f8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2009-08-13T02:44:00Z</dcterms:created>
  <dcterms:modified xsi:type="dcterms:W3CDTF">2009-08-13T03:44:00Z</dcterms:modified>
  <dc:subject>2009-2012年中国水产养殖业设备及用具发展前景预测报告</dc:subject>
  <dc:title>2009-2012年中国水产养殖业设备及用具发展前景预测报告</dc:title>
  <cp:keywords>2009-2012年中国水产养殖业设备及用具发展前景预测报告</cp:keywords>
  <dc:description>2009-2012年中国水产养殖业设备及用具发展前景预测报告</dc:description>
</cp:coreProperties>
</file>