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7b10af2bf4bdd" w:history="1">
              <w:r>
                <w:rPr>
                  <w:rStyle w:val="Hyperlink"/>
                </w:rPr>
                <w:t>2009-2012年中国涂层板行业数据监测与投资前景咨询报告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7b10af2bf4bdd" w:history="1">
              <w:r>
                <w:rPr>
                  <w:rStyle w:val="Hyperlink"/>
                </w:rPr>
                <w:t>2009-2012年中国涂层板行业数据监测与投资前景咨询报告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7b10af2bf4bdd" w:history="1">
                <w:r>
                  <w:rPr>
                    <w:rStyle w:val="Hyperlink"/>
                  </w:rPr>
                  <w:t>https://www.20087.com/2009-08/R_2009_2012tucengbanshujujianceyutouziBaoGao.html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是一种重要的建筑材料，广泛应用于建筑外墙、屋面、隔断等多个领域。近年来，随着全球经济的增长和房地产行业的复苏，涂层板市场需求持续增长。目前，涂层板的生产工艺不断改进，通过采用优质基材和先进的涂装技术，提高了涂层板的耐候性和美观性。同时，随着环保要求的提高，涂层板的生产过程更加注重节能减排，采用环保材料和技术以减少对环境的影响。然而，涂层板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涂层板产品的发展将更加注重环保与创新。市场调研网认为，一方面，通过引入新技术和新工艺，开发出更高品质、更环保的涂层板产品，满足不同应用场景的需求；另一方面，通过优化产品设计，开发出更多功能和更人性化操作的涂层板产品，如具备防火、隔音等功能，提升用户体验。此外，随着循环经济理念的普及，涂层板产品将更加注重环保性能的开发，如开发可降解或可循环使用的涂层材料，减少资源浪费。同时，通过加强品牌建设和市场推广，提升涂层板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2008-2009年世界涂层板工业运行现状分析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2008-2009年世界涂层板行业发展概况浅析</w:t>
      </w:r>
      <w:r>
        <w:rPr>
          <w:rFonts w:hint="eastAsia"/>
        </w:rPr>
        <w:br/>
      </w:r>
      <w:r>
        <w:rPr>
          <w:rFonts w:hint="eastAsia"/>
        </w:rPr>
        <w:t>　　　　一、国外涂层板发展历史</w:t>
      </w:r>
      <w:r>
        <w:rPr>
          <w:rFonts w:hint="eastAsia"/>
        </w:rPr>
        <w:br/>
      </w:r>
      <w:r>
        <w:rPr>
          <w:rFonts w:hint="eastAsia"/>
        </w:rPr>
        <w:t>　　　　二、美国涂复板卷市场低迷不振</w:t>
      </w:r>
      <w:r>
        <w:rPr>
          <w:rFonts w:hint="eastAsia"/>
        </w:rPr>
        <w:br/>
      </w:r>
      <w:r>
        <w:rPr>
          <w:rFonts w:hint="eastAsia"/>
        </w:rPr>
        <w:t>　　　　三、欧盟和亚洲涂复板卷需求强劲</w:t>
      </w:r>
      <w:r>
        <w:rPr>
          <w:rFonts w:hint="eastAsia"/>
        </w:rPr>
        <w:br/>
      </w:r>
      <w:r>
        <w:rPr>
          <w:rFonts w:hint="eastAsia"/>
        </w:rPr>
        <w:t>　　第二节 2008-2009年亚洲地区热浸镀锌板卷市场分析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2009-2012年世界涂层板行业发展趋势预测分析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2008-2009年中国涂层板行业运行环境分析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2008-2009年中国涂层板行业经济环境分析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2008-2009年中国涂层板行业政策环境分析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一、《彩色涂层钢板及钢带国家标准》</w:t>
      </w:r>
      <w:r>
        <w:rPr>
          <w:rFonts w:hint="eastAsia"/>
        </w:rPr>
        <w:br/>
      </w:r>
      <w:r>
        <w:rPr>
          <w:rFonts w:hint="eastAsia"/>
        </w:rPr>
        <w:t>　　　　二、建筑涂料涂层试板的制备</w:t>
      </w:r>
      <w:r>
        <w:rPr>
          <w:rFonts w:hint="eastAsia"/>
        </w:rPr>
        <w:br/>
      </w:r>
      <w:r>
        <w:rPr>
          <w:rFonts w:hint="eastAsia"/>
        </w:rPr>
        <w:t>　　　　三、国内镀锌板、彩涂板市场亟待规范</w:t>
      </w:r>
      <w:r>
        <w:rPr>
          <w:rFonts w:hint="eastAsia"/>
        </w:rPr>
        <w:br/>
      </w:r>
      <w:r>
        <w:rPr>
          <w:rFonts w:hint="eastAsia"/>
        </w:rPr>
        <w:t>　　第三节 2008-2009年中国涂层板行业社会环境分析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2008-2009年中国涂层板行业发展形势分析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2008-2009年中国涂层板工业发展分析</w:t>
      </w:r>
      <w:r>
        <w:rPr>
          <w:rFonts w:hint="eastAsia"/>
        </w:rPr>
        <w:br/>
      </w:r>
      <w:r>
        <w:rPr>
          <w:rFonts w:hint="eastAsia"/>
        </w:rPr>
        <w:t>　　　　一、中国涂层板发展回顾</w:t>
      </w:r>
      <w:r>
        <w:rPr>
          <w:rFonts w:hint="eastAsia"/>
        </w:rPr>
        <w:br/>
      </w:r>
      <w:r>
        <w:rPr>
          <w:rFonts w:hint="eastAsia"/>
        </w:rPr>
        <w:t>　　　　二、涂层板技术发展水平</w:t>
      </w:r>
      <w:r>
        <w:rPr>
          <w:rFonts w:hint="eastAsia"/>
        </w:rPr>
        <w:br/>
      </w:r>
      <w:r>
        <w:rPr>
          <w:rFonts w:hint="eastAsia"/>
        </w:rPr>
        <w:t>　　　　三、涂层板发展新产品</w:t>
      </w:r>
      <w:r>
        <w:rPr>
          <w:rFonts w:hint="eastAsia"/>
        </w:rPr>
        <w:br/>
      </w:r>
      <w:r>
        <w:rPr>
          <w:rFonts w:hint="eastAsia"/>
        </w:rPr>
        <w:t>　　　　四、涂层板市场分析</w:t>
      </w:r>
      <w:r>
        <w:rPr>
          <w:rFonts w:hint="eastAsia"/>
        </w:rPr>
        <w:br/>
      </w:r>
      <w:r>
        <w:rPr>
          <w:rFonts w:hint="eastAsia"/>
        </w:rPr>
        <w:t>　　第二节 2008-2009年中国涂层板在金属容器包装业的应用分析</w:t>
      </w:r>
      <w:r>
        <w:rPr>
          <w:rFonts w:hint="eastAsia"/>
        </w:rPr>
        <w:br/>
      </w:r>
      <w:r>
        <w:rPr>
          <w:rFonts w:hint="eastAsia"/>
        </w:rPr>
        <w:t>　　　　一、金属包装对涂层板的性能要求</w:t>
      </w:r>
      <w:r>
        <w:rPr>
          <w:rFonts w:hint="eastAsia"/>
        </w:rPr>
        <w:br/>
      </w:r>
      <w:r>
        <w:rPr>
          <w:rFonts w:hint="eastAsia"/>
        </w:rPr>
        <w:t>　　　　二、涂层板在金属包装的加工工艺</w:t>
      </w:r>
      <w:r>
        <w:rPr>
          <w:rFonts w:hint="eastAsia"/>
        </w:rPr>
        <w:br/>
      </w:r>
      <w:r>
        <w:rPr>
          <w:rFonts w:hint="eastAsia"/>
        </w:rPr>
        <w:t>　　　　三、涂层板在金属包装生产中的问题</w:t>
      </w:r>
      <w:r>
        <w:rPr>
          <w:rFonts w:hint="eastAsia"/>
        </w:rPr>
        <w:br/>
      </w:r>
      <w:r>
        <w:rPr>
          <w:rFonts w:hint="eastAsia"/>
        </w:rPr>
        <w:t>　　第三节 2008-2009年中国涂层板在其他工业的应用分析</w:t>
      </w:r>
      <w:r>
        <w:rPr>
          <w:rFonts w:hint="eastAsia"/>
        </w:rPr>
        <w:br/>
      </w:r>
      <w:r>
        <w:rPr>
          <w:rFonts w:hint="eastAsia"/>
        </w:rPr>
        <w:t>　　　　一、涂层板在建筑业的应用</w:t>
      </w:r>
      <w:r>
        <w:rPr>
          <w:rFonts w:hint="eastAsia"/>
        </w:rPr>
        <w:br/>
      </w:r>
      <w:r>
        <w:rPr>
          <w:rFonts w:hint="eastAsia"/>
        </w:rPr>
        <w:t>　　　　二、涂层板在家电行业的应用</w:t>
      </w:r>
      <w:r>
        <w:rPr>
          <w:rFonts w:hint="eastAsia"/>
        </w:rPr>
        <w:br/>
      </w:r>
      <w:r>
        <w:rPr>
          <w:rFonts w:hint="eastAsia"/>
        </w:rPr>
        <w:t>　　　　三、涂层板在汽车工业的应用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2007-2009年中国涂层板（带）产量数据统计分析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2007-2008年中国涂层板（带）产量数据分析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一、2007-2008年全国涂层板（带）产量数据分析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二、2007-2008年涂层板（带）重点省市数据分析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2009年中国涂层板（带）产量数据分析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一、2009年全国涂层板（带）产量数据分析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二、2009年涂层板（带）重点省市数据分析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2009年中国涂层板（带）产量增长性分析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2001-2009年中国涂层板进出口贸易分析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2001-2009年中国宽≥600mm经包、镀或涂层的普通钢铁板材（7210）进出口分析</w:t>
      </w:r>
      <w:r>
        <w:rPr>
          <w:rFonts w:hint="eastAsia"/>
        </w:rPr>
        <w:br/>
      </w:r>
      <w:r>
        <w:rPr>
          <w:rFonts w:hint="eastAsia"/>
        </w:rPr>
        <w:t>　　第二节 2001-2009年中国宽＜600mm经包、镀或涂层的普通钢铁板材（7212）进出口分析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2008-2009年中国涂层板工业竞争格局分析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三、销售收入集中度</w:t>
      </w:r>
      <w:r>
        <w:rPr>
          <w:rFonts w:hint="eastAsia"/>
        </w:rPr>
        <w:br/>
      </w:r>
      <w:r>
        <w:rPr>
          <w:rFonts w:hint="eastAsia"/>
        </w:rPr>
        <w:t>　　第二节 2008-2009年中国涂层板工业竞争现状分析</w:t>
      </w:r>
      <w:r>
        <w:rPr>
          <w:rFonts w:hint="eastAsia"/>
        </w:rPr>
        <w:br/>
      </w:r>
      <w:r>
        <w:rPr>
          <w:rFonts w:hint="eastAsia"/>
        </w:rPr>
        <w:t>　　　　一、涂层板行业国内外竞争分析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二、涂层板工业价格竞争分析</w:t>
      </w:r>
      <w:r>
        <w:rPr>
          <w:rFonts w:hint="eastAsia"/>
        </w:rPr>
        <w:br/>
      </w:r>
      <w:r>
        <w:rPr>
          <w:rFonts w:hint="eastAsia"/>
        </w:rPr>
        <w:t>　　第三节 2008-2009年中国涂层板工业竞争策略分析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2008-2009年中国优势涂层板企业竞争力分析</w:t>
      </w:r>
      <w:r>
        <w:rPr>
          <w:rFonts w:hint="eastAsia"/>
        </w:rPr>
        <w:br/>
      </w:r>
      <w:r>
        <w:rPr>
          <w:rFonts w:hint="eastAsia"/>
        </w:rPr>
        <w:t>　　第一节 攀华集团有限公司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常熟市华冶薄板有限公司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广州联顺钢铁有限公司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浦项（苏州）汽车配件制造有限公司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常州常松讯汇镀锌板有限公司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长江润发集团宿迁有限公司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辽宁兴哲板材实业集团有限公司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2009-2012年中国涂层板行业发展前景预测分析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2009-2012年中国涂层板产品发展趋势预测分析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一、涂层板技术走势分析</w:t>
      </w:r>
      <w:r>
        <w:rPr>
          <w:rFonts w:hint="eastAsia"/>
        </w:rPr>
        <w:br/>
      </w:r>
      <w:r>
        <w:rPr>
          <w:rFonts w:hint="eastAsia"/>
        </w:rPr>
        <w:t>　　　　二、涂层板行业发展方向分析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2009-2012年中国涂层板行业市场发展前景预测分析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一、涂层板产量预测分析</w:t>
      </w:r>
      <w:r>
        <w:rPr>
          <w:rFonts w:hint="eastAsia"/>
        </w:rPr>
        <w:br/>
      </w:r>
      <w:r>
        <w:rPr>
          <w:rFonts w:hint="eastAsia"/>
        </w:rPr>
        <w:t>　　　　二、涂层板需求预测分析</w:t>
      </w:r>
      <w:r>
        <w:rPr>
          <w:rFonts w:hint="eastAsia"/>
        </w:rPr>
        <w:br/>
      </w:r>
      <w:r>
        <w:rPr>
          <w:rFonts w:hint="eastAsia"/>
        </w:rPr>
        <w:t>　　　　三、涂层板进出口形势预测分析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2009-2012年中国涂层板行业市场盈利能力预测分析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2009-2012年中国涂层板行业投资机会与投资风险分析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2009-2012年中国涂层板行业投资机会分析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一、涂层板行业吸引力分析</w:t>
      </w:r>
      <w:r>
        <w:rPr>
          <w:rFonts w:hint="eastAsia"/>
        </w:rPr>
        <w:br/>
      </w:r>
      <w:r>
        <w:rPr>
          <w:rFonts w:hint="eastAsia"/>
        </w:rPr>
        <w:t>　　　　二、涂层板行业区域投资潜力分析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2009-2012年中国涂层板行业投资风险分析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(中-智-林)2009-2012年中国涂层板行业投资策略分析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2007年1-12月涂层板（带）产量全国统计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2007年1-12月涂层板（带）产量新疆区统计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2008年1-12月涂层板（带）产量全国统计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2008年1-12月涂层板（带）产量新疆区统计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2009年涂层板（带）产量全国统计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2009年涂层板（带）产量北京市统计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2009年涂层板（带）产量天津市统计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2009年涂层板（带）产量河北省统计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2009年涂层板（带）产量辽宁省统计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2009年涂层板（带）产量上海市统计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2009年涂层板（带）产量江苏省统计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2009年涂层板（带）产量浙江省统计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2009年涂层板（带）产量安徽省统计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2009年涂层板（带）产量福建省统计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2009年涂层板（带）产量山东省统计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2009年涂层板（带）产量河南省统计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2009年涂层板（带）产量湖北省统计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2009年涂层板（带）产量广东省统计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2009年涂层板（带）产量重庆市统计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2009年涂层板（带）产量四川省统计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2009年涂层板（带）产量云南省统计</w:t>
      </w:r>
      <w:r>
        <w:rPr>
          <w:rFonts w:hint="eastAsia"/>
        </w:rPr>
        <w:br/>
      </w:r>
      <w:r>
        <w:rPr>
          <w:rFonts w:hint="eastAsia"/>
        </w:rPr>
        <w:t>　　图表 2009年涂层板（带）产量新疆区统计</w:t>
      </w:r>
      <w:r>
        <w:rPr>
          <w:rFonts w:hint="eastAsia"/>
        </w:rPr>
        <w:br/>
      </w:r>
      <w:r>
        <w:rPr>
          <w:rFonts w:hint="eastAsia"/>
        </w:rPr>
        <w:t>　　图表 攀华集团有限公司销售收入情况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攀华集团有限公司盈利指标情况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攀华集团有限公司盈利能力情况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攀华集团有限公司资产运行指标状况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常熟市华冶薄板有限公司成本费用构成情况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广州联顺钢铁有限公司销售收入情况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广州联顺钢铁有限公司盈利指标情况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广州联顺钢铁有限公司盈利能力情况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广州联顺钢铁有限公司资产运行指标状况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广州联顺钢铁有限公司资产负债能力指标分析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广州联顺钢铁有限公司成本费用构成情况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长江润发集团宿迁有限公司销售收入情况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长江润发集团宿迁有限公司盈利指标情况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长江润发集团宿迁有限公司盈利能力情况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2009-2012年中国涂层板产量预测分析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2009-2012年中国涂层板需求预测分析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2009-2012年中国涂层板行业进出口形势预测分析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2009-2012年中国涂层板行业市场盈利能力预测分析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7b10af2bf4bdd" w:history="1">
        <w:r>
          <w:rPr>
            <w:rStyle w:val="Hyperlink"/>
          </w:rPr>
          <w:t>2009-2012年中国涂层板行业数据监测与投资前景咨询报告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7b10af2bf4bdd" w:history="1">
        <w:r>
          <w:rPr>
            <w:rStyle w:val="Hyperlink"/>
          </w:rPr>
          <w:t>https://www.20087.com/2009-08/R_2009_2012tucengbanshujujianceyutouziBaoGao.html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热点：涂层板价格、涂层板是什么材料、涂层板用途、涂层板抗光照隔热效果怎么测试、涂层板是什么材质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e7d1caf4d4845" w:history="1">
      <w:r>
        <w:rPr>
          <w:rStyle w:val="Hyperlink"/>
        </w:rPr>
        <w:t>2009-2012年中国涂层板行业数据监测与投资前景咨询报告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tucengbanshujujianceyutouziBaoGao.html" TargetMode="External" Id="Rcb27b10af2bf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tucengbanshujujianceyutouziBaoGao.html" TargetMode="External" Id="R239e7d1caf4d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2009-08-16T04:36:00Z</dcterms:created>
  <dcterms:modified xsi:type="dcterms:W3CDTF">2009-08-16T05:36:00Z</dcterms:modified>
  <dc:subject>2009-2012年中国涂层板行业数据监测与投资前景咨询报告</dc:subject>
  <dc:title>2009-2012年中国涂层板行业数据监测与投资前景咨询报告</dc:title>
  <cp:keywords>2009-2012年中国涂层板行业数据监测与投资前景咨询报告</cp:keywords>
  <dc:description>2009-2012年中国涂层板行业数据监测与投资前景咨询报告</dc:description>
</cp:coreProperties>
</file>