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ea8ec4eb846bf" w:history="1">
              <w:r>
                <w:rPr>
                  <w:rStyle w:val="Hyperlink"/>
                </w:rPr>
                <w:t>2009-2012年中国混合动力汽车市场及前景投资预测报告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ea8ec4eb846bf" w:history="1">
              <w:r>
                <w:rPr>
                  <w:rStyle w:val="Hyperlink"/>
                </w:rPr>
                <w:t>2009-2012年中国混合动力汽车市场及前景投资预测报告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ea8ec4eb846bf" w:history="1">
                <w:r>
                  <w:rPr>
                    <w:rStyle w:val="Hyperlink"/>
                  </w:rPr>
                  <w:t>https://www.20087.com/2009-08/R_2009_2012hunhedongliqicheshichangjiqBaoGao.html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2008-2009年世界混合动力汽车产业发展环境分析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2008-2009年世界环保因素分析</w:t>
      </w:r>
      <w:r>
        <w:rPr>
          <w:rFonts w:hint="eastAsia"/>
        </w:rPr>
        <w:br/>
      </w:r>
      <w:r>
        <w:rPr>
          <w:rFonts w:hint="eastAsia"/>
        </w:rPr>
        <w:t>　　　　一、美国国家环保局公布燃油经济性数据</w:t>
      </w:r>
      <w:r>
        <w:rPr>
          <w:rFonts w:hint="eastAsia"/>
        </w:rPr>
        <w:br/>
      </w:r>
      <w:r>
        <w:rPr>
          <w:rFonts w:hint="eastAsia"/>
        </w:rPr>
        <w:t>　　　　二、欧洲再次强化汽车燃耗规定</w:t>
      </w:r>
      <w:r>
        <w:rPr>
          <w:rFonts w:hint="eastAsia"/>
        </w:rPr>
        <w:br/>
      </w:r>
      <w:r>
        <w:rPr>
          <w:rFonts w:hint="eastAsia"/>
        </w:rPr>
        <w:t>　　　　三、世界各国扶持电动汽车政策介绍</w:t>
      </w:r>
      <w:r>
        <w:rPr>
          <w:rFonts w:hint="eastAsia"/>
        </w:rPr>
        <w:br/>
      </w:r>
      <w:r>
        <w:rPr>
          <w:rFonts w:hint="eastAsia"/>
        </w:rPr>
        <w:t>　　第二节 2008-2009年世界原油价格走势分析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2008-2009年世界混合动力汽车技术发展环境分析</w:t>
      </w:r>
      <w:r>
        <w:rPr>
          <w:rFonts w:hint="eastAsia"/>
        </w:rPr>
        <w:br/>
      </w:r>
      <w:r>
        <w:rPr>
          <w:rFonts w:hint="eastAsia"/>
        </w:rPr>
        <w:t>　　　　一、沃尔沃集团的第四代混合动力技术</w:t>
      </w:r>
      <w:r>
        <w:rPr>
          <w:rFonts w:hint="eastAsia"/>
        </w:rPr>
        <w:br/>
      </w:r>
      <w:r>
        <w:rPr>
          <w:rFonts w:hint="eastAsia"/>
        </w:rPr>
        <w:t>　　　　二、比亚迪DM技术VS丰田混合动力</w:t>
      </w:r>
      <w:r>
        <w:rPr>
          <w:rFonts w:hint="eastAsia"/>
        </w:rPr>
        <w:br/>
      </w:r>
      <w:r>
        <w:rPr>
          <w:rFonts w:hint="eastAsia"/>
        </w:rPr>
        <w:t>　　　　三、混合动力技术日趋成熟</w:t>
      </w:r>
      <w:r>
        <w:rPr>
          <w:rFonts w:hint="eastAsia"/>
        </w:rPr>
        <w:br/>
      </w:r>
      <w:r>
        <w:rPr>
          <w:rFonts w:hint="eastAsia"/>
        </w:rPr>
        <w:t>　　第四节 四类混合动力车细说市场分析</w:t>
      </w:r>
      <w:r>
        <w:rPr>
          <w:rFonts w:hint="eastAsia"/>
        </w:rPr>
        <w:br/>
      </w:r>
      <w:r>
        <w:rPr>
          <w:rFonts w:hint="eastAsia"/>
        </w:rPr>
        <w:t>　　　　一、微混合动力系统</w:t>
      </w:r>
      <w:r>
        <w:rPr>
          <w:rFonts w:hint="eastAsia"/>
        </w:rPr>
        <w:br/>
      </w:r>
      <w:r>
        <w:rPr>
          <w:rFonts w:hint="eastAsia"/>
        </w:rPr>
        <w:t>　　　　二、轻混合动力系统</w:t>
      </w:r>
      <w:r>
        <w:rPr>
          <w:rFonts w:hint="eastAsia"/>
        </w:rPr>
        <w:br/>
      </w:r>
      <w:r>
        <w:rPr>
          <w:rFonts w:hint="eastAsia"/>
        </w:rPr>
        <w:t>　　　　三、中混合动力系统</w:t>
      </w:r>
      <w:r>
        <w:rPr>
          <w:rFonts w:hint="eastAsia"/>
        </w:rPr>
        <w:br/>
      </w:r>
      <w:r>
        <w:rPr>
          <w:rFonts w:hint="eastAsia"/>
        </w:rPr>
        <w:t>　　　　四、强混合动力系统</w:t>
      </w:r>
      <w:r>
        <w:rPr>
          <w:rFonts w:hint="eastAsia"/>
        </w:rPr>
        <w:br/>
      </w:r>
      <w:r>
        <w:rPr>
          <w:rFonts w:hint="eastAsia"/>
        </w:rPr>
        <w:t>　　第五节 金融对混合动力车的影响分析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2008-2009年世界混合动力汽车产业运行状况分析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2008-2009年世界混合动力汽车产业发展概况</w:t>
      </w:r>
      <w:r>
        <w:rPr>
          <w:rFonts w:hint="eastAsia"/>
        </w:rPr>
        <w:br/>
      </w:r>
      <w:r>
        <w:rPr>
          <w:rFonts w:hint="eastAsia"/>
        </w:rPr>
        <w:t>　　　　一、世界各国混合动力汽车的优惠政策</w:t>
      </w:r>
      <w:r>
        <w:rPr>
          <w:rFonts w:hint="eastAsia"/>
        </w:rPr>
        <w:br/>
      </w:r>
      <w:r>
        <w:rPr>
          <w:rFonts w:hint="eastAsia"/>
        </w:rPr>
        <w:t>　　　　二、首款氢转子混合动力汽车型发展分析</w:t>
      </w:r>
      <w:r>
        <w:rPr>
          <w:rFonts w:hint="eastAsia"/>
        </w:rPr>
        <w:br/>
      </w:r>
      <w:r>
        <w:rPr>
          <w:rFonts w:hint="eastAsia"/>
        </w:rPr>
        <w:t>　　　　三、世界主要企业混合动力汽车产量分析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1、美国能源部资助插入式混合动力汽车研发</w:t>
      </w:r>
      <w:r>
        <w:rPr>
          <w:rFonts w:hint="eastAsia"/>
        </w:rPr>
        <w:br/>
      </w:r>
      <w:r>
        <w:rPr>
          <w:rFonts w:hint="eastAsia"/>
        </w:rPr>
        <w:t>　　　　　　2、2008年美国混合动力汽车销量大幅下降</w:t>
      </w:r>
      <w:r>
        <w:rPr>
          <w:rFonts w:hint="eastAsia"/>
        </w:rPr>
        <w:br/>
      </w:r>
      <w:r>
        <w:rPr>
          <w:rFonts w:hint="eastAsia"/>
        </w:rPr>
        <w:t>　　　　　　3、2008年美国混合动力汽车区域销售数量</w:t>
      </w:r>
      <w:r>
        <w:rPr>
          <w:rFonts w:hint="eastAsia"/>
        </w:rPr>
        <w:br/>
      </w:r>
      <w:r>
        <w:rPr>
          <w:rFonts w:hint="eastAsia"/>
        </w:rPr>
        <w:t>　　　　　　4、2009年北美车展新车预告 环保节能将成主流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1、大厂商看好 日本车商争抢混合动力车市场</w:t>
      </w:r>
      <w:r>
        <w:rPr>
          <w:rFonts w:hint="eastAsia"/>
        </w:rPr>
        <w:br/>
      </w:r>
      <w:r>
        <w:rPr>
          <w:rFonts w:hint="eastAsia"/>
        </w:rPr>
        <w:t>　　　　　　2、日本 “混合动力车”逆势增产</w:t>
      </w:r>
      <w:r>
        <w:rPr>
          <w:rFonts w:hint="eastAsia"/>
        </w:rPr>
        <w:br/>
      </w:r>
      <w:r>
        <w:rPr>
          <w:rFonts w:hint="eastAsia"/>
        </w:rPr>
        <w:t>　　　　　　3、混合动力车，丰田败绩，本田井喷</w:t>
      </w:r>
      <w:r>
        <w:rPr>
          <w:rFonts w:hint="eastAsia"/>
        </w:rPr>
        <w:br/>
      </w:r>
      <w:r>
        <w:rPr>
          <w:rFonts w:hint="eastAsia"/>
        </w:rPr>
        <w:t>　　　　　　4、2009年日本指望环保车拯救汽车业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　　1、澳大利亚混合动力汽车销量增加2%</w:t>
      </w:r>
      <w:r>
        <w:rPr>
          <w:rFonts w:hint="eastAsia"/>
        </w:rPr>
        <w:br/>
      </w:r>
      <w:r>
        <w:rPr>
          <w:rFonts w:hint="eastAsia"/>
        </w:rPr>
        <w:t>　　　　　　2、日本丰田汽车公司将在澳大利亚生产混合动力车</w:t>
      </w:r>
      <w:r>
        <w:rPr>
          <w:rFonts w:hint="eastAsia"/>
        </w:rPr>
        <w:br/>
      </w:r>
      <w:r>
        <w:rPr>
          <w:rFonts w:hint="eastAsia"/>
        </w:rPr>
        <w:t>　　第三节 2008-2009年世界混合动力汽车优势企业运营情况分析</w:t>
      </w:r>
      <w:r>
        <w:rPr>
          <w:rFonts w:hint="eastAsia"/>
        </w:rPr>
        <w:br/>
      </w:r>
      <w:r>
        <w:rPr>
          <w:rFonts w:hint="eastAsia"/>
        </w:rPr>
        <w:t>　　　　一、丰田</w:t>
      </w:r>
      <w:r>
        <w:rPr>
          <w:rFonts w:hint="eastAsia"/>
        </w:rPr>
        <w:br/>
      </w:r>
      <w:r>
        <w:rPr>
          <w:rFonts w:hint="eastAsia"/>
        </w:rPr>
        <w:t>　　　　二、本田</w:t>
      </w:r>
      <w:r>
        <w:rPr>
          <w:rFonts w:hint="eastAsia"/>
        </w:rPr>
        <w:br/>
      </w:r>
      <w:r>
        <w:rPr>
          <w:rFonts w:hint="eastAsia"/>
        </w:rPr>
        <w:t>　　　　三、福特</w:t>
      </w:r>
      <w:r>
        <w:rPr>
          <w:rFonts w:hint="eastAsia"/>
        </w:rPr>
        <w:br/>
      </w:r>
      <w:r>
        <w:rPr>
          <w:rFonts w:hint="eastAsia"/>
        </w:rPr>
        <w:t>　　　　四、通用</w:t>
      </w:r>
      <w:r>
        <w:rPr>
          <w:rFonts w:hint="eastAsia"/>
        </w:rPr>
        <w:br/>
      </w:r>
      <w:r>
        <w:rPr>
          <w:rFonts w:hint="eastAsia"/>
        </w:rPr>
        <w:t>　　第四节 世界混合动力汽车市场发展动态</w:t>
      </w:r>
      <w:r>
        <w:rPr>
          <w:rFonts w:hint="eastAsia"/>
        </w:rPr>
        <w:br/>
      </w:r>
      <w:r>
        <w:rPr>
          <w:rFonts w:hint="eastAsia"/>
        </w:rPr>
        <w:t>　　　　一、2009北美车展：丰田凯美瑞及其混合动力车小改款</w:t>
      </w:r>
      <w:r>
        <w:rPr>
          <w:rFonts w:hint="eastAsia"/>
        </w:rPr>
        <w:br/>
      </w:r>
      <w:r>
        <w:rPr>
          <w:rFonts w:hint="eastAsia"/>
        </w:rPr>
        <w:t>　　　　二、塔塔将在2010年推出柴油混合动力车</w:t>
      </w:r>
      <w:r>
        <w:rPr>
          <w:rFonts w:hint="eastAsia"/>
        </w:rPr>
        <w:br/>
      </w:r>
      <w:r>
        <w:rPr>
          <w:rFonts w:hint="eastAsia"/>
        </w:rPr>
        <w:t>　　　　三、富士重工有望于2011年向市场投放混合动力车</w:t>
      </w:r>
      <w:r>
        <w:rPr>
          <w:rFonts w:hint="eastAsia"/>
        </w:rPr>
        <w:br/>
      </w:r>
      <w:r>
        <w:rPr>
          <w:rFonts w:hint="eastAsia"/>
        </w:rPr>
        <w:t>　　第五节 2009-2011年全球混合动力车市场预测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2008-2009年中国混合动力汽车产业运行环境分析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三、汽车工业发展形势分析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2008-2009年中国混合动力汽车发展政策环境分析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一、新能源汽车生产准入管理规则</w:t>
      </w:r>
      <w:r>
        <w:rPr>
          <w:rFonts w:hint="eastAsia"/>
        </w:rPr>
        <w:br/>
      </w:r>
      <w:r>
        <w:rPr>
          <w:rFonts w:hint="eastAsia"/>
        </w:rPr>
        <w:t>　　　　二、中华人民共和国节 约能源法</w:t>
      </w:r>
      <w:r>
        <w:rPr>
          <w:rFonts w:hint="eastAsia"/>
        </w:rPr>
        <w:br/>
      </w:r>
      <w:r>
        <w:rPr>
          <w:rFonts w:hint="eastAsia"/>
        </w:rPr>
        <w:t>　　　　三、中国环保因素分析</w:t>
      </w:r>
      <w:r>
        <w:rPr>
          <w:rFonts w:hint="eastAsia"/>
        </w:rPr>
        <w:br/>
      </w:r>
      <w:r>
        <w:rPr>
          <w:rFonts w:hint="eastAsia"/>
        </w:rPr>
        <w:t>　　第三节 2008-2009年中国混合动力汽车发展社会环境分析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2008-2009年中国混合动力汽车发展技术环境分析</w:t>
      </w:r>
      <w:r>
        <w:rPr>
          <w:rFonts w:hint="eastAsia"/>
        </w:rPr>
        <w:br/>
      </w:r>
      <w:r>
        <w:rPr>
          <w:rFonts w:hint="eastAsia"/>
        </w:rPr>
        <w:t>　　　　一、混合动力车型技术介绍</w:t>
      </w:r>
      <w:r>
        <w:rPr>
          <w:rFonts w:hint="eastAsia"/>
        </w:rPr>
        <w:br/>
      </w:r>
      <w:r>
        <w:rPr>
          <w:rFonts w:hint="eastAsia"/>
        </w:rPr>
        <w:t>　　　　二、混合动力车产业化背后 自主关键技术缺失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2008-2009年中国混合动力汽车产业运行形势分析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2008-2009年中国混合动力汽车产业发展综述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一、中国发展混合动力汽车最适合国情</w:t>
      </w:r>
      <w:r>
        <w:rPr>
          <w:rFonts w:hint="eastAsia"/>
        </w:rPr>
        <w:br/>
      </w:r>
      <w:r>
        <w:rPr>
          <w:rFonts w:hint="eastAsia"/>
        </w:rPr>
        <w:t>　　　　二、混合动力已成车企竞争的新筹码</w:t>
      </w:r>
      <w:r>
        <w:rPr>
          <w:rFonts w:hint="eastAsia"/>
        </w:rPr>
        <w:br/>
      </w:r>
      <w:r>
        <w:rPr>
          <w:rFonts w:hint="eastAsia"/>
        </w:rPr>
        <w:t>　　　　三、中国混合动力汽车进军世界汽车市场</w:t>
      </w:r>
      <w:r>
        <w:rPr>
          <w:rFonts w:hint="eastAsia"/>
        </w:rPr>
        <w:br/>
      </w:r>
      <w:r>
        <w:rPr>
          <w:rFonts w:hint="eastAsia"/>
        </w:rPr>
        <w:t>　　　　四、2009年，中国的混合动力元年</w:t>
      </w:r>
      <w:r>
        <w:rPr>
          <w:rFonts w:hint="eastAsia"/>
        </w:rPr>
        <w:br/>
      </w:r>
      <w:r>
        <w:rPr>
          <w:rFonts w:hint="eastAsia"/>
        </w:rPr>
        <w:t>　　第二节 2008-2009年中国混合动力汽车技术研究</w:t>
      </w:r>
      <w:r>
        <w:rPr>
          <w:rFonts w:hint="eastAsia"/>
        </w:rPr>
        <w:br/>
      </w:r>
      <w:r>
        <w:rPr>
          <w:rFonts w:hint="eastAsia"/>
        </w:rPr>
        <w:t>　　　　一、中国混合动力汽车整车系统匹配技术方案</w:t>
      </w:r>
      <w:r>
        <w:rPr>
          <w:rFonts w:hint="eastAsia"/>
        </w:rPr>
        <w:br/>
      </w:r>
      <w:r>
        <w:rPr>
          <w:rFonts w:hint="eastAsia"/>
        </w:rPr>
        <w:t>　　　　二、混合动力汽车核心技术和面临的攻关难题</w:t>
      </w:r>
      <w:r>
        <w:rPr>
          <w:rFonts w:hint="eastAsia"/>
        </w:rPr>
        <w:br/>
      </w:r>
      <w:r>
        <w:rPr>
          <w:rFonts w:hint="eastAsia"/>
        </w:rPr>
        <w:t>　　　　三、混合动力电动汽车控制策略</w:t>
      </w:r>
      <w:r>
        <w:rPr>
          <w:rFonts w:hint="eastAsia"/>
        </w:rPr>
        <w:br/>
      </w:r>
      <w:r>
        <w:rPr>
          <w:rFonts w:hint="eastAsia"/>
        </w:rPr>
        <w:t>　　　　四、28万元以内混合动力车技术盘点</w:t>
      </w:r>
      <w:r>
        <w:rPr>
          <w:rFonts w:hint="eastAsia"/>
        </w:rPr>
        <w:br/>
      </w:r>
      <w:r>
        <w:rPr>
          <w:rFonts w:hint="eastAsia"/>
        </w:rPr>
        <w:t>　　　　　　1、上海通用君越混合动力车</w:t>
      </w:r>
      <w:r>
        <w:rPr>
          <w:rFonts w:hint="eastAsia"/>
        </w:rPr>
        <w:br/>
      </w:r>
      <w:r>
        <w:rPr>
          <w:rFonts w:hint="eastAsia"/>
        </w:rPr>
        <w:t>　　　　　　2、一汽丰田普锐斯</w:t>
      </w:r>
      <w:r>
        <w:rPr>
          <w:rFonts w:hint="eastAsia"/>
        </w:rPr>
        <w:br/>
      </w:r>
      <w:r>
        <w:rPr>
          <w:rFonts w:hint="eastAsia"/>
        </w:rPr>
        <w:t>　　　　　　3、东风本田CIVIC混合动力车</w:t>
      </w:r>
      <w:r>
        <w:rPr>
          <w:rFonts w:hint="eastAsia"/>
        </w:rPr>
        <w:br/>
      </w:r>
      <w:r>
        <w:rPr>
          <w:rFonts w:hint="eastAsia"/>
        </w:rPr>
        <w:t>　　第三节 2008-2009年中国混合动力汽车存在的问题及策略</w:t>
      </w:r>
      <w:r>
        <w:rPr>
          <w:rFonts w:hint="eastAsia"/>
        </w:rPr>
        <w:br/>
      </w:r>
      <w:r>
        <w:rPr>
          <w:rFonts w:hint="eastAsia"/>
        </w:rPr>
        <w:t>　　　　一、成本和价格偏高</w:t>
      </w:r>
      <w:r>
        <w:rPr>
          <w:rFonts w:hint="eastAsia"/>
        </w:rPr>
        <w:br/>
      </w:r>
      <w:r>
        <w:rPr>
          <w:rFonts w:hint="eastAsia"/>
        </w:rPr>
        <w:t>　　　　二、关键技术含量低</w:t>
      </w:r>
      <w:r>
        <w:rPr>
          <w:rFonts w:hint="eastAsia"/>
        </w:rPr>
        <w:br/>
      </w:r>
      <w:r>
        <w:rPr>
          <w:rFonts w:hint="eastAsia"/>
        </w:rPr>
        <w:t>　　　　三、国家对产业链支撑不完善</w:t>
      </w:r>
      <w:r>
        <w:rPr>
          <w:rFonts w:hint="eastAsia"/>
        </w:rPr>
        <w:br/>
      </w:r>
      <w:r>
        <w:rPr>
          <w:rFonts w:hint="eastAsia"/>
        </w:rPr>
        <w:t>　　　　四、混合动力汽车的发展策略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2008-2009年中国混合动力汽车产业市场运行动态分析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2008-2009年中国混合动力汽车产业市场概况</w:t>
      </w:r>
      <w:r>
        <w:rPr>
          <w:rFonts w:hint="eastAsia"/>
        </w:rPr>
        <w:br/>
      </w:r>
      <w:r>
        <w:rPr>
          <w:rFonts w:hint="eastAsia"/>
        </w:rPr>
        <w:t>　　　　一、混合动力汽车市场起飞在即</w:t>
      </w:r>
      <w:r>
        <w:rPr>
          <w:rFonts w:hint="eastAsia"/>
        </w:rPr>
        <w:br/>
      </w:r>
      <w:r>
        <w:rPr>
          <w:rFonts w:hint="eastAsia"/>
        </w:rPr>
        <w:t>　　　　二、两大汽车公司夹击中国混合动力汽车市场</w:t>
      </w:r>
      <w:r>
        <w:rPr>
          <w:rFonts w:hint="eastAsia"/>
        </w:rPr>
        <w:br/>
      </w:r>
      <w:r>
        <w:rPr>
          <w:rFonts w:hint="eastAsia"/>
        </w:rPr>
        <w:t>　　　　三、抢占混合动力汽车市场优势</w:t>
      </w:r>
      <w:r>
        <w:rPr>
          <w:rFonts w:hint="eastAsia"/>
        </w:rPr>
        <w:br/>
      </w:r>
      <w:r>
        <w:rPr>
          <w:rFonts w:hint="eastAsia"/>
        </w:rPr>
        <w:t>　　　　四、北京09年计划采购近千辆混合动力等新能源公交车</w:t>
      </w:r>
      <w:r>
        <w:rPr>
          <w:rFonts w:hint="eastAsia"/>
        </w:rPr>
        <w:br/>
      </w:r>
      <w:r>
        <w:rPr>
          <w:rFonts w:hint="eastAsia"/>
        </w:rPr>
        <w:t>　　　　五、混合动力车热议不热卖 价格高昂阻碍普及</w:t>
      </w:r>
      <w:r>
        <w:rPr>
          <w:rFonts w:hint="eastAsia"/>
        </w:rPr>
        <w:br/>
      </w:r>
      <w:r>
        <w:rPr>
          <w:rFonts w:hint="eastAsia"/>
        </w:rPr>
        <w:t>　　　　　　1、混合动力车销售惨淡</w:t>
      </w:r>
      <w:r>
        <w:rPr>
          <w:rFonts w:hint="eastAsia"/>
        </w:rPr>
        <w:br/>
      </w:r>
      <w:r>
        <w:rPr>
          <w:rFonts w:hint="eastAsia"/>
        </w:rPr>
        <w:t>　　　　　　2、价格高昂阻碍普及</w:t>
      </w:r>
      <w:r>
        <w:rPr>
          <w:rFonts w:hint="eastAsia"/>
        </w:rPr>
        <w:br/>
      </w:r>
      <w:r>
        <w:rPr>
          <w:rFonts w:hint="eastAsia"/>
        </w:rPr>
        <w:t>　　　　　　3、技术瓶颈有待解决</w:t>
      </w:r>
      <w:r>
        <w:rPr>
          <w:rFonts w:hint="eastAsia"/>
        </w:rPr>
        <w:br/>
      </w:r>
      <w:r>
        <w:rPr>
          <w:rFonts w:hint="eastAsia"/>
        </w:rPr>
        <w:t>　　第二节 中国混合动力汽车产业市场动态分析</w:t>
      </w:r>
      <w:r>
        <w:rPr>
          <w:rFonts w:hint="eastAsia"/>
        </w:rPr>
        <w:br/>
      </w:r>
      <w:r>
        <w:rPr>
          <w:rFonts w:hint="eastAsia"/>
        </w:rPr>
        <w:t>　　　　一、混合动力汽车价格走势分析</w:t>
      </w:r>
      <w:r>
        <w:rPr>
          <w:rFonts w:hint="eastAsia"/>
        </w:rPr>
        <w:br/>
      </w:r>
      <w:r>
        <w:rPr>
          <w:rFonts w:hint="eastAsia"/>
        </w:rPr>
        <w:t>　　　　二、混合动力汽车产量扩张分析</w:t>
      </w:r>
      <w:r>
        <w:rPr>
          <w:rFonts w:hint="eastAsia"/>
        </w:rPr>
        <w:br/>
      </w:r>
      <w:r>
        <w:rPr>
          <w:rFonts w:hint="eastAsia"/>
        </w:rPr>
        <w:t>　　　　三、高油价刺激混合动力汽车销量大增</w:t>
      </w:r>
      <w:r>
        <w:rPr>
          <w:rFonts w:hint="eastAsia"/>
        </w:rPr>
        <w:br/>
      </w:r>
      <w:r>
        <w:rPr>
          <w:rFonts w:hint="eastAsia"/>
        </w:rPr>
        <w:t>　　　　四、Strategy Analytics混合动力汽车在华销售分析</w:t>
      </w:r>
      <w:r>
        <w:rPr>
          <w:rFonts w:hint="eastAsia"/>
        </w:rPr>
        <w:br/>
      </w:r>
      <w:r>
        <w:rPr>
          <w:rFonts w:hint="eastAsia"/>
        </w:rPr>
        <w:t>　　　　五、2009年本田将推出"飞度"微型混合动力车</w:t>
      </w:r>
      <w:r>
        <w:rPr>
          <w:rFonts w:hint="eastAsia"/>
        </w:rPr>
        <w:br/>
      </w:r>
      <w:r>
        <w:rPr>
          <w:rFonts w:hint="eastAsia"/>
        </w:rPr>
        <w:t>　　　　六、2009年上海车展10款混合动力车型排行榜</w:t>
      </w:r>
      <w:r>
        <w:rPr>
          <w:rFonts w:hint="eastAsia"/>
        </w:rPr>
        <w:br/>
      </w:r>
      <w:r>
        <w:rPr>
          <w:rFonts w:hint="eastAsia"/>
        </w:rPr>
        <w:t>　　　　七、奥迪A3将推混合动力车型 预计2012年将上市</w:t>
      </w:r>
      <w:r>
        <w:rPr>
          <w:rFonts w:hint="eastAsia"/>
        </w:rPr>
        <w:br/>
      </w:r>
      <w:r>
        <w:rPr>
          <w:rFonts w:hint="eastAsia"/>
        </w:rPr>
        <w:t>　　　　八、09年初首款BSG车型 奇瑞A5 BSG混合动力车上市</w:t>
      </w:r>
      <w:r>
        <w:rPr>
          <w:rFonts w:hint="eastAsia"/>
        </w:rPr>
        <w:br/>
      </w:r>
      <w:r>
        <w:rPr>
          <w:rFonts w:hint="eastAsia"/>
        </w:rPr>
        <w:t>　　　　九、售价不变　新思域混合动力版将上市</w:t>
      </w:r>
      <w:r>
        <w:rPr>
          <w:rFonts w:hint="eastAsia"/>
        </w:rPr>
        <w:br/>
      </w:r>
      <w:r>
        <w:rPr>
          <w:rFonts w:hint="eastAsia"/>
        </w:rPr>
        <w:t>　　　　十、技术成熟 海马2010年推出混合动力车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2009年混合动力型等国产品牌车有望占先机</w:t>
      </w:r>
      <w:r>
        <w:rPr>
          <w:rFonts w:hint="eastAsia"/>
        </w:rPr>
        <w:br/>
      </w:r>
      <w:r>
        <w:rPr>
          <w:rFonts w:hint="eastAsia"/>
        </w:rPr>
        <w:t>　　　　一、新能源汽车战略落到实处</w:t>
      </w:r>
      <w:r>
        <w:rPr>
          <w:rFonts w:hint="eastAsia"/>
        </w:rPr>
        <w:br/>
      </w:r>
      <w:r>
        <w:rPr>
          <w:rFonts w:hint="eastAsia"/>
        </w:rPr>
        <w:t>　　　　二、消费者关注度日渐升高</w:t>
      </w:r>
      <w:r>
        <w:rPr>
          <w:rFonts w:hint="eastAsia"/>
        </w:rPr>
        <w:br/>
      </w:r>
      <w:r>
        <w:rPr>
          <w:rFonts w:hint="eastAsia"/>
        </w:rPr>
        <w:t>　　　　三、自主品牌优势明显</w:t>
      </w:r>
      <w:r>
        <w:rPr>
          <w:rFonts w:hint="eastAsia"/>
        </w:rPr>
        <w:br/>
      </w:r>
      <w:r>
        <w:rPr>
          <w:rFonts w:hint="eastAsia"/>
        </w:rPr>
        <w:t>　　　　四、新能源车推广需尚三五年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2008-2009年中国混合动力汽车产业市场竞争格局分析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2008-2009年中国混合动力汽车市场竞争现状分析</w:t>
      </w:r>
      <w:r>
        <w:rPr>
          <w:rFonts w:hint="eastAsia"/>
        </w:rPr>
        <w:br/>
      </w:r>
      <w:r>
        <w:rPr>
          <w:rFonts w:hint="eastAsia"/>
        </w:rPr>
        <w:t>　　　　一、混合动力汽车将在2-3年内成汽车市场主流竞争者</w:t>
      </w:r>
      <w:r>
        <w:rPr>
          <w:rFonts w:hint="eastAsia"/>
        </w:rPr>
        <w:br/>
      </w:r>
      <w:r>
        <w:rPr>
          <w:rFonts w:hint="eastAsia"/>
        </w:rPr>
        <w:t>　　　　二、抢占未来混合动力车市场，众厂商竞相投资车用锂电技术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2008-2009年中国混合动力汽车区域竞争格局分析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一、重点生产企业集中分析</w:t>
      </w:r>
      <w:r>
        <w:rPr>
          <w:rFonts w:hint="eastAsia"/>
        </w:rPr>
        <w:br/>
      </w:r>
      <w:r>
        <w:rPr>
          <w:rFonts w:hint="eastAsia"/>
        </w:rPr>
        <w:t>　　　　二、区域消费市场分析</w:t>
      </w:r>
      <w:r>
        <w:rPr>
          <w:rFonts w:hint="eastAsia"/>
        </w:rPr>
        <w:br/>
      </w:r>
      <w:r>
        <w:rPr>
          <w:rFonts w:hint="eastAsia"/>
        </w:rPr>
        <w:t>　　第三节 2008-2009年中国混合动力汽车将在市场竞争不断发展</w:t>
      </w:r>
      <w:r>
        <w:rPr>
          <w:rFonts w:hint="eastAsia"/>
        </w:rPr>
        <w:br/>
      </w:r>
      <w:r>
        <w:rPr>
          <w:rFonts w:hint="eastAsia"/>
        </w:rPr>
        <w:t>　　第四节 2008-2009年中国混合动力汽车提升竞争力策略分析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2008-2009年中国混合动力汽车上市企业关键性数据分析</w:t>
      </w:r>
      <w:r>
        <w:rPr>
          <w:rFonts w:hint="eastAsia"/>
        </w:rPr>
        <w:br/>
      </w:r>
      <w:r>
        <w:rPr>
          <w:rFonts w:hint="eastAsia"/>
        </w:rPr>
        <w:t>　　第一节 湖南长丰汽车制造股份有限公司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第三节 重庆长安汽车股份有限公司</w:t>
      </w:r>
      <w:r>
        <w:rPr>
          <w:rFonts w:hint="eastAsia"/>
        </w:rPr>
        <w:br/>
      </w:r>
      <w:r>
        <w:rPr>
          <w:rFonts w:hint="eastAsia"/>
        </w:rPr>
        <w:t>　　第四节 东风汽车股份有限公司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第六节 一汽轿车股份有限公司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2009-2012年中国混合动力汽车产业发展前景及趋势分析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2009年1季度新车趋势发布</w:t>
      </w:r>
      <w:r>
        <w:rPr>
          <w:rFonts w:hint="eastAsia"/>
        </w:rPr>
        <w:br/>
      </w:r>
      <w:r>
        <w:rPr>
          <w:rFonts w:hint="eastAsia"/>
        </w:rPr>
        <w:t>　　　　一、针对新兴市场的产品战略</w:t>
      </w:r>
      <w:r>
        <w:rPr>
          <w:rFonts w:hint="eastAsia"/>
        </w:rPr>
        <w:br/>
      </w:r>
      <w:r>
        <w:rPr>
          <w:rFonts w:hint="eastAsia"/>
        </w:rPr>
        <w:t>　　　　二、有中国特色的国际著名品牌车型频频亮相</w:t>
      </w:r>
      <w:r>
        <w:rPr>
          <w:rFonts w:hint="eastAsia"/>
        </w:rPr>
        <w:br/>
      </w:r>
      <w:r>
        <w:rPr>
          <w:rFonts w:hint="eastAsia"/>
        </w:rPr>
        <w:t>　　　　三、本地化生产车型引进生产更谨慎，引进的车型也更符合中国消费者消费习惯和心理</w:t>
      </w:r>
      <w:r>
        <w:rPr>
          <w:rFonts w:hint="eastAsia"/>
        </w:rPr>
        <w:br/>
      </w:r>
      <w:r>
        <w:rPr>
          <w:rFonts w:hint="eastAsia"/>
        </w:rPr>
        <w:t>　　　　四、在节能、环保的前提下，高端豪华车仍然是汽车企业着力打造的增长点</w:t>
      </w:r>
      <w:r>
        <w:rPr>
          <w:rFonts w:hint="eastAsia"/>
        </w:rPr>
        <w:br/>
      </w:r>
      <w:r>
        <w:rPr>
          <w:rFonts w:hint="eastAsia"/>
        </w:rPr>
        <w:t>　　　　五、自主品牌独辟蹊径</w:t>
      </w:r>
      <w:r>
        <w:rPr>
          <w:rFonts w:hint="eastAsia"/>
        </w:rPr>
        <w:br/>
      </w:r>
      <w:r>
        <w:rPr>
          <w:rFonts w:hint="eastAsia"/>
        </w:rPr>
        <w:t>　　　　六、城市SUV崭露头角</w:t>
      </w:r>
      <w:r>
        <w:rPr>
          <w:rFonts w:hint="eastAsia"/>
        </w:rPr>
        <w:br/>
      </w:r>
      <w:r>
        <w:rPr>
          <w:rFonts w:hint="eastAsia"/>
        </w:rPr>
        <w:t>　　　　七、高性能车仍然是主要汽车市场的明星</w:t>
      </w:r>
      <w:r>
        <w:rPr>
          <w:rFonts w:hint="eastAsia"/>
        </w:rPr>
        <w:br/>
      </w:r>
      <w:r>
        <w:rPr>
          <w:rFonts w:hint="eastAsia"/>
        </w:rPr>
        <w:t>　　　　八、收缩战线，迎接市场挑战</w:t>
      </w:r>
      <w:r>
        <w:rPr>
          <w:rFonts w:hint="eastAsia"/>
        </w:rPr>
        <w:br/>
      </w:r>
      <w:r>
        <w:rPr>
          <w:rFonts w:hint="eastAsia"/>
        </w:rPr>
        <w:t>　　　　九、混和动力车竞争进入高级阶段</w:t>
      </w:r>
      <w:r>
        <w:rPr>
          <w:rFonts w:hint="eastAsia"/>
        </w:rPr>
        <w:br/>
      </w:r>
      <w:r>
        <w:rPr>
          <w:rFonts w:hint="eastAsia"/>
        </w:rPr>
        <w:t>　　　　十、高端品牌小型化</w:t>
      </w:r>
      <w:r>
        <w:rPr>
          <w:rFonts w:hint="eastAsia"/>
        </w:rPr>
        <w:br/>
      </w:r>
      <w:r>
        <w:rPr>
          <w:rFonts w:hint="eastAsia"/>
        </w:rPr>
        <w:t>　　第二节 2009-2012年中国混合动力汽车产业发展前景分析</w:t>
      </w:r>
      <w:r>
        <w:rPr>
          <w:rFonts w:hint="eastAsia"/>
        </w:rPr>
        <w:br/>
      </w:r>
      <w:r>
        <w:rPr>
          <w:rFonts w:hint="eastAsia"/>
        </w:rPr>
        <w:t>　　　　一、混合动力汽车是最适宜长远发展的新能源汽车</w:t>
      </w:r>
      <w:r>
        <w:rPr>
          <w:rFonts w:hint="eastAsia"/>
        </w:rPr>
        <w:br/>
      </w:r>
      <w:r>
        <w:rPr>
          <w:rFonts w:hint="eastAsia"/>
        </w:rPr>
        <w:t>　　　　二、2010中国混合动力汽车市场将迎井喷增长</w:t>
      </w:r>
      <w:r>
        <w:rPr>
          <w:rFonts w:hint="eastAsia"/>
        </w:rPr>
        <w:br/>
      </w:r>
      <w:r>
        <w:rPr>
          <w:rFonts w:hint="eastAsia"/>
        </w:rPr>
        <w:t>　　　　三、从凯雷德Hybrid看混合动力车的未来</w:t>
      </w:r>
      <w:r>
        <w:rPr>
          <w:rFonts w:hint="eastAsia"/>
        </w:rPr>
        <w:br/>
      </w:r>
      <w:r>
        <w:rPr>
          <w:rFonts w:hint="eastAsia"/>
        </w:rPr>
        <w:t>　　　　四、2025年欧洲上路新车都将是混合动力</w:t>
      </w:r>
      <w:r>
        <w:rPr>
          <w:rFonts w:hint="eastAsia"/>
        </w:rPr>
        <w:br/>
      </w:r>
      <w:r>
        <w:rPr>
          <w:rFonts w:hint="eastAsia"/>
        </w:rPr>
        <w:t>　　第三节 2009-2012年中国混合动力汽车产业市场预测分析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第四节 2009-2012年中国混合动力汽车产业市场盈利预测分析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2009-2012年中国混合动力汽车产业投资机会与风险分析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2009-2012年中国混合动力汽车产业投资环境分析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第二节 2009-2012年中国混合动力汽车产业投资机会分析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2009-2012年中国混合动力汽车产业投资风险分析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二、价格 成本 技术 风险</w:t>
      </w:r>
      <w:r>
        <w:rPr>
          <w:rFonts w:hint="eastAsia"/>
        </w:rPr>
        <w:br/>
      </w:r>
      <w:r>
        <w:rPr>
          <w:rFonts w:hint="eastAsia"/>
        </w:rPr>
        <w:t>　　　　　　1、高价格：消费者难以买单</w:t>
      </w:r>
      <w:r>
        <w:rPr>
          <w:rFonts w:hint="eastAsia"/>
        </w:rPr>
        <w:br/>
      </w:r>
      <w:r>
        <w:rPr>
          <w:rFonts w:hint="eastAsia"/>
        </w:rPr>
        <w:t>　　　　　　2、高成本：车企面临三选一</w:t>
      </w:r>
      <w:r>
        <w:rPr>
          <w:rFonts w:hint="eastAsia"/>
        </w:rPr>
        <w:br/>
      </w:r>
      <w:r>
        <w:rPr>
          <w:rFonts w:hint="eastAsia"/>
        </w:rPr>
        <w:t>　　　　　　3、高技术：关键零部件仍需进口</w:t>
      </w:r>
      <w:r>
        <w:rPr>
          <w:rFonts w:hint="eastAsia"/>
        </w:rPr>
        <w:br/>
      </w:r>
      <w:r>
        <w:rPr>
          <w:rFonts w:hint="eastAsia"/>
        </w:rPr>
        <w:t>　　　　　　4、高风险：政策支持力度有限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金融危机对中国混合动力车行业投资影响及企业应对策略分析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2009年金融危机对混合动力车的传导机制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2009年金融危机下混合动力车工业成长性分析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中.智.林.：混合动力车企业应对措施分析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汽车工业发展形势分析</w:t>
      </w:r>
      <w:r>
        <w:rPr>
          <w:rFonts w:hint="eastAsia"/>
        </w:rPr>
        <w:br/>
      </w:r>
      <w:r>
        <w:rPr>
          <w:rFonts w:hint="eastAsia"/>
        </w:rPr>
        <w:t>　　图表 2008-2009年1季度湖南长丰汽车制造股份有限公司主营业务收入增长趋势图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2008-2009年1季度湖南长丰汽车制造股份有限公司净利润增长趋势图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2008-2009年1季度湖南长丰汽车制造股份有限公司利润率走势图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2008-2009年1季度湖南长丰汽车制造股份有限公司成长能力指标表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2008-2009年1季度湖南长丰汽车制造股份有限公司经营能力指标表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2008-2009年1季度湖南长丰汽车制造股份有限公司盈利能力指标表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2008-2009年1季度湖南长丰汽车制造股份有限公司偿债能力指标表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2008-2009年1季度上海汽车集团股份有限公司主营业务收入增长趋势图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2008-2009年1季度上海汽车集团股份有限公司净利润增长趋势图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2008-2009年1季度上海汽车集团股份有限公司利润率走势图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2008-2009年1季度上海汽车集团股份有限公司成长能力指标表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2008-2009年1季度上海汽车集团股份有限公司经营能力指标表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2008-2009年1季度上海汽车集团股份有限公司盈利能力指标表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2008-2009年1季度上海汽车集团股份有限公司偿债能力指标表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2008-2009年1季度重庆长安汽车股份有限公司主营业务收入增长趋势图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2008-2009年1季度重庆长安汽车股份有限公司净利润增长趋势图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2008-2009年1季度重庆长安汽车股份有限公司利润率走势图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2008-2009年1季度重庆长安汽车股份有限公司成长能力指标表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2008-2009年1季度重庆长安汽车股份有限公司经营能力指标表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2008-2009年1季度重庆长安汽车股份有限公司盈利能力指标表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2008-2009年1季度重庆长安汽车股份有限公司偿债能力指标表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2008-2009年1季度东风汽车股份有限公司主营业务收入增长趋势图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2008-2009年1季度东风汽车股份有限公司净利润增长趋势图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2008-2009年1季度东风汽车股份有限公司利润率走势图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2008-2009年1季度东风汽车股份有限公司成长能力指标表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2008-2009年1季度东风汽车股份有限公司经营能力指标表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2008-2009年1季度东风汽车股份有限公司盈利能力指标表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2008-2009年1季度东风汽车股份有限公司偿债能力指标表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2008-2009年1季度北汽福田汽车股份有限公司主营业务收入增长趋势图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2008-2009年1季度北汽福田汽车股份有限公司净利润增长趋势图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2008-2009年1季度北汽福田汽车股份有限公司利润率走势图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2008-2009年1季度北汽福田汽车股份有限公司成长能力指标表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2008-2009年1季度北汽福田汽车股份有限公司经营能力指标表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2008-2009年1季度北汽福田汽车股份有限公司盈利能力指标表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2008-2009年1季度北汽福田汽车股份有限公司偿债能力指标表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2008-2009年1季度一汽轿车股份有限公司主营业务收入增长趋势图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2008-2009年1季度一汽轿车股份有限公司净利润增长趋势图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2008-2009年1季度一汽轿车股份有限公司利润率走势图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2008-2009年1季度一汽轿车股份有限公司成长能力指标表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2008-2009年1季度一汽轿车股份有限公司经营能力指标表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2008-2009年1季度一汽轿车股份有限公司盈利能力指标表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2008-2009年1季度一汽轿车股份有限公司偿债能力指标表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2009-2012年中国混合动力汽车产业市场预测分析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2009-2012年中国混合动力汽车产业市场盈利预测分析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ea8ec4eb846bf" w:history="1">
        <w:r>
          <w:rPr>
            <w:rStyle w:val="Hyperlink"/>
          </w:rPr>
          <w:t>2009-2012年中国混合动力汽车市场及前景投资预测报告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ea8ec4eb846bf" w:history="1">
        <w:r>
          <w:rPr>
            <w:rStyle w:val="Hyperlink"/>
          </w:rPr>
          <w:t>https://www.20087.com/2009-08/R_2009_2012hunhedongliqicheshichangjiqBaoGao.html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热点：混合动力汽车的优缺点、混合动力汽车有哪些类型、混合动力汽车和增程式汽车有什么区别、混合动力汽车分为哪三种、混合动力汽车分类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15f43f2644b25" w:history="1">
      <w:r>
        <w:rPr>
          <w:rStyle w:val="Hyperlink"/>
        </w:rPr>
        <w:t>2009-2012年中国混合动力汽车市场及前景投资预测报告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hunhedongliqicheshichangjiqBaoGao.html" TargetMode="External" Id="R3a9ea8ec4eb8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hunhedongliqicheshichangjiqBaoGao.html" TargetMode="External" Id="R3ea15f43f264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2009-08-13T05:30:00Z</dcterms:created>
  <dcterms:modified xsi:type="dcterms:W3CDTF">2009-08-13T06:30:00Z</dcterms:modified>
  <dc:subject>2009-2012年中国混合动力汽车市场及前景投资预测报告</dc:subject>
  <dc:title>2009-2012年中国混合动力汽车市场及前景投资预测报告</dc:title>
  <cp:keywords>2009-2012年中国混合动力汽车市场及前景投资预测报告</cp:keywords>
  <dc:description>2009-2012年中国混合动力汽车市场及前景投资预测报告</dc:description>
</cp:coreProperties>
</file>