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ec5bc31f94a9c" w:history="1">
              <w:r>
                <w:rPr>
                  <w:rStyle w:val="Hyperlink"/>
                </w:rPr>
                <w:t>2009-2012年中国电线电缆产业运行态势及投资策略咨询报告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ec5bc31f94a9c" w:history="1">
              <w:r>
                <w:rPr>
                  <w:rStyle w:val="Hyperlink"/>
                </w:rPr>
                <w:t>2009-2012年中国电线电缆产业运行态势及投资策略咨询报告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ec5bc31f94a9c" w:history="1">
                <w:r>
                  <w:rPr>
                    <w:rStyle w:val="Hyperlink"/>
                  </w:rPr>
                  <w:t>https://www.20087.com/2009-08/R_2009_2012dianxiandianlanchanyeyunxinBaoGao.html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2008-2009年世界电线电缆产业运行状况透析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2008-2009年世界电线电缆行业市场发展格局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一、世界电线电缆市场特征分析</w:t>
      </w:r>
      <w:r>
        <w:rPr>
          <w:rFonts w:hint="eastAsia"/>
        </w:rPr>
        <w:br/>
      </w:r>
      <w:r>
        <w:rPr>
          <w:rFonts w:hint="eastAsia"/>
        </w:rPr>
        <w:t>　　　　二、世界电线电缆市场动态分析</w:t>
      </w:r>
      <w:r>
        <w:rPr>
          <w:rFonts w:hint="eastAsia"/>
        </w:rPr>
        <w:br/>
      </w:r>
      <w:r>
        <w:rPr>
          <w:rFonts w:hint="eastAsia"/>
        </w:rPr>
        <w:t>　　　　三、世界电线电缆进出口贸易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2008-2009年世界主要国家电线电缆运行分析</w:t>
      </w:r>
      <w:r>
        <w:rPr>
          <w:rFonts w:hint="eastAsia"/>
        </w:rPr>
        <w:br/>
      </w:r>
      <w:r>
        <w:rPr>
          <w:rFonts w:hint="eastAsia"/>
        </w:rPr>
        <w:t>　　　　一、美国电线电缆产量分析</w:t>
      </w:r>
      <w:r>
        <w:rPr>
          <w:rFonts w:hint="eastAsia"/>
        </w:rPr>
        <w:br/>
      </w:r>
      <w:r>
        <w:rPr>
          <w:rFonts w:hint="eastAsia"/>
        </w:rPr>
        <w:t>　　　　二、日本电线电缆产量分析</w:t>
      </w:r>
      <w:r>
        <w:rPr>
          <w:rFonts w:hint="eastAsia"/>
        </w:rPr>
        <w:br/>
      </w:r>
      <w:r>
        <w:rPr>
          <w:rFonts w:hint="eastAsia"/>
        </w:rPr>
        <w:t>　　　　三、德国电线电缆市场分析</w:t>
      </w:r>
      <w:r>
        <w:rPr>
          <w:rFonts w:hint="eastAsia"/>
        </w:rPr>
        <w:br/>
      </w:r>
      <w:r>
        <w:rPr>
          <w:rFonts w:hint="eastAsia"/>
        </w:rPr>
        <w:t>　　第三节 2008-2009年其它国家电线电缆市场运行分析</w:t>
      </w:r>
      <w:r>
        <w:rPr>
          <w:rFonts w:hint="eastAsia"/>
        </w:rPr>
        <w:br/>
      </w:r>
      <w:r>
        <w:rPr>
          <w:rFonts w:hint="eastAsia"/>
        </w:rPr>
        <w:t>　　　　一、罗马尼亚电线电缆产量增长迅速</w:t>
      </w:r>
      <w:r>
        <w:rPr>
          <w:rFonts w:hint="eastAsia"/>
        </w:rPr>
        <w:br/>
      </w:r>
      <w:r>
        <w:rPr>
          <w:rFonts w:hint="eastAsia"/>
        </w:rPr>
        <w:t>　　　　二、韩国电线管市场消费情况分析</w:t>
      </w:r>
      <w:r>
        <w:rPr>
          <w:rFonts w:hint="eastAsia"/>
        </w:rPr>
        <w:br/>
      </w:r>
      <w:r>
        <w:rPr>
          <w:rFonts w:hint="eastAsia"/>
        </w:rPr>
        <w:t>　　　　三、越南工商部宣称电线电缆出口将增加五成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2008-2009年国外电线电缆重点企业经营状况分析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第二节 休斯顿电线电缆公司（HOUSTON　WIRE　&amp;　CABLE　COMPANY）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普睿司曼电缆与系统公司（PRYSMIAN　CABLES　&amp;　SYSTEMS）</w:t>
      </w:r>
      <w:r>
        <w:rPr>
          <w:rFonts w:hint="eastAsia"/>
        </w:rPr>
        <w:br/>
      </w:r>
      <w:r>
        <w:rPr>
          <w:rFonts w:hint="eastAsia"/>
        </w:rPr>
        <w:t>　　第五节 韩国LS线缆公司（LS　CABLE　LTD.）</w:t>
      </w:r>
      <w:r>
        <w:rPr>
          <w:rFonts w:hint="eastAsia"/>
        </w:rPr>
        <w:br/>
      </w:r>
      <w:r>
        <w:rPr>
          <w:rFonts w:hint="eastAsia"/>
        </w:rPr>
        <w:t>　　第六节 埃塞克斯（SUPERIOR　ESSEX　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2008-2009年中国电线电缆行业市场发展环境解析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一、线缆行业标准30%需修订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三、海底电缆管道保护规定</w:t>
      </w:r>
      <w:r>
        <w:rPr>
          <w:rFonts w:hint="eastAsia"/>
        </w:rPr>
        <w:br/>
      </w:r>
      <w:r>
        <w:rPr>
          <w:rFonts w:hint="eastAsia"/>
        </w:rPr>
        <w:t>　　　　四、扩大内需保增长政策解析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2008-2009年中国电线电缆市场技术环境分析</w:t>
      </w:r>
      <w:r>
        <w:rPr>
          <w:rFonts w:hint="eastAsia"/>
        </w:rPr>
        <w:br/>
      </w:r>
      <w:r>
        <w:rPr>
          <w:rFonts w:hint="eastAsia"/>
        </w:rPr>
        <w:t>　　　　一、谈电线电缆制造业的技术软肋</w:t>
      </w:r>
      <w:r>
        <w:rPr>
          <w:rFonts w:hint="eastAsia"/>
        </w:rPr>
        <w:br/>
      </w:r>
      <w:r>
        <w:rPr>
          <w:rFonts w:hint="eastAsia"/>
        </w:rPr>
        <w:t>　　　　二、紫外线交联聚乙烯电线电缆新技术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2008-2009年中国电线电缆产业运行走势分析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2008-2009年中国电线电缆产业发展概况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第二节 2008-2009年中国电线电缆行业发展面临的挑战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四、我国电线电缆企业发展面临的挑战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2008-2009年中国电线电缆行业的发展对策分析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一、我国电线电缆产业发展对策</w:t>
      </w:r>
      <w:r>
        <w:rPr>
          <w:rFonts w:hint="eastAsia"/>
        </w:rPr>
        <w:br/>
      </w:r>
      <w:r>
        <w:rPr>
          <w:rFonts w:hint="eastAsia"/>
        </w:rPr>
        <w:t>　　　　二、线缆行业发展的有效措施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2008-2009年中国电线电缆市场运行态势分析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2008-2009年中国电线电缆市场分析</w:t>
      </w:r>
      <w:r>
        <w:rPr>
          <w:rFonts w:hint="eastAsia"/>
        </w:rPr>
        <w:br/>
      </w:r>
      <w:r>
        <w:rPr>
          <w:rFonts w:hint="eastAsia"/>
        </w:rPr>
        <w:t>　　　　一、国内电线电缆产业的市场结构分析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二、我国电线电缆市场需求分析</w:t>
      </w:r>
      <w:r>
        <w:rPr>
          <w:rFonts w:hint="eastAsia"/>
        </w:rPr>
        <w:br/>
      </w:r>
      <w:r>
        <w:rPr>
          <w:rFonts w:hint="eastAsia"/>
        </w:rPr>
        <w:t>　　　　三、中国电线电缆市场细分浅析</w:t>
      </w:r>
      <w:r>
        <w:rPr>
          <w:rFonts w:hint="eastAsia"/>
        </w:rPr>
        <w:br/>
      </w:r>
      <w:r>
        <w:rPr>
          <w:rFonts w:hint="eastAsia"/>
        </w:rPr>
        <w:t>　　　　四、中国绝缘电线、电缆及其他绝缘电导体；光缆进出口数据</w:t>
      </w:r>
      <w:r>
        <w:rPr>
          <w:rFonts w:hint="eastAsia"/>
        </w:rPr>
        <w:br/>
      </w:r>
      <w:r>
        <w:rPr>
          <w:rFonts w:hint="eastAsia"/>
        </w:rPr>
        <w:t>　　第二节 2008-2009年中国电线电缆市场机遇</w:t>
      </w:r>
      <w:r>
        <w:rPr>
          <w:rFonts w:hint="eastAsia"/>
        </w:rPr>
        <w:br/>
      </w:r>
      <w:r>
        <w:rPr>
          <w:rFonts w:hint="eastAsia"/>
        </w:rPr>
        <w:t>　　　　一、电线电缆行业六大经济增长点</w:t>
      </w:r>
      <w:r>
        <w:rPr>
          <w:rFonts w:hint="eastAsia"/>
        </w:rPr>
        <w:br/>
      </w:r>
      <w:r>
        <w:rPr>
          <w:rFonts w:hint="eastAsia"/>
        </w:rPr>
        <w:t>　　　　二、农村电网改造电缆大有可为</w:t>
      </w:r>
      <w:r>
        <w:rPr>
          <w:rFonts w:hint="eastAsia"/>
        </w:rPr>
        <w:br/>
      </w:r>
      <w:r>
        <w:rPr>
          <w:rFonts w:hint="eastAsia"/>
        </w:rPr>
        <w:t>　　　　三、架空线入地为电线电缆提供新机遇</w:t>
      </w:r>
      <w:r>
        <w:rPr>
          <w:rFonts w:hint="eastAsia"/>
        </w:rPr>
        <w:br/>
      </w:r>
      <w:r>
        <w:rPr>
          <w:rFonts w:hint="eastAsia"/>
        </w:rPr>
        <w:t>　　　　四、城市轨道交通和线缆高端产品蕴藏商机</w:t>
      </w:r>
      <w:r>
        <w:rPr>
          <w:rFonts w:hint="eastAsia"/>
        </w:rPr>
        <w:br/>
      </w:r>
      <w:r>
        <w:rPr>
          <w:rFonts w:hint="eastAsia"/>
        </w:rPr>
        <w:t>　　第三节 2008-2009年中国环保型电线电缆市场分析</w:t>
      </w:r>
      <w:r>
        <w:rPr>
          <w:rFonts w:hint="eastAsia"/>
        </w:rPr>
        <w:br/>
      </w:r>
      <w:r>
        <w:rPr>
          <w:rFonts w:hint="eastAsia"/>
        </w:rPr>
        <w:t>　　　　一、环保型电线电缆的特点</w:t>
      </w:r>
      <w:r>
        <w:rPr>
          <w:rFonts w:hint="eastAsia"/>
        </w:rPr>
        <w:br/>
      </w:r>
      <w:r>
        <w:rPr>
          <w:rFonts w:hint="eastAsia"/>
        </w:rPr>
        <w:t>　　　　二、环保型电线电缆的发展措施</w:t>
      </w:r>
      <w:r>
        <w:rPr>
          <w:rFonts w:hint="eastAsia"/>
        </w:rPr>
        <w:br/>
      </w:r>
      <w:r>
        <w:rPr>
          <w:rFonts w:hint="eastAsia"/>
        </w:rPr>
        <w:t>　　　　三、环保电缆市场发展展望</w:t>
      </w:r>
      <w:r>
        <w:rPr>
          <w:rFonts w:hint="eastAsia"/>
        </w:rPr>
        <w:br/>
      </w:r>
      <w:r>
        <w:rPr>
          <w:rFonts w:hint="eastAsia"/>
        </w:rPr>
        <w:t>　　第四节 2008-2009年中国电线电缆市场面临的问题及对策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二、我国亟待提高电线电缆高端产品研制能力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三、国内电线电缆市场发展对策分析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四、电线电缆市场新产品开发建议</w:t>
      </w:r>
      <w:r>
        <w:rPr>
          <w:rFonts w:hint="eastAsia"/>
        </w:rPr>
        <w:br/>
      </w:r>
      <w:r>
        <w:rPr>
          <w:rFonts w:hint="eastAsia"/>
        </w:rPr>
        <w:t>　　　　五、我国电线电缆产品市场发展不应拒绝同质化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2006-2009年中国电线电缆制造规模以上企业经济运行数据监测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2005-2009年（按季度更新）中国电线电缆制造数据监测回顾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2005-2009年（按季度更新）中国电线电缆制造投资价值测算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四、未来5年电线电缆制造盈利能力预测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2005-2009年（按季度更新）中国电线电缆制造产销率调查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四、未来5年电线电缆制造产品产销衔接预测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2005-2009年（按季度更新）电线电缆制造出口交货值数据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2008-2009年中国电线电缆主要产品运行态势分析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一、电力电缆简介</w:t>
      </w:r>
      <w:r>
        <w:rPr>
          <w:rFonts w:hint="eastAsia"/>
        </w:rPr>
        <w:br/>
      </w:r>
      <w:r>
        <w:rPr>
          <w:rFonts w:hint="eastAsia"/>
        </w:rPr>
        <w:t>　　　　二、电力电缆线路的特点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四、我国电力电缆制造情况</w:t>
      </w:r>
      <w:r>
        <w:rPr>
          <w:rFonts w:hint="eastAsia"/>
        </w:rPr>
        <w:br/>
      </w:r>
      <w:r>
        <w:rPr>
          <w:rFonts w:hint="eastAsia"/>
        </w:rPr>
        <w:t>　　　　五、2007-2009年中国电力电缆产量分析</w:t>
      </w:r>
      <w:r>
        <w:rPr>
          <w:rFonts w:hint="eastAsia"/>
        </w:rPr>
        <w:br/>
      </w:r>
      <w:r>
        <w:rPr>
          <w:rFonts w:hint="eastAsia"/>
        </w:rPr>
        <w:t>　　　　六、电力电缆的发展趋势</w:t>
      </w:r>
      <w:r>
        <w:rPr>
          <w:rFonts w:hint="eastAsia"/>
        </w:rPr>
        <w:br/>
      </w:r>
      <w:r>
        <w:rPr>
          <w:rFonts w:hint="eastAsia"/>
        </w:rPr>
        <w:t>　　第二节 通信光电缆</w:t>
      </w:r>
      <w:r>
        <w:rPr>
          <w:rFonts w:hint="eastAsia"/>
        </w:rPr>
        <w:br/>
      </w:r>
      <w:r>
        <w:rPr>
          <w:rFonts w:hint="eastAsia"/>
        </w:rPr>
        <w:t>　　　　一、通信电缆简介</w:t>
      </w:r>
      <w:r>
        <w:rPr>
          <w:rFonts w:hint="eastAsia"/>
        </w:rPr>
        <w:br/>
      </w:r>
      <w:r>
        <w:rPr>
          <w:rFonts w:hint="eastAsia"/>
        </w:rPr>
        <w:t>　　　　二、我国已成为世界光电线缆生产大国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三、通信光电线缆市场发展现状</w:t>
      </w:r>
      <w:r>
        <w:rPr>
          <w:rFonts w:hint="eastAsia"/>
        </w:rPr>
        <w:br/>
      </w:r>
      <w:r>
        <w:rPr>
          <w:rFonts w:hint="eastAsia"/>
        </w:rPr>
        <w:t>　　　　四、2007-2009年中国通信及电子网络用电缆产量分析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五、通信光电线缆市场发展建议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六、通信电缆市场发展展望</w:t>
      </w:r>
      <w:r>
        <w:rPr>
          <w:rFonts w:hint="eastAsia"/>
        </w:rPr>
        <w:br/>
      </w:r>
      <w:r>
        <w:rPr>
          <w:rFonts w:hint="eastAsia"/>
        </w:rPr>
        <w:t>　　第三节 光纤光缆行业分析</w:t>
      </w:r>
      <w:r>
        <w:rPr>
          <w:rFonts w:hint="eastAsia"/>
        </w:rPr>
        <w:br/>
      </w:r>
      <w:r>
        <w:rPr>
          <w:rFonts w:hint="eastAsia"/>
        </w:rPr>
        <w:t>　　　　一、光纤光缆介绍</w:t>
      </w:r>
      <w:r>
        <w:rPr>
          <w:rFonts w:hint="eastAsia"/>
        </w:rPr>
        <w:br/>
      </w:r>
      <w:r>
        <w:rPr>
          <w:rFonts w:hint="eastAsia"/>
        </w:rPr>
        <w:t>　　　　二、光纤光缆产业发展概况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三、2007-2009年中国光缆产量分析</w:t>
      </w:r>
      <w:r>
        <w:rPr>
          <w:rFonts w:hint="eastAsia"/>
        </w:rPr>
        <w:br/>
      </w:r>
      <w:r>
        <w:rPr>
          <w:rFonts w:hint="eastAsia"/>
        </w:rPr>
        <w:t>　　　　四、光纤光缆行业发展特点分析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五、光纤光缆制造产业步入整合时代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2008-2009年中国特种电线电缆产品市场分析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三、我国特种电缆市场潜力巨大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2008-2009年中国核电用电线电缆发展综述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第三节 2008-2009年中国其它特种电线电缆市场分析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2008-2009年中国主要地区电线电缆产业发展总况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一、宜兴电线电缆工业发展的优势</w:t>
      </w:r>
      <w:r>
        <w:rPr>
          <w:rFonts w:hint="eastAsia"/>
        </w:rPr>
        <w:br/>
      </w:r>
      <w:r>
        <w:rPr>
          <w:rFonts w:hint="eastAsia"/>
        </w:rPr>
        <w:t>　　　　二、宜兴市电线电缆产业发展的特点</w:t>
      </w:r>
      <w:r>
        <w:rPr>
          <w:rFonts w:hint="eastAsia"/>
        </w:rPr>
        <w:br/>
      </w:r>
      <w:r>
        <w:rPr>
          <w:rFonts w:hint="eastAsia"/>
        </w:rPr>
        <w:t>　　　　三、宜兴电线电缆出口浅析</w:t>
      </w:r>
      <w:r>
        <w:rPr>
          <w:rFonts w:hint="eastAsia"/>
        </w:rPr>
        <w:br/>
      </w:r>
      <w:r>
        <w:rPr>
          <w:rFonts w:hint="eastAsia"/>
        </w:rPr>
        <w:t>　　　　四、宜兴电线电缆业名牌战略成效突出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一、安徽无为县电线电缆行业发展概述</w:t>
      </w:r>
      <w:r>
        <w:rPr>
          <w:rFonts w:hint="eastAsia"/>
        </w:rPr>
        <w:br/>
      </w:r>
      <w:r>
        <w:rPr>
          <w:rFonts w:hint="eastAsia"/>
        </w:rPr>
        <w:t>　　　　二、安徽无为县电线电缆业发展存在的问题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三、安徽无为县推进电线电缆产业发展的对策</w:t>
      </w:r>
      <w:r>
        <w:rPr>
          <w:rFonts w:hint="eastAsia"/>
        </w:rPr>
        <w:br/>
      </w:r>
      <w:r>
        <w:rPr>
          <w:rFonts w:hint="eastAsia"/>
        </w:rPr>
        <w:t>　　　　四、安徽无为县电线电缆业未来发展思考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　　五、无为县推动电线电缆产业走向国际市场的措施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一、高邮市电线电缆行业发展优势</w:t>
      </w:r>
      <w:r>
        <w:rPr>
          <w:rFonts w:hint="eastAsia"/>
        </w:rPr>
        <w:br/>
      </w:r>
      <w:r>
        <w:rPr>
          <w:rFonts w:hint="eastAsia"/>
        </w:rPr>
        <w:t>　　　　二、高邮市电线电缆产业规模</w:t>
      </w:r>
      <w:r>
        <w:rPr>
          <w:rFonts w:hint="eastAsia"/>
        </w:rPr>
        <w:br/>
      </w:r>
      <w:r>
        <w:rPr>
          <w:rFonts w:hint="eastAsia"/>
        </w:rPr>
        <w:t>　　　　三、高邮市电线电缆行业的发展目标与重点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二、科技助推临安电线电缆产业发展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三、临安电线电缆产业发展存在的问题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四、临安电线电缆产业的发展对策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福建南平</w:t>
      </w:r>
      <w:r>
        <w:rPr>
          <w:rFonts w:hint="eastAsia"/>
        </w:rPr>
        <w:br/>
      </w:r>
      <w:r>
        <w:rPr>
          <w:rFonts w:hint="eastAsia"/>
        </w:rPr>
        <w:t>　　　　一、南平电线电缆产业发展概述</w:t>
      </w:r>
      <w:r>
        <w:rPr>
          <w:rFonts w:hint="eastAsia"/>
        </w:rPr>
        <w:br/>
      </w:r>
      <w:r>
        <w:rPr>
          <w:rFonts w:hint="eastAsia"/>
        </w:rPr>
        <w:t>　　　　二、南平电线电缆产业发展的指导思想与原则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三、南平电线电缆产业发展的主要措施</w:t>
      </w:r>
      <w:r>
        <w:rPr>
          <w:rFonts w:hint="eastAsia"/>
        </w:rPr>
        <w:br/>
      </w:r>
      <w:r>
        <w:rPr>
          <w:rFonts w:hint="eastAsia"/>
        </w:rPr>
        <w:t>　　　　四、南平电线电缆产业的发展规划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一、吴江电线电缆行业发展特点综述</w:t>
      </w:r>
      <w:r>
        <w:rPr>
          <w:rFonts w:hint="eastAsia"/>
        </w:rPr>
        <w:br/>
      </w:r>
      <w:r>
        <w:rPr>
          <w:rFonts w:hint="eastAsia"/>
        </w:rPr>
        <w:t>　　　　二、湖南衡阳电线电缆产业发展现状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四、河北宁晋县电线电缆业发展分析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2008-2009年中国电线电缆企业战略分析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2008-2009年中国电线电缆企业竞争战略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第二节 2008-2009年中国电线电缆企业经营战略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第三节 2008-2009年中国电线电缆企业品牌战略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第四节 2008-2009年中国电线电缆企业差异化战略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第五节 2008-2009年中国电线电缆企业产品战略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2008-2009年中国电线电缆产业竞争格局分析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2008-2009年中国电线电缆行业竞争分析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四、提升电线电缆业综合竞争力的三大战略</w:t>
      </w:r>
      <w:r>
        <w:rPr>
          <w:rFonts w:hint="eastAsia"/>
        </w:rPr>
        <w:br/>
      </w:r>
      <w:r>
        <w:rPr>
          <w:rFonts w:hint="eastAsia"/>
        </w:rPr>
        <w:t>　　第二节 2008-2009年中国电线电缆产业集群发展分析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2008-2009年中国电线电缆优势企业竞争性财务数据分析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宝胜集团有限公司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铜陵精达铜材集团有限责任公司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亨通集团公司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第一节 金属铜工业分析</w:t>
      </w:r>
      <w:r>
        <w:rPr>
          <w:rFonts w:hint="eastAsia"/>
        </w:rPr>
        <w:br/>
      </w:r>
      <w:r>
        <w:rPr>
          <w:rFonts w:hint="eastAsia"/>
        </w:rPr>
        <w:t>　　　　一、我国铜工业发展现状</w:t>
      </w:r>
      <w:r>
        <w:rPr>
          <w:rFonts w:hint="eastAsia"/>
        </w:rPr>
        <w:br/>
      </w:r>
      <w:r>
        <w:rPr>
          <w:rFonts w:hint="eastAsia"/>
        </w:rPr>
        <w:t>　　　　二、中国电线电缆工业对铜需求居世界首位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　　三、铜消费量主要集中在电线电缆行业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一、我国铝工业发展概况</w:t>
      </w:r>
      <w:r>
        <w:rPr>
          <w:rFonts w:hint="eastAsia"/>
        </w:rPr>
        <w:br/>
      </w:r>
      <w:r>
        <w:rPr>
          <w:rFonts w:hint="eastAsia"/>
        </w:rPr>
        <w:t>　　　　二、中国铝产量分析</w:t>
      </w:r>
      <w:r>
        <w:rPr>
          <w:rFonts w:hint="eastAsia"/>
        </w:rPr>
        <w:br/>
      </w:r>
      <w:r>
        <w:rPr>
          <w:rFonts w:hint="eastAsia"/>
        </w:rPr>
        <w:t>　　　　三、铝在电线电缆行业中的替代作用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四、我国铝工业的发展趋势</w:t>
      </w:r>
      <w:r>
        <w:rPr>
          <w:rFonts w:hint="eastAsia"/>
        </w:rPr>
        <w:br/>
      </w:r>
      <w:r>
        <w:rPr>
          <w:rFonts w:hint="eastAsia"/>
        </w:rPr>
        <w:t>　　第三节 塑料行业分析</w:t>
      </w:r>
      <w:r>
        <w:rPr>
          <w:rFonts w:hint="eastAsia"/>
        </w:rPr>
        <w:br/>
      </w:r>
      <w:r>
        <w:rPr>
          <w:rFonts w:hint="eastAsia"/>
        </w:rPr>
        <w:t>　　　　一、塑料行业发展规模</w:t>
      </w:r>
      <w:r>
        <w:rPr>
          <w:rFonts w:hint="eastAsia"/>
        </w:rPr>
        <w:br/>
      </w:r>
      <w:r>
        <w:rPr>
          <w:rFonts w:hint="eastAsia"/>
        </w:rPr>
        <w:t>　　　　二、塑料合金在电线电缆产品上的应用</w:t>
      </w:r>
      <w:r>
        <w:rPr>
          <w:rFonts w:hint="eastAsia"/>
        </w:rPr>
        <w:br/>
      </w:r>
      <w:r>
        <w:rPr>
          <w:rFonts w:hint="eastAsia"/>
        </w:rPr>
        <w:t>　　　　三、“十一五”期间塑料工业发展趋势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2009-2012年中国电线电缆行业发展前景预测分析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2009-2012年中国电线电缆发展前景</w:t>
      </w:r>
      <w:r>
        <w:rPr>
          <w:rFonts w:hint="eastAsia"/>
        </w:rPr>
        <w:br/>
      </w:r>
      <w:r>
        <w:rPr>
          <w:rFonts w:hint="eastAsia"/>
        </w:rPr>
        <w:t>　　　　一、电线电缆行业发展前景乐观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三、2009-2012年中国电线电缆制造业预测分析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2009-2012年中国电线电缆产业市场预测分析</w:t>
      </w:r>
      <w:r>
        <w:rPr>
          <w:rFonts w:hint="eastAsia"/>
        </w:rPr>
        <w:br/>
      </w:r>
      <w:r>
        <w:rPr>
          <w:rFonts w:hint="eastAsia"/>
        </w:rPr>
        <w:t>　　　　一、细分产品产量预测分析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2009-2012年中国电线电缆市场盈利预测分析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2009-2012年中国电线电缆产业投资机会与风险分析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2009-2012年中国电线电缆产业投资环境分析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2009-2012年中国电线电缆产业投资机会分析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2009-2012年中国电线电缆产业投资风险分析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2009年2月中国各省市电线电缆制造企业数量统计表（数据均可更新至最新月份）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2009年2月中国各省市电线电缆制造企业数量分布图（数据均可更新至最新月份）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2009年2月底中国各省市电线电缆制造资产统计表（数据均可更新至最新月份）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2009年2月底中国各省市电线电缆制造资产分布图（数据均可更新至最新月份）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2009年电线电缆制造产销率（数据均可更新至最新月份）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美国各种硬木地板所用树种出口可行性</w:t>
      </w:r>
      <w:r>
        <w:rPr>
          <w:rFonts w:hint="eastAsia"/>
        </w:rPr>
        <w:br/>
      </w:r>
      <w:r>
        <w:rPr>
          <w:rFonts w:hint="eastAsia"/>
        </w:rPr>
        <w:t>　　图表 2007年全国及重点省市电力电缆产量分析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电力电缆产量增长性分析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2007年全国及重点省市光缆产量分析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2008年全国及重点省市光缆产量分析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2009年全国及重点省市光缆产量分析</w:t>
      </w:r>
      <w:r>
        <w:rPr>
          <w:rFonts w:hint="eastAsia"/>
        </w:rPr>
        <w:br/>
      </w:r>
      <w:r>
        <w:rPr>
          <w:rFonts w:hint="eastAsia"/>
        </w:rPr>
        <w:t>　　图表 光缆产量增长性分析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宝胜集团有限公司盈利指标情况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宝胜集团有限公司资产运行指标状况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宝胜集团有限公司资产负债能力指标分析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宝胜集团有限公司盈利能力情况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宝胜集团有限公司销售收入情况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宝胜集团有限公司成本费用构成情况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亨通集团公司盈利指标情况</w:t>
      </w:r>
      <w:r>
        <w:rPr>
          <w:rFonts w:hint="eastAsia"/>
        </w:rPr>
        <w:br/>
      </w:r>
      <w:r>
        <w:rPr>
          <w:rFonts w:hint="eastAsia"/>
        </w:rPr>
        <w:t>　　图表 亨通集团公司资产运行指标状况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亨通集团公司资产负债能力指标分析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亨通集团公司盈利能力情况</w:t>
      </w:r>
      <w:r>
        <w:rPr>
          <w:rFonts w:hint="eastAsia"/>
        </w:rPr>
        <w:br/>
      </w:r>
      <w:r>
        <w:rPr>
          <w:rFonts w:hint="eastAsia"/>
        </w:rPr>
        <w:t>　　图表 亨通集团公司销售收入情况</w:t>
      </w:r>
      <w:r>
        <w:rPr>
          <w:rFonts w:hint="eastAsia"/>
        </w:rPr>
        <w:br/>
      </w:r>
      <w:r>
        <w:rPr>
          <w:rFonts w:hint="eastAsia"/>
        </w:rPr>
        <w:t>　　图表 亨通集团公司成本费用构成情况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2009-2012年中国电线电缆细分产品产量预测分析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ec5bc31f94a9c" w:history="1">
        <w:r>
          <w:rPr>
            <w:rStyle w:val="Hyperlink"/>
          </w:rPr>
          <w:t>2009-2012年中国电线电缆产业运行态势及投资策略咨询报告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ec5bc31f94a9c" w:history="1">
        <w:r>
          <w:rPr>
            <w:rStyle w:val="Hyperlink"/>
          </w:rPr>
          <w:t>https://www.20087.com/2009-08/R_2009_2012dianxiandianlanchanyeyunxinBaoGao.html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722cea334249" w:history="1">
      <w:r>
        <w:rPr>
          <w:rStyle w:val="Hyperlink"/>
        </w:rPr>
        <w:t>2009-2012年中国电线电缆产业运行态势及投资策略咨询报告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xiandianlanchanyeyunxinBaoGao.html" TargetMode="External" Id="R59dec5bc31f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xiandianlanchanyeyunxinBaoGao.html" TargetMode="External" Id="R1e58722cea33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2009-08-26T07:32:00Z</dcterms:created>
  <dcterms:modified xsi:type="dcterms:W3CDTF">2009-08-26T08:32:00Z</dcterms:modified>
  <dc:subject>2009-2012年中国电线电缆产业运行态势及投资策略咨询报告</dc:subject>
  <dc:title>2009-2012年中国电线电缆产业运行态势及投资策略咨询报告</dc:title>
  <cp:keywords>2009-2012年中国电线电缆产业运行态势及投资策略咨询报告</cp:keywords>
  <dc:description>2009-2012年中国电线电缆产业运行态势及投资策略咨询报告</dc:description>
</cp:coreProperties>
</file>