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c80fc0e5e4f3f" w:history="1">
              <w:r>
                <w:rPr>
                  <w:rStyle w:val="Hyperlink"/>
                </w:rPr>
                <w:t>2009-2012年中国疫苗产业市场态势及投资前景咨询报告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c80fc0e5e4f3f" w:history="1">
              <w:r>
                <w:rPr>
                  <w:rStyle w:val="Hyperlink"/>
                </w:rPr>
                <w:t>2009-2012年中国疫苗产业市场态势及投资前景咨询报告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c80fc0e5e4f3f" w:history="1">
                <w:r>
                  <w:rPr>
                    <w:rStyle w:val="Hyperlink"/>
                  </w:rPr>
                  <w:t>https://www.20087.com/2009-08/R_2009_2012yimiaochanyeshichangtaishijBaoGao.html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2008-2009年世界疫苗行业发展状况分析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二、全球儿童与成人疫苗市场发展分析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三、政府支持是疫苗研发的重要因素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第二节 2008-2009年全球疫苗产业市场资讯分析</w:t>
      </w:r>
      <w:r>
        <w:rPr>
          <w:rFonts w:hint="eastAsia"/>
        </w:rPr>
        <w:br/>
      </w:r>
      <w:r>
        <w:rPr>
          <w:rFonts w:hint="eastAsia"/>
        </w:rPr>
        <w:t>　　　　一、全世界疫苗联合起来</w:t>
      </w:r>
      <w:r>
        <w:rPr>
          <w:rFonts w:hint="eastAsia"/>
        </w:rPr>
        <w:br/>
      </w:r>
      <w:r>
        <w:rPr>
          <w:rFonts w:hint="eastAsia"/>
        </w:rPr>
        <w:t>　　　　二、世界首个胃病疫苗预计两年左右上市</w:t>
      </w:r>
      <w:r>
        <w:rPr>
          <w:rFonts w:hint="eastAsia"/>
        </w:rPr>
        <w:br/>
      </w:r>
      <w:r>
        <w:rPr>
          <w:rFonts w:hint="eastAsia"/>
        </w:rPr>
        <w:t>　　　　三、世界首批甲流疫苗德国问世</w:t>
      </w:r>
      <w:r>
        <w:rPr>
          <w:rFonts w:hint="eastAsia"/>
        </w:rPr>
        <w:br/>
      </w:r>
      <w:r>
        <w:rPr>
          <w:rFonts w:hint="eastAsia"/>
        </w:rPr>
        <w:t>　　第三节 2009-2012年全球疫苗产业市场预测分析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2008-2009年中国疫苗产业运行环境分析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2008-2009年中国疫苗产业政策分析</w:t>
      </w:r>
      <w:r>
        <w:rPr>
          <w:rFonts w:hint="eastAsia"/>
        </w:rPr>
        <w:br/>
      </w:r>
      <w:r>
        <w:rPr>
          <w:rFonts w:hint="eastAsia"/>
        </w:rPr>
        <w:t>　　　　一、疫苗产业政策解读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2008-2009年中国疫苗产业社会环境分析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2008-2009年中国疫苗产业运行形势分析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2008-2009年中国疫苗产业发展概况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第二节 疫苗产业市场进出口贸易分析</w:t>
      </w:r>
      <w:r>
        <w:rPr>
          <w:rFonts w:hint="eastAsia"/>
        </w:rPr>
        <w:br/>
      </w:r>
      <w:r>
        <w:rPr>
          <w:rFonts w:hint="eastAsia"/>
        </w:rPr>
        <w:t>　　　　一、人用疫苗</w:t>
      </w:r>
      <w:r>
        <w:rPr>
          <w:rFonts w:hint="eastAsia"/>
        </w:rPr>
        <w:br/>
      </w:r>
      <w:r>
        <w:rPr>
          <w:rFonts w:hint="eastAsia"/>
        </w:rPr>
        <w:t>　　　　二、兽用疫苗</w:t>
      </w:r>
      <w:r>
        <w:rPr>
          <w:rFonts w:hint="eastAsia"/>
        </w:rPr>
        <w:br/>
      </w:r>
      <w:r>
        <w:rPr>
          <w:rFonts w:hint="eastAsia"/>
        </w:rPr>
        <w:t>　　第三节 2008-2009年中国疫苗市场分析</w:t>
      </w:r>
      <w:r>
        <w:rPr>
          <w:rFonts w:hint="eastAsia"/>
        </w:rPr>
        <w:br/>
      </w:r>
      <w:r>
        <w:rPr>
          <w:rFonts w:hint="eastAsia"/>
        </w:rPr>
        <w:t>　　　　一、我国多种疫苗存在较大市场缺口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二、跨国公司垂涎中国疫苗市场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三、我国治疗性疫苗市场看好</w:t>
      </w:r>
      <w:r>
        <w:rPr>
          <w:rFonts w:hint="eastAsia"/>
        </w:rPr>
        <w:br/>
      </w:r>
      <w:r>
        <w:rPr>
          <w:rFonts w:hint="eastAsia"/>
        </w:rPr>
        <w:t>　　第四节 2008-2009年中国疫苗的分类管理探析</w:t>
      </w:r>
      <w:r>
        <w:rPr>
          <w:rFonts w:hint="eastAsia"/>
        </w:rPr>
        <w:br/>
      </w:r>
      <w:r>
        <w:rPr>
          <w:rFonts w:hint="eastAsia"/>
        </w:rPr>
        <w:t>　　　　一、我国疫苗分类管理概况</w:t>
      </w:r>
      <w:r>
        <w:rPr>
          <w:rFonts w:hint="eastAsia"/>
        </w:rPr>
        <w:br/>
      </w:r>
      <w:r>
        <w:rPr>
          <w:rFonts w:hint="eastAsia"/>
        </w:rPr>
        <w:t>　　　　二、实行疫苗分类管理面临的主要问题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2008-2009年中国流感疫苗产业市场动态分析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2008-2009年全球流感疫苗发展概况</w:t>
      </w:r>
      <w:r>
        <w:rPr>
          <w:rFonts w:hint="eastAsia"/>
        </w:rPr>
        <w:br/>
      </w:r>
      <w:r>
        <w:rPr>
          <w:rFonts w:hint="eastAsia"/>
        </w:rPr>
        <w:t>　　　　一、全球流感疫苗市场存在较大缺口</w:t>
      </w:r>
      <w:r>
        <w:rPr>
          <w:rFonts w:hint="eastAsia"/>
        </w:rPr>
        <w:br/>
      </w:r>
      <w:r>
        <w:rPr>
          <w:rFonts w:hint="eastAsia"/>
        </w:rPr>
        <w:t>　　　　二、全球流感疫苗供需市场预测</w:t>
      </w:r>
      <w:r>
        <w:rPr>
          <w:rFonts w:hint="eastAsia"/>
        </w:rPr>
        <w:br/>
      </w:r>
      <w:r>
        <w:rPr>
          <w:rFonts w:hint="eastAsia"/>
        </w:rPr>
        <w:t>　　　　三、全球流感疫苗市场未来展望</w:t>
      </w:r>
      <w:r>
        <w:rPr>
          <w:rFonts w:hint="eastAsia"/>
        </w:rPr>
        <w:br/>
      </w:r>
      <w:r>
        <w:rPr>
          <w:rFonts w:hint="eastAsia"/>
        </w:rPr>
        <w:t>　　第二节 2008-2009年各国流感疫苗研发情况分析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四、英国研制超级流感疫苗</w:t>
      </w:r>
      <w:r>
        <w:rPr>
          <w:rFonts w:hint="eastAsia"/>
        </w:rPr>
        <w:br/>
      </w:r>
      <w:r>
        <w:rPr>
          <w:rFonts w:hint="eastAsia"/>
        </w:rPr>
        <w:t>　　第三节 2008-2009年中国流感疫苗市场发展分析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第四节 2008-2009年中国部分地区流感疫苗发展情况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2008-2009年中国其他疫苗细分产业市场态势分析</w:t>
      </w:r>
      <w:r>
        <w:rPr>
          <w:rFonts w:hint="eastAsia"/>
        </w:rPr>
        <w:br/>
      </w:r>
      <w:r>
        <w:rPr>
          <w:rFonts w:hint="eastAsia"/>
        </w:rPr>
        <w:t>　　第一节 乙肝疫苗</w:t>
      </w:r>
      <w:r>
        <w:rPr>
          <w:rFonts w:hint="eastAsia"/>
        </w:rPr>
        <w:br/>
      </w:r>
      <w:r>
        <w:rPr>
          <w:rFonts w:hint="eastAsia"/>
        </w:rPr>
        <w:t>　　　　一、国产重组乙肝疫苗市场发展分析</w:t>
      </w:r>
      <w:r>
        <w:rPr>
          <w:rFonts w:hint="eastAsia"/>
        </w:rPr>
        <w:br/>
      </w:r>
      <w:r>
        <w:rPr>
          <w:rFonts w:hint="eastAsia"/>
        </w:rPr>
        <w:t>　　　　二、我国重庆佳辰乙肝疫苗项目研制进展</w:t>
      </w:r>
      <w:r>
        <w:rPr>
          <w:rFonts w:hint="eastAsia"/>
        </w:rPr>
        <w:br/>
      </w:r>
      <w:r>
        <w:rPr>
          <w:rFonts w:hint="eastAsia"/>
        </w:rPr>
        <w:t>　　　　三、治疗性乙肝疫苗发展前景展望</w:t>
      </w:r>
      <w:r>
        <w:rPr>
          <w:rFonts w:hint="eastAsia"/>
        </w:rPr>
        <w:br/>
      </w:r>
      <w:r>
        <w:rPr>
          <w:rFonts w:hint="eastAsia"/>
        </w:rPr>
        <w:t>　　　　四、2010年上海乙肝疫苗接种目标</w:t>
      </w:r>
      <w:r>
        <w:rPr>
          <w:rFonts w:hint="eastAsia"/>
        </w:rPr>
        <w:br/>
      </w:r>
      <w:r>
        <w:rPr>
          <w:rFonts w:hint="eastAsia"/>
        </w:rPr>
        <w:t>　　第二节 动物疫苗</w:t>
      </w:r>
      <w:r>
        <w:rPr>
          <w:rFonts w:hint="eastAsia"/>
        </w:rPr>
        <w:br/>
      </w:r>
      <w:r>
        <w:rPr>
          <w:rFonts w:hint="eastAsia"/>
        </w:rPr>
        <w:t>　　　　一、动物疫苗研究概况</w:t>
      </w:r>
      <w:r>
        <w:rPr>
          <w:rFonts w:hint="eastAsia"/>
        </w:rPr>
        <w:br/>
      </w:r>
      <w:r>
        <w:rPr>
          <w:rFonts w:hint="eastAsia"/>
        </w:rPr>
        <w:t>　　　　二、全球禽类疫苗行业发展尚任重而道远</w:t>
      </w:r>
      <w:r>
        <w:rPr>
          <w:rFonts w:hint="eastAsia"/>
        </w:rPr>
        <w:br/>
      </w:r>
      <w:r>
        <w:rPr>
          <w:rFonts w:hint="eastAsia"/>
        </w:rPr>
        <w:t>　　　　三、我国动物疫苗行业发展概况</w:t>
      </w:r>
      <w:r>
        <w:rPr>
          <w:rFonts w:hint="eastAsia"/>
        </w:rPr>
        <w:br/>
      </w:r>
      <w:r>
        <w:rPr>
          <w:rFonts w:hint="eastAsia"/>
        </w:rPr>
        <w:t>　　　　四、我国动物疫苗技术的发展</w:t>
      </w:r>
      <w:r>
        <w:rPr>
          <w:rFonts w:hint="eastAsia"/>
        </w:rPr>
        <w:br/>
      </w:r>
      <w:r>
        <w:rPr>
          <w:rFonts w:hint="eastAsia"/>
        </w:rPr>
        <w:t>　　　　五、亚洲最大动物疫苗产业化基地落户哈尔滨</w:t>
      </w:r>
      <w:r>
        <w:rPr>
          <w:rFonts w:hint="eastAsia"/>
        </w:rPr>
        <w:br/>
      </w:r>
      <w:r>
        <w:rPr>
          <w:rFonts w:hint="eastAsia"/>
        </w:rPr>
        <w:t>　　　　六、我国动物疫苗行业发展展望</w:t>
      </w:r>
      <w:r>
        <w:rPr>
          <w:rFonts w:hint="eastAsia"/>
        </w:rPr>
        <w:br/>
      </w:r>
      <w:r>
        <w:rPr>
          <w:rFonts w:hint="eastAsia"/>
        </w:rPr>
        <w:t>　　　　七、新型动物疫苗未来发展方向</w:t>
      </w:r>
      <w:r>
        <w:rPr>
          <w:rFonts w:hint="eastAsia"/>
        </w:rPr>
        <w:br/>
      </w:r>
      <w:r>
        <w:rPr>
          <w:rFonts w:hint="eastAsia"/>
        </w:rPr>
        <w:t>　　第三节 狂犬疫苗</w:t>
      </w:r>
      <w:r>
        <w:rPr>
          <w:rFonts w:hint="eastAsia"/>
        </w:rPr>
        <w:br/>
      </w:r>
      <w:r>
        <w:rPr>
          <w:rFonts w:hint="eastAsia"/>
        </w:rPr>
        <w:t>　　　　一、狂犬病疫苗市场需求分析</w:t>
      </w:r>
      <w:r>
        <w:rPr>
          <w:rFonts w:hint="eastAsia"/>
        </w:rPr>
        <w:br/>
      </w:r>
      <w:r>
        <w:rPr>
          <w:rFonts w:hint="eastAsia"/>
        </w:rPr>
        <w:t>　　　　二、我国狂犬疫苗研制进展</w:t>
      </w:r>
      <w:r>
        <w:rPr>
          <w:rFonts w:hint="eastAsia"/>
        </w:rPr>
        <w:br/>
      </w:r>
      <w:r>
        <w:rPr>
          <w:rFonts w:hint="eastAsia"/>
        </w:rPr>
        <w:t>　　　　三、狂犬疫苗强制免疫带来的机遇</w:t>
      </w:r>
      <w:r>
        <w:rPr>
          <w:rFonts w:hint="eastAsia"/>
        </w:rPr>
        <w:br/>
      </w:r>
      <w:r>
        <w:rPr>
          <w:rFonts w:hint="eastAsia"/>
        </w:rPr>
        <w:t>　　第四节 人用禽流感疫苗</w:t>
      </w:r>
      <w:r>
        <w:rPr>
          <w:rFonts w:hint="eastAsia"/>
        </w:rPr>
        <w:br/>
      </w:r>
      <w:r>
        <w:rPr>
          <w:rFonts w:hint="eastAsia"/>
        </w:rPr>
        <w:t>　　　　一、全球首个人用禽流感疫苗在美获准上市</w:t>
      </w:r>
      <w:r>
        <w:rPr>
          <w:rFonts w:hint="eastAsia"/>
        </w:rPr>
        <w:br/>
      </w:r>
      <w:r>
        <w:rPr>
          <w:rFonts w:hint="eastAsia"/>
        </w:rPr>
        <w:t>　　　　二、中国人用禽流感疫苗的发展</w:t>
      </w:r>
      <w:r>
        <w:rPr>
          <w:rFonts w:hint="eastAsia"/>
        </w:rPr>
        <w:br/>
      </w:r>
      <w:r>
        <w:rPr>
          <w:rFonts w:hint="eastAsia"/>
        </w:rPr>
        <w:t>　　　　三、2008年我国自主人用禽流感疫苗获准生产</w:t>
      </w:r>
      <w:r>
        <w:rPr>
          <w:rFonts w:hint="eastAsia"/>
        </w:rPr>
        <w:br/>
      </w:r>
      <w:r>
        <w:rPr>
          <w:rFonts w:hint="eastAsia"/>
        </w:rPr>
        <w:t>　　　　四、2009年中国香港大学成功研制出新型禽流感疫苗</w:t>
      </w:r>
      <w:r>
        <w:rPr>
          <w:rFonts w:hint="eastAsia"/>
        </w:rPr>
        <w:br/>
      </w:r>
      <w:r>
        <w:rPr>
          <w:rFonts w:hint="eastAsia"/>
        </w:rPr>
        <w:t>　　第五节 艾滋病疫苗</w:t>
      </w:r>
      <w:r>
        <w:rPr>
          <w:rFonts w:hint="eastAsia"/>
        </w:rPr>
        <w:br/>
      </w:r>
      <w:r>
        <w:rPr>
          <w:rFonts w:hint="eastAsia"/>
        </w:rPr>
        <w:t>　　　　一、美国艾滋疫苗研发情况</w:t>
      </w:r>
      <w:r>
        <w:rPr>
          <w:rFonts w:hint="eastAsia"/>
        </w:rPr>
        <w:br/>
      </w:r>
      <w:r>
        <w:rPr>
          <w:rFonts w:hint="eastAsia"/>
        </w:rPr>
        <w:t>　　　　二、“中国号”艾滋病疫苗研发进展</w:t>
      </w:r>
      <w:r>
        <w:rPr>
          <w:rFonts w:hint="eastAsia"/>
        </w:rPr>
        <w:br/>
      </w:r>
      <w:r>
        <w:rPr>
          <w:rFonts w:hint="eastAsia"/>
        </w:rPr>
        <w:t>　　　　三、我国艾滋病疫苗Ⅱ期临床研究正式启动</w:t>
      </w:r>
      <w:r>
        <w:rPr>
          <w:rFonts w:hint="eastAsia"/>
        </w:rPr>
        <w:br/>
      </w:r>
      <w:r>
        <w:rPr>
          <w:rFonts w:hint="eastAsia"/>
        </w:rPr>
        <w:t>　　　　四、艾滋病疫苗研究探析</w:t>
      </w:r>
      <w:r>
        <w:rPr>
          <w:rFonts w:hint="eastAsia"/>
        </w:rPr>
        <w:br/>
      </w:r>
      <w:r>
        <w:rPr>
          <w:rFonts w:hint="eastAsia"/>
        </w:rPr>
        <w:t>　　　　五、艾滋病疫苗问世时间尚难以预测</w:t>
      </w:r>
      <w:r>
        <w:rPr>
          <w:rFonts w:hint="eastAsia"/>
        </w:rPr>
        <w:br/>
      </w:r>
      <w:r>
        <w:rPr>
          <w:rFonts w:hint="eastAsia"/>
        </w:rPr>
        <w:t>　　　　六、中国将加大艾滋病疫苗研发领域的国际合作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一、宫颈癌新疫苗Gardasil在美国市场发展状况</w:t>
      </w:r>
      <w:r>
        <w:rPr>
          <w:rFonts w:hint="eastAsia"/>
        </w:rPr>
        <w:br/>
      </w:r>
      <w:r>
        <w:rPr>
          <w:rFonts w:hint="eastAsia"/>
        </w:rPr>
        <w:t>　　　　二、古巴成功研发出一种肺癌疫苗</w:t>
      </w:r>
      <w:r>
        <w:rPr>
          <w:rFonts w:hint="eastAsia"/>
        </w:rPr>
        <w:br/>
      </w:r>
      <w:r>
        <w:rPr>
          <w:rFonts w:hint="eastAsia"/>
        </w:rPr>
        <w:t>　　　　三、癌症疫苗发展面临的困难</w:t>
      </w:r>
      <w:r>
        <w:rPr>
          <w:rFonts w:hint="eastAsia"/>
        </w:rPr>
        <w:br/>
      </w:r>
      <w:r>
        <w:rPr>
          <w:rFonts w:hint="eastAsia"/>
        </w:rPr>
        <w:t>　　第七节 其他疫苗</w:t>
      </w:r>
      <w:r>
        <w:rPr>
          <w:rFonts w:hint="eastAsia"/>
        </w:rPr>
        <w:br/>
      </w:r>
      <w:r>
        <w:rPr>
          <w:rFonts w:hint="eastAsia"/>
        </w:rPr>
        <w:t>　　　　一、美国首个SARS疫苗人体临床试验情况</w:t>
      </w:r>
      <w:r>
        <w:rPr>
          <w:rFonts w:hint="eastAsia"/>
        </w:rPr>
        <w:br/>
      </w:r>
      <w:r>
        <w:rPr>
          <w:rFonts w:hint="eastAsia"/>
        </w:rPr>
        <w:t>　　　　二、2008年儿童甲肝疫苗纳入免疫规划</w:t>
      </w:r>
      <w:r>
        <w:rPr>
          <w:rFonts w:hint="eastAsia"/>
        </w:rPr>
        <w:br/>
      </w:r>
      <w:r>
        <w:rPr>
          <w:rFonts w:hint="eastAsia"/>
        </w:rPr>
        <w:t>　　　　三、重庆市投建胃病疫苗生产基地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二、疫苗创新显现核心竞争力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第二节 2008-2009年中国疫苗产业研发力分析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一、我国疫苗研发现状及未来趋势分析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三、我国疫苗研发力分析</w:t>
      </w:r>
      <w:r>
        <w:rPr>
          <w:rFonts w:hint="eastAsia"/>
        </w:rPr>
        <w:br/>
      </w:r>
      <w:r>
        <w:rPr>
          <w:rFonts w:hint="eastAsia"/>
        </w:rPr>
        <w:t>　　第三节 2008-2009年中国疫苗行业竞争结构分析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2008-2009年国际疫苗主要生产企业运行状况透析</w:t>
      </w:r>
      <w:r>
        <w:rPr>
          <w:rFonts w:hint="eastAsia"/>
        </w:rPr>
        <w:br/>
      </w:r>
      <w:r>
        <w:rPr>
          <w:rFonts w:hint="eastAsia"/>
        </w:rPr>
        <w:t>　　第一节 美国默克制药公司（Merck &amp; Co.， Inc.）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第二节 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第三节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2008-2009年中国疫苗重点生产企业竞争性财务分析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常州药业延申生物技术有限公司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中国医学科学院医学生物学研究所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2009-2012年中国疫苗产业市场预测分析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二、疫苗需求预测分析</w:t>
      </w:r>
      <w:r>
        <w:rPr>
          <w:rFonts w:hint="eastAsia"/>
        </w:rPr>
        <w:br/>
      </w:r>
      <w:r>
        <w:rPr>
          <w:rFonts w:hint="eastAsia"/>
        </w:rPr>
        <w:t>　　　　三、疫苗进出口预测分析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2009-2012年中国疫苗产业投资机会与风险分析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二、疫苗产业具备吸引力的其他原因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三、动物疫苗行业的进入壁垒</w:t>
      </w:r>
      <w:r>
        <w:rPr>
          <w:rFonts w:hint="eastAsia"/>
        </w:rPr>
        <w:br/>
      </w:r>
      <w:r>
        <w:rPr>
          <w:rFonts w:hint="eastAsia"/>
        </w:rPr>
        <w:t>　　第二节 2009-2012年中国疫苗产业投资机会分析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　　六、2009年新医改形势下疫苗领域成投资关注点</w:t>
      </w:r>
      <w:r>
        <w:rPr>
          <w:rFonts w:hint="eastAsia"/>
        </w:rPr>
        <w:br/>
      </w:r>
      <w:r>
        <w:rPr>
          <w:rFonts w:hint="eastAsia"/>
        </w:rPr>
        <w:t>　　第三节 [-中-智林-]2009-2012年中国疫苗产业投资风险分析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成都生物制品研究所销售收入情况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成都生物制品研究所成本费用构成情况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长春生物制品研究所销售收入情况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长春生物制品研究所成本费用构成情况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中国医学科学院医学生物学研究所盈利指标情况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中国医学科学院医学生物学研究所盈利能力情况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中国医学科学院医学生物学研究所销售收入情况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2009-2012年中国疫苗市场供给预测分析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2009-2012年中国疫苗需求预测分析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2009-2012年中国疫苗进出口预测分析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2009-2012年中国疫苗产业市场盈利预测分析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c80fc0e5e4f3f" w:history="1">
        <w:r>
          <w:rPr>
            <w:rStyle w:val="Hyperlink"/>
          </w:rPr>
          <w:t>2009-2012年中国疫苗产业市场态势及投资前景咨询报告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c80fc0e5e4f3f" w:history="1">
        <w:r>
          <w:rPr>
            <w:rStyle w:val="Hyperlink"/>
          </w:rPr>
          <w:t>https://www.20087.com/2009-08/R_2009_2012yimiaochanyeshichangtaishijBaoGao.html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3d2d76e764613" w:history="1">
      <w:r>
        <w:rPr>
          <w:rStyle w:val="Hyperlink"/>
        </w:rPr>
        <w:t>2009-2012年中国疫苗产业市场态势及投资前景咨询报告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miaochanyeshichangtaishijBaoGao.html" TargetMode="External" Id="Rd3cc80fc0e5e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miaochanyeshichangtaishijBaoGao.html" TargetMode="External" Id="R1a33d2d76e7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2009-08-04T03:12:00Z</dcterms:created>
  <dcterms:modified xsi:type="dcterms:W3CDTF">2009-08-04T04:12:00Z</dcterms:modified>
  <dc:subject>2009-2012年中国疫苗产业市场态势及投资前景咨询报告</dc:subject>
  <dc:title>2009-2012年中国疫苗产业市场态势及投资前景咨询报告</dc:title>
  <cp:keywords>2009-2012年中国疫苗产业市场态势及投资前景咨询报告</cp:keywords>
  <dc:description>2009-2012年中国疫苗产业市场态势及投资前景咨询报告</dc:description>
</cp:coreProperties>
</file>