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bd41a6e8f46fe" w:history="1">
              <w:r>
                <w:rPr>
                  <w:rStyle w:val="Hyperlink"/>
                </w:rPr>
                <w:t>2009-2012年中国维生素产业市场走势及投资策略研究分析报告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bd41a6e8f46fe" w:history="1">
              <w:r>
                <w:rPr>
                  <w:rStyle w:val="Hyperlink"/>
                </w:rPr>
                <w:t>2009-2012年中国维生素产业市场走势及投资策略研究分析报告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bd41a6e8f46fe" w:history="1">
                <w:r>
                  <w:rPr>
                    <w:rStyle w:val="Hyperlink"/>
                  </w:rPr>
                  <w:t>https://www.20087.com/2009-08/R_2009_2012weishengsuchanyeshichangzouBaoGao.html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四、中国医药产业投资发展详解</w:t>
      </w:r>
      <w:r>
        <w:rPr>
          <w:rFonts w:hint="eastAsia"/>
        </w:rPr>
        <w:br/>
      </w:r>
      <w:r>
        <w:rPr>
          <w:rFonts w:hint="eastAsia"/>
        </w:rPr>
        <w:t>　　第二节 2008-2009年中国医药产业运行状况分析</w:t>
      </w:r>
      <w:r>
        <w:rPr>
          <w:rFonts w:hint="eastAsia"/>
        </w:rPr>
        <w:br/>
      </w:r>
      <w:r>
        <w:rPr>
          <w:rFonts w:hint="eastAsia"/>
        </w:rPr>
        <w:t>　　　　一、医药工业经济运行分析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二、医药产品进出口分析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二、中国医药技术市场存在的问题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三、整治中国医疗市场混乱的策略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四、中国医药产业发展的对策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2008-2009年世界维生素产业市场发展分析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2008-2009年国际维生素市场发展</w:t>
      </w:r>
      <w:r>
        <w:rPr>
          <w:rFonts w:hint="eastAsia"/>
        </w:rPr>
        <w:br/>
      </w:r>
      <w:r>
        <w:rPr>
          <w:rFonts w:hint="eastAsia"/>
        </w:rPr>
        <w:t>　　　　一、国外维生素品牌产品</w:t>
      </w:r>
      <w:r>
        <w:rPr>
          <w:rFonts w:hint="eastAsia"/>
        </w:rPr>
        <w:br/>
      </w:r>
      <w:r>
        <w:rPr>
          <w:rFonts w:hint="eastAsia"/>
        </w:rPr>
        <w:t>　　　　二、世界维生素产业格局解读</w:t>
      </w:r>
      <w:r>
        <w:rPr>
          <w:rFonts w:hint="eastAsia"/>
        </w:rPr>
        <w:br/>
      </w:r>
      <w:r>
        <w:rPr>
          <w:rFonts w:hint="eastAsia"/>
        </w:rPr>
        <w:t>　　　　三、世界维生素产销分析</w:t>
      </w:r>
      <w:r>
        <w:rPr>
          <w:rFonts w:hint="eastAsia"/>
        </w:rPr>
        <w:br/>
      </w:r>
      <w:r>
        <w:rPr>
          <w:rFonts w:hint="eastAsia"/>
        </w:rPr>
        <w:t>　　第二节 2008-2009年世界维生素产业主要国家分析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2009-2012年世界维生素产业发展趋势分析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2008-2009年中国维生素产业运行环境分析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2008-2009年中国维生素产业政策分析</w:t>
      </w:r>
      <w:r>
        <w:rPr>
          <w:rFonts w:hint="eastAsia"/>
        </w:rPr>
        <w:br/>
      </w:r>
      <w:r>
        <w:rPr>
          <w:rFonts w:hint="eastAsia"/>
        </w:rPr>
        <w:t>　　　　一、维生素政策解读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第三节 2008-2009年中国维生素产业社会环境分析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2008-2009年中国维生素产业运行形势分析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第二节 2008-2009年中国维生素市场价格动态</w:t>
      </w:r>
      <w:r>
        <w:rPr>
          <w:rFonts w:hint="eastAsia"/>
        </w:rPr>
        <w:br/>
      </w:r>
      <w:r>
        <w:rPr>
          <w:rFonts w:hint="eastAsia"/>
        </w:rPr>
        <w:t>　　　　一、2008年上半年维生素价格浅析</w:t>
      </w:r>
      <w:r>
        <w:rPr>
          <w:rFonts w:hint="eastAsia"/>
        </w:rPr>
        <w:br/>
      </w:r>
      <w:r>
        <w:rPr>
          <w:rFonts w:hint="eastAsia"/>
        </w:rPr>
        <w:t>　　　　二、2008年1-10月维生素类重点产品价格分析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三、2008年维生素产品价格全部上涨</w:t>
      </w:r>
      <w:r>
        <w:rPr>
          <w:rFonts w:hint="eastAsia"/>
        </w:rPr>
        <w:br/>
      </w:r>
      <w:r>
        <w:rPr>
          <w:rFonts w:hint="eastAsia"/>
        </w:rPr>
        <w:t>　　　　四、2009年维生素价格有望向上</w:t>
      </w:r>
      <w:r>
        <w:rPr>
          <w:rFonts w:hint="eastAsia"/>
        </w:rPr>
        <w:br/>
      </w:r>
      <w:r>
        <w:rPr>
          <w:rFonts w:hint="eastAsia"/>
        </w:rPr>
        <w:t>　　第三节 中国维生素原和维生素及其作维生素的衍生物等进出口数据分析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2008-2009年中国维生素C产业市场透析</w:t>
      </w:r>
      <w:r>
        <w:rPr>
          <w:rFonts w:hint="eastAsia"/>
        </w:rPr>
        <w:br/>
      </w:r>
      <w:r>
        <w:rPr>
          <w:rFonts w:hint="eastAsia"/>
        </w:rPr>
        <w:t>　　第一节 维生素C的相关概述</w:t>
      </w:r>
      <w:r>
        <w:rPr>
          <w:rFonts w:hint="eastAsia"/>
        </w:rPr>
        <w:br/>
      </w:r>
      <w:r>
        <w:rPr>
          <w:rFonts w:hint="eastAsia"/>
        </w:rPr>
        <w:t>　　　　一、维生素C的介绍</w:t>
      </w:r>
      <w:r>
        <w:rPr>
          <w:rFonts w:hint="eastAsia"/>
        </w:rPr>
        <w:br/>
      </w:r>
      <w:r>
        <w:rPr>
          <w:rFonts w:hint="eastAsia"/>
        </w:rPr>
        <w:t>　　　　二、维生素C营养特点</w:t>
      </w:r>
      <w:r>
        <w:rPr>
          <w:rFonts w:hint="eastAsia"/>
        </w:rPr>
        <w:br/>
      </w:r>
      <w:r>
        <w:rPr>
          <w:rFonts w:hint="eastAsia"/>
        </w:rPr>
        <w:t>　　　　三、维生素C的临床应用价值</w:t>
      </w:r>
      <w:r>
        <w:rPr>
          <w:rFonts w:hint="eastAsia"/>
        </w:rPr>
        <w:br/>
      </w:r>
      <w:r>
        <w:rPr>
          <w:rFonts w:hint="eastAsia"/>
        </w:rPr>
        <w:t>　　第二节 2008-2009年中国维生素C市场现状分析</w:t>
      </w:r>
      <w:r>
        <w:rPr>
          <w:rFonts w:hint="eastAsia"/>
        </w:rPr>
        <w:br/>
      </w:r>
      <w:r>
        <w:rPr>
          <w:rFonts w:hint="eastAsia"/>
        </w:rPr>
        <w:t>　　　　一、维生素C市场喜中有忧</w:t>
      </w:r>
      <w:r>
        <w:rPr>
          <w:rFonts w:hint="eastAsia"/>
        </w:rPr>
        <w:br/>
      </w:r>
      <w:r>
        <w:rPr>
          <w:rFonts w:hint="eastAsia"/>
        </w:rPr>
        <w:t>　　　　二、维生素C价格分析</w:t>
      </w:r>
      <w:r>
        <w:rPr>
          <w:rFonts w:hint="eastAsia"/>
        </w:rPr>
        <w:br/>
      </w:r>
      <w:r>
        <w:rPr>
          <w:rFonts w:hint="eastAsia"/>
        </w:rPr>
        <w:t>　　　　三、中国维生素C发展面临的问题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2008-2009年中国维生素C出口分析</w:t>
      </w:r>
      <w:r>
        <w:rPr>
          <w:rFonts w:hint="eastAsia"/>
        </w:rPr>
        <w:br/>
      </w:r>
      <w:r>
        <w:rPr>
          <w:rFonts w:hint="eastAsia"/>
        </w:rPr>
        <w:t>　　　　一、我国维生素C和维生素E出口“逆势上扬</w:t>
      </w:r>
      <w:r>
        <w:rPr>
          <w:rFonts w:hint="eastAsia"/>
        </w:rPr>
        <w:br/>
      </w:r>
      <w:r>
        <w:rPr>
          <w:rFonts w:hint="eastAsia"/>
        </w:rPr>
        <w:t>　　　　二、中国维生素C出口价格分析</w:t>
      </w:r>
      <w:r>
        <w:rPr>
          <w:rFonts w:hint="eastAsia"/>
        </w:rPr>
        <w:br/>
      </w:r>
      <w:r>
        <w:rPr>
          <w:rFonts w:hint="eastAsia"/>
        </w:rPr>
        <w:t>　　　　三、欧盟REACH法规对维生素C出口的影响</w:t>
      </w:r>
      <w:r>
        <w:rPr>
          <w:rFonts w:hint="eastAsia"/>
        </w:rPr>
        <w:br/>
      </w:r>
      <w:r>
        <w:rPr>
          <w:rFonts w:hint="eastAsia"/>
        </w:rPr>
        <w:t>　　　　四、资产价格重估利于VC出口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2008-2009年中国维生素E产业市场浅析</w:t>
      </w:r>
      <w:r>
        <w:rPr>
          <w:rFonts w:hint="eastAsia"/>
        </w:rPr>
        <w:br/>
      </w:r>
      <w:r>
        <w:rPr>
          <w:rFonts w:hint="eastAsia"/>
        </w:rPr>
        <w:t>　　第一节 维生素E的介绍</w:t>
      </w:r>
      <w:r>
        <w:rPr>
          <w:rFonts w:hint="eastAsia"/>
        </w:rPr>
        <w:br/>
      </w:r>
      <w:r>
        <w:rPr>
          <w:rFonts w:hint="eastAsia"/>
        </w:rPr>
        <w:t>　　　　一、维生素E的定义</w:t>
      </w:r>
      <w:r>
        <w:rPr>
          <w:rFonts w:hint="eastAsia"/>
        </w:rPr>
        <w:br/>
      </w:r>
      <w:r>
        <w:rPr>
          <w:rFonts w:hint="eastAsia"/>
        </w:rPr>
        <w:t>　　　　二、维生素E的功能</w:t>
      </w:r>
      <w:r>
        <w:rPr>
          <w:rFonts w:hint="eastAsia"/>
        </w:rPr>
        <w:br/>
      </w:r>
      <w:r>
        <w:rPr>
          <w:rFonts w:hint="eastAsia"/>
        </w:rPr>
        <w:t>　　第二节 2008-2009年中国维生素E市场发展分析</w:t>
      </w:r>
      <w:r>
        <w:rPr>
          <w:rFonts w:hint="eastAsia"/>
        </w:rPr>
        <w:br/>
      </w:r>
      <w:r>
        <w:rPr>
          <w:rFonts w:hint="eastAsia"/>
        </w:rPr>
        <w:t>　　　　一、维生素E市场状况分析</w:t>
      </w:r>
      <w:r>
        <w:rPr>
          <w:rFonts w:hint="eastAsia"/>
        </w:rPr>
        <w:br/>
      </w:r>
      <w:r>
        <w:rPr>
          <w:rFonts w:hint="eastAsia"/>
        </w:rPr>
        <w:t>　　　　二、维生素E产品科技含量是竞争关键</w:t>
      </w:r>
      <w:r>
        <w:rPr>
          <w:rFonts w:hint="eastAsia"/>
        </w:rPr>
        <w:br/>
      </w:r>
      <w:r>
        <w:rPr>
          <w:rFonts w:hint="eastAsia"/>
        </w:rPr>
        <w:t>　　　　三、中国维生素E出口状况</w:t>
      </w:r>
      <w:r>
        <w:rPr>
          <w:rFonts w:hint="eastAsia"/>
        </w:rPr>
        <w:br/>
      </w:r>
      <w:r>
        <w:rPr>
          <w:rFonts w:hint="eastAsia"/>
        </w:rPr>
        <w:t>　　第三节 2008-2009年中国维生素E的应用分析</w:t>
      </w:r>
      <w:r>
        <w:rPr>
          <w:rFonts w:hint="eastAsia"/>
        </w:rPr>
        <w:br/>
      </w:r>
      <w:r>
        <w:rPr>
          <w:rFonts w:hint="eastAsia"/>
        </w:rPr>
        <w:t>　　　　一、维生素E的应用综述</w:t>
      </w:r>
      <w:r>
        <w:rPr>
          <w:rFonts w:hint="eastAsia"/>
        </w:rPr>
        <w:br/>
      </w:r>
      <w:r>
        <w:rPr>
          <w:rFonts w:hint="eastAsia"/>
        </w:rPr>
        <w:t>　　　　二、维E在养鸡生产中的应用剖析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三、维生素e在兽医临床中的应用探讨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四、皮肤科领域维生素E的应用分析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2008-2009年中国复合维生素产业市场分析</w:t>
      </w:r>
      <w:r>
        <w:rPr>
          <w:rFonts w:hint="eastAsia"/>
        </w:rPr>
        <w:br/>
      </w:r>
      <w:r>
        <w:rPr>
          <w:rFonts w:hint="eastAsia"/>
        </w:rPr>
        <w:t>　　第一节 复合维生素概述</w:t>
      </w:r>
      <w:r>
        <w:rPr>
          <w:rFonts w:hint="eastAsia"/>
        </w:rPr>
        <w:br/>
      </w:r>
      <w:r>
        <w:rPr>
          <w:rFonts w:hint="eastAsia"/>
        </w:rPr>
        <w:t>　　　　一、复合维生素的定义</w:t>
      </w:r>
      <w:r>
        <w:rPr>
          <w:rFonts w:hint="eastAsia"/>
        </w:rPr>
        <w:br/>
      </w:r>
      <w:r>
        <w:rPr>
          <w:rFonts w:hint="eastAsia"/>
        </w:rPr>
        <w:t>　　　　二、世界复合维生素增长状况</w:t>
      </w:r>
      <w:r>
        <w:rPr>
          <w:rFonts w:hint="eastAsia"/>
        </w:rPr>
        <w:br/>
      </w:r>
      <w:r>
        <w:rPr>
          <w:rFonts w:hint="eastAsia"/>
        </w:rPr>
        <w:t>　　　　三、国内复合维生素推广应用中存在的问题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　　四、复合维生素营销策略探讨</w:t>
      </w:r>
      <w:r>
        <w:rPr>
          <w:rFonts w:hint="eastAsia"/>
        </w:rPr>
        <w:br/>
      </w:r>
      <w:r>
        <w:rPr>
          <w:rFonts w:hint="eastAsia"/>
        </w:rPr>
        <w:t>　　第二节 2008-2009年中国复合维生素市场京沪等地药店的调查解读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一、京沪等地复合维生素市场发展综述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二、京沪等地复合维生素市场销售分析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三、京沪等地药店复合维生素产品销售推广分析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第三节 2008-2009年中国复合维生素质量控制关键环节综述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一、复合维生素的配方设计</w:t>
      </w:r>
      <w:r>
        <w:rPr>
          <w:rFonts w:hint="eastAsia"/>
        </w:rPr>
        <w:br/>
      </w:r>
      <w:r>
        <w:rPr>
          <w:rFonts w:hint="eastAsia"/>
        </w:rPr>
        <w:t>　　　　二、复合维生素的原料选择</w:t>
      </w:r>
      <w:r>
        <w:rPr>
          <w:rFonts w:hint="eastAsia"/>
        </w:rPr>
        <w:br/>
      </w:r>
      <w:r>
        <w:rPr>
          <w:rFonts w:hint="eastAsia"/>
        </w:rPr>
        <w:t>　　　　三、复合维生素的加工工艺</w:t>
      </w:r>
      <w:r>
        <w:rPr>
          <w:rFonts w:hint="eastAsia"/>
        </w:rPr>
        <w:br/>
      </w:r>
      <w:r>
        <w:rPr>
          <w:rFonts w:hint="eastAsia"/>
        </w:rPr>
        <w:t>　　　　四、复合维生素的包装及贮存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2008-2009年中国其他维生素产业市场动态分析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一、维生素A的介绍</w:t>
      </w:r>
      <w:r>
        <w:rPr>
          <w:rFonts w:hint="eastAsia"/>
        </w:rPr>
        <w:br/>
      </w:r>
      <w:r>
        <w:rPr>
          <w:rFonts w:hint="eastAsia"/>
        </w:rPr>
        <w:t>　　　　二、中外维生素A强化食品发展综述</w:t>
      </w:r>
      <w:r>
        <w:rPr>
          <w:rFonts w:hint="eastAsia"/>
        </w:rPr>
        <w:br/>
      </w:r>
      <w:r>
        <w:rPr>
          <w:rFonts w:hint="eastAsia"/>
        </w:rPr>
        <w:t>　　　　三、中国维生素A出口状况</w:t>
      </w:r>
      <w:r>
        <w:rPr>
          <w:rFonts w:hint="eastAsia"/>
        </w:rPr>
        <w:br/>
      </w:r>
      <w:r>
        <w:rPr>
          <w:rFonts w:hint="eastAsia"/>
        </w:rPr>
        <w:t>　　第二节 维生素B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二、维生素B市场正在不断壮大</w:t>
      </w:r>
      <w:r>
        <w:rPr>
          <w:rFonts w:hint="eastAsia"/>
        </w:rPr>
        <w:br/>
      </w:r>
      <w:r>
        <w:rPr>
          <w:rFonts w:hint="eastAsia"/>
        </w:rPr>
        <w:t>　　　　三、中国维生素B12的发展综述</w:t>
      </w:r>
      <w:r>
        <w:rPr>
          <w:rFonts w:hint="eastAsia"/>
        </w:rPr>
        <w:br/>
      </w:r>
      <w:r>
        <w:rPr>
          <w:rFonts w:hint="eastAsia"/>
        </w:rPr>
        <w:t>　　　　四、中国维生素B2出口状况</w:t>
      </w:r>
      <w:r>
        <w:rPr>
          <w:rFonts w:hint="eastAsia"/>
        </w:rPr>
        <w:br/>
      </w:r>
      <w:r>
        <w:rPr>
          <w:rFonts w:hint="eastAsia"/>
        </w:rPr>
        <w:t>　　　　五、中国维生素B12生产工艺的改进策略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一、中国饲用维生素生产状况</w:t>
      </w:r>
      <w:r>
        <w:rPr>
          <w:rFonts w:hint="eastAsia"/>
        </w:rPr>
        <w:br/>
      </w:r>
      <w:r>
        <w:rPr>
          <w:rFonts w:hint="eastAsia"/>
        </w:rPr>
        <w:t>　　　　二、中国饲料维生素市场分析</w:t>
      </w:r>
      <w:r>
        <w:rPr>
          <w:rFonts w:hint="eastAsia"/>
        </w:rPr>
        <w:br/>
      </w:r>
      <w:r>
        <w:rPr>
          <w:rFonts w:hint="eastAsia"/>
        </w:rPr>
        <w:t>　　　　三、维生素在饲料加工中的应用</w:t>
      </w:r>
      <w:r>
        <w:rPr>
          <w:rFonts w:hint="eastAsia"/>
        </w:rPr>
        <w:br/>
      </w:r>
      <w:r>
        <w:rPr>
          <w:rFonts w:hint="eastAsia"/>
        </w:rPr>
        <w:t>　　　　四、饲用维生素发展中有待解决的问题</w:t>
      </w:r>
      <w:r>
        <w:rPr>
          <w:rFonts w:hint="eastAsia"/>
        </w:rPr>
        <w:br/>
      </w:r>
      <w:r>
        <w:rPr>
          <w:rFonts w:hint="eastAsia"/>
        </w:rPr>
        <w:t>　　　　五、饲用维生素的发展走向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2008-2009年中国维生素产业市场竞争格局分析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一、维生素产业竞争力分析</w:t>
      </w:r>
      <w:r>
        <w:rPr>
          <w:rFonts w:hint="eastAsia"/>
        </w:rPr>
        <w:br/>
      </w:r>
      <w:r>
        <w:rPr>
          <w:rFonts w:hint="eastAsia"/>
        </w:rPr>
        <w:t>　　　　二、维生素价格竞争分析</w:t>
      </w:r>
      <w:r>
        <w:rPr>
          <w:rFonts w:hint="eastAsia"/>
        </w:rPr>
        <w:br/>
      </w:r>
      <w:r>
        <w:rPr>
          <w:rFonts w:hint="eastAsia"/>
        </w:rPr>
        <w:t>　　　　三、维生素品牌竞争分析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2008-2009年中国VC制造业核心竞争力分析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一、VC市场竞争格局概述</w:t>
      </w:r>
      <w:r>
        <w:rPr>
          <w:rFonts w:hint="eastAsia"/>
        </w:rPr>
        <w:br/>
      </w:r>
      <w:r>
        <w:rPr>
          <w:rFonts w:hint="eastAsia"/>
        </w:rPr>
        <w:t>　　　　二、VC制造业的发展环境解读</w:t>
      </w:r>
      <w:r>
        <w:rPr>
          <w:rFonts w:hint="eastAsia"/>
        </w:rPr>
        <w:br/>
      </w:r>
      <w:r>
        <w:rPr>
          <w:rFonts w:hint="eastAsia"/>
        </w:rPr>
        <w:t>　　　　三、中国维生素C企业价值链分析</w:t>
      </w:r>
      <w:r>
        <w:rPr>
          <w:rFonts w:hint="eastAsia"/>
        </w:rPr>
        <w:br/>
      </w:r>
      <w:r>
        <w:rPr>
          <w:rFonts w:hint="eastAsia"/>
        </w:rPr>
        <w:t>　　　　四、以创新提升VC企业竞争力</w:t>
      </w:r>
      <w:r>
        <w:rPr>
          <w:rFonts w:hint="eastAsia"/>
        </w:rPr>
        <w:br/>
      </w:r>
      <w:r>
        <w:rPr>
          <w:rFonts w:hint="eastAsia"/>
        </w:rPr>
        <w:t>　　第三节 2008-2009年中国维生素企业提升竞争力策略分析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2008-2009年国外主要维生素生产企业运行分析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</w:t>
      </w:r>
      <w:r>
        <w:rPr>
          <w:rFonts w:hint="eastAsia"/>
        </w:rPr>
        <w:br/>
      </w:r>
      <w:r>
        <w:rPr>
          <w:rFonts w:hint="eastAsia"/>
        </w:rPr>
        <w:t>　　第二节 帝斯曼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二、荷兰帝斯曼看重中国市场</w:t>
      </w:r>
      <w:r>
        <w:rPr>
          <w:rFonts w:hint="eastAsia"/>
        </w:rPr>
        <w:br/>
      </w:r>
      <w:r>
        <w:rPr>
          <w:rFonts w:hint="eastAsia"/>
        </w:rPr>
        <w:t>　　　　三、帝斯曼新战略加强维C优势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二、罗氏在中国的发展</w:t>
      </w:r>
      <w:r>
        <w:rPr>
          <w:rFonts w:hint="eastAsia"/>
        </w:rPr>
        <w:br/>
      </w:r>
      <w:r>
        <w:rPr>
          <w:rFonts w:hint="eastAsia"/>
        </w:rPr>
        <w:t>　　　　三、罗氏加紧开发高值维生素新品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2008-2009年中国主要维生素生产企业竞争性财务分析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上海迪赛诺维生素有限公司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2009-2012年中国维生素行业发展的前景趋势分析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2009-2012年中国维生素产业发展趋势</w:t>
      </w:r>
      <w:r>
        <w:rPr>
          <w:rFonts w:hint="eastAsia"/>
        </w:rPr>
        <w:br/>
      </w:r>
      <w:r>
        <w:rPr>
          <w:rFonts w:hint="eastAsia"/>
        </w:rPr>
        <w:t>　　　　一、中国医药产业发展趋势</w:t>
      </w:r>
      <w:r>
        <w:rPr>
          <w:rFonts w:hint="eastAsia"/>
        </w:rPr>
        <w:br/>
      </w:r>
      <w:r>
        <w:rPr>
          <w:rFonts w:hint="eastAsia"/>
        </w:rPr>
        <w:t>　　　　二、维生素价格未来趋势分析</w:t>
      </w:r>
      <w:r>
        <w:rPr>
          <w:rFonts w:hint="eastAsia"/>
        </w:rPr>
        <w:br/>
      </w:r>
      <w:r>
        <w:rPr>
          <w:rFonts w:hint="eastAsia"/>
        </w:rPr>
        <w:t>　　　　三、维生素竞争格局预测分析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2009-2012年中国维生素品种的发展趋势</w:t>
      </w:r>
      <w:r>
        <w:rPr>
          <w:rFonts w:hint="eastAsia"/>
        </w:rPr>
        <w:br/>
      </w:r>
      <w:r>
        <w:rPr>
          <w:rFonts w:hint="eastAsia"/>
        </w:rPr>
        <w:t>　　　　一、2009年维生素产品市场将发展分析</w:t>
      </w:r>
      <w:r>
        <w:rPr>
          <w:rFonts w:hint="eastAsia"/>
        </w:rPr>
        <w:br/>
      </w:r>
      <w:r>
        <w:rPr>
          <w:rFonts w:hint="eastAsia"/>
        </w:rPr>
        <w:t>　　　　二、维生素E市场发展前景好</w:t>
      </w:r>
      <w:r>
        <w:rPr>
          <w:rFonts w:hint="eastAsia"/>
        </w:rPr>
        <w:br/>
      </w:r>
      <w:r>
        <w:rPr>
          <w:rFonts w:hint="eastAsia"/>
        </w:rPr>
        <w:t>　　　　三、维生素C发展空间大</w:t>
      </w:r>
      <w:r>
        <w:rPr>
          <w:rFonts w:hint="eastAsia"/>
        </w:rPr>
        <w:br/>
      </w:r>
      <w:r>
        <w:rPr>
          <w:rFonts w:hint="eastAsia"/>
        </w:rPr>
        <w:t>　　　　四、维生素B12的发展前景预测</w:t>
      </w:r>
      <w:r>
        <w:rPr>
          <w:rFonts w:hint="eastAsia"/>
        </w:rPr>
        <w:br/>
      </w:r>
      <w:r>
        <w:rPr>
          <w:rFonts w:hint="eastAsia"/>
        </w:rPr>
        <w:t>　　第三节 2009-2012年中国维生素市场盈利预测分析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2009-2012年中国维生素产业投资机会与风险分析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2009-2012年中国维生素产业投资环境分析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2009-2012年中国维生素产业投资机会分析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石药集团有限公司资产运行指标状况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石药集团有限公司成本费用构成情况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浙江医药股份-新昌制药厂资产运行指标状况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浙江医药股份-新昌制药厂盈利能力情况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浙江医药股份-新昌制药厂销售收入情况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浙江医药股份-新昌制药厂成本费用构成情况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江苏江山制药有限公司资产负债能力指标分析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江苏江山制药有限公司成本费用构成情况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上海迪赛诺维生素有限公司成本费用构成情况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淄博华龙制药有限公司资产负债能力指标分析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淄博华龙制药有限公司成本费用构成情况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2009-2012年中国维生素竞争格局预测分析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2009-2012年中国维生素B12的发展前景预测</w:t>
      </w:r>
      <w:r>
        <w:rPr>
          <w:rFonts w:hint="eastAsia"/>
        </w:rPr>
        <w:br/>
      </w:r>
      <w:r>
        <w:rPr>
          <w:rFonts w:hint="eastAsia"/>
        </w:rPr>
        <w:t>　　图表 2009-2012年中国维生素市场盈利预测分析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bd41a6e8f46fe" w:history="1">
        <w:r>
          <w:rPr>
            <w:rStyle w:val="Hyperlink"/>
          </w:rPr>
          <w:t>2009-2012年中国维生素产业市场走势及投资策略研究分析报告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bd41a6e8f46fe" w:history="1">
        <w:r>
          <w:rPr>
            <w:rStyle w:val="Hyperlink"/>
          </w:rPr>
          <w:t>https://www.20087.com/2009-08/R_2009_2012weishengsuchanyeshichangzouBaoGao.html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254049d404e72" w:history="1">
      <w:r>
        <w:rPr>
          <w:rStyle w:val="Hyperlink"/>
        </w:rPr>
        <w:t>2009-2012年中国维生素产业市场走势及投资策略研究分析报告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weishengsuchanyeshichangzouBaoGao.html" TargetMode="External" Id="R524bd41a6e8f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weishengsuchanyeshichangzouBaoGao.html" TargetMode="External" Id="R10f254049d4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2009-08-04T03:13:00Z</dcterms:created>
  <dcterms:modified xsi:type="dcterms:W3CDTF">2009-08-04T04:13:00Z</dcterms:modified>
  <dc:subject>2009-2012年中国维生素产业市场走势及投资策略研究分析报告</dc:subject>
  <dc:title>2009-2012年中国维生素产业市场走势及投资策略研究分析报告</dc:title>
  <cp:keywords>2009-2012年中国维生素产业市场走势及投资策略研究分析报告</cp:keywords>
  <dc:description>2009-2012年中国维生素产业市场走势及投资策略研究分析报告</dc:description>
</cp:coreProperties>
</file>