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22b5aa53944434" w:history="1">
              <w:r>
                <w:rPr>
                  <w:rStyle w:val="Hyperlink"/>
                </w:rPr>
                <w:t>2009-2012年中国维生素市场调研与投资战略分析报告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22b5aa53944434" w:history="1">
              <w:r>
                <w:rPr>
                  <w:rStyle w:val="Hyperlink"/>
                </w:rPr>
                <w:t>2009-2012年中国维生素市场调研与投资战略分析报告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22b5aa53944434" w:history="1">
                <w:r>
                  <w:rPr>
                    <w:rStyle w:val="Hyperlink"/>
                  </w:rPr>
                  <w:t>https://www.20087.com/2009-08/R_2009_2012weishengsushichangdiaoyanyuBaoGao.html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维生素产业相关概况</w:t>
      </w:r>
      <w:r>
        <w:rPr>
          <w:rFonts w:hint="eastAsia"/>
        </w:rPr>
        <w:br/>
      </w:r>
      <w:r>
        <w:rPr>
          <w:rFonts w:hint="eastAsia"/>
        </w:rPr>
        <w:t>　　第一节 维生素的定义</w:t>
      </w:r>
      <w:r>
        <w:rPr>
          <w:rFonts w:hint="eastAsia"/>
        </w:rPr>
        <w:br/>
      </w:r>
      <w:r>
        <w:rPr>
          <w:rFonts w:hint="eastAsia"/>
        </w:rPr>
        <w:t>　　第二节 维生素的发现</w:t>
      </w:r>
      <w:r>
        <w:rPr>
          <w:rFonts w:hint="eastAsia"/>
        </w:rPr>
        <w:br/>
      </w:r>
      <w:r>
        <w:rPr>
          <w:rFonts w:hint="eastAsia"/>
        </w:rPr>
        <w:t>　　第三节 维生素A的生理功能</w:t>
      </w:r>
      <w:r>
        <w:rPr>
          <w:rFonts w:hint="eastAsia"/>
        </w:rPr>
        <w:br/>
      </w:r>
      <w:r>
        <w:rPr>
          <w:rFonts w:hint="eastAsia"/>
        </w:rPr>
        <w:t>　　第四节 维生素缺乏症</w:t>
      </w:r>
      <w:r>
        <w:rPr>
          <w:rFonts w:hint="eastAsia"/>
        </w:rPr>
        <w:br/>
      </w:r>
      <w:r>
        <w:rPr>
          <w:rFonts w:hint="eastAsia"/>
        </w:rPr>
        <w:t>　　第五节 服用维生素注意事项</w:t>
      </w:r>
      <w:r>
        <w:rPr>
          <w:rFonts w:hint="eastAsia"/>
        </w:rPr>
        <w:br/>
      </w:r>
      <w:r>
        <w:rPr>
          <w:rFonts w:hint="eastAsia"/>
        </w:rPr>
        <w:t>　　第六节 维生素发展史</w:t>
      </w:r>
      <w:r>
        <w:rPr>
          <w:rFonts w:hint="eastAsia"/>
        </w:rPr>
        <w:br/>
      </w:r>
      <w:r>
        <w:rPr>
          <w:rFonts w:hint="eastAsia"/>
        </w:rPr>
        <w:br/>
      </w:r>
      <w:r>
        <w:rPr>
          <w:rFonts w:hint="eastAsia"/>
        </w:rPr>
        <w:t>第二章 2008-2009年世界维生素行业整体运营状况分析</w:t>
      </w:r>
      <w:r>
        <w:rPr>
          <w:rFonts w:hint="eastAsia"/>
        </w:rPr>
        <w:br/>
      </w:r>
      <w:r>
        <w:rPr>
          <w:rFonts w:hint="eastAsia"/>
        </w:rPr>
        <w:t>　　第一节 2008-2009年世界维生素产业市场发展现状分析</w:t>
      </w:r>
      <w:r>
        <w:rPr>
          <w:rFonts w:hint="eastAsia"/>
        </w:rPr>
        <w:br/>
      </w:r>
      <w:r>
        <w:rPr>
          <w:rFonts w:hint="eastAsia"/>
        </w:rPr>
        <w:t>　　　　一、世界维生素行业市场概况</w:t>
      </w:r>
      <w:r>
        <w:rPr>
          <w:rFonts w:hint="eastAsia"/>
        </w:rPr>
        <w:br/>
      </w:r>
      <w:r>
        <w:rPr>
          <w:rFonts w:hint="eastAsia"/>
        </w:rPr>
        <w:t>　　　　二、世界维生素技术研究近况</w:t>
      </w:r>
      <w:r>
        <w:rPr>
          <w:rFonts w:hint="eastAsia"/>
        </w:rPr>
        <w:br/>
      </w:r>
      <w:r>
        <w:rPr>
          <w:rFonts w:hint="eastAsia"/>
        </w:rPr>
        <w:t>　　　　三、世界维生素需求状况分析</w:t>
      </w:r>
      <w:r>
        <w:rPr>
          <w:rFonts w:hint="eastAsia"/>
        </w:rPr>
        <w:br/>
      </w:r>
      <w:r>
        <w:rPr>
          <w:rFonts w:hint="eastAsia"/>
        </w:rPr>
        <w:t>　　第二节 2008-2009年世界主要国家维生素市场发展概况分析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第三节 2009-2012年世界维生素产业发展趋势分析</w:t>
      </w:r>
      <w:r>
        <w:rPr>
          <w:rFonts w:hint="eastAsia"/>
        </w:rPr>
        <w:br/>
      </w:r>
      <w:r>
        <w:rPr>
          <w:rFonts w:hint="eastAsia"/>
        </w:rPr>
        <w:br/>
      </w:r>
      <w:r>
        <w:rPr>
          <w:rFonts w:hint="eastAsia"/>
        </w:rPr>
        <w:t>第三章 2008-2009年中国维生素行业发展环境分析</w:t>
      </w:r>
      <w:r>
        <w:rPr>
          <w:rFonts w:hint="eastAsia"/>
        </w:rPr>
        <w:br/>
      </w:r>
      <w:r>
        <w:rPr>
          <w:rFonts w:hint="eastAsia"/>
        </w:rPr>
        <w:t>　　第一节 2008-2009年中国经济环境分析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四、存贷款利率变化</w:t>
      </w:r>
      <w:r>
        <w:rPr>
          <w:rFonts w:hint="eastAsia"/>
        </w:rPr>
        <w:br/>
      </w:r>
      <w:r>
        <w:rPr>
          <w:rFonts w:hint="eastAsia"/>
        </w:rPr>
        <w:t>　　第二节 2008-2009年中国维生素产业政策环境分析</w:t>
      </w:r>
      <w:r>
        <w:rPr>
          <w:rFonts w:hint="eastAsia"/>
        </w:rPr>
        <w:br/>
      </w:r>
      <w:r>
        <w:rPr>
          <w:rFonts w:hint="eastAsia"/>
        </w:rPr>
        <w:t>　　　　一、《药品注册管理办法》</w:t>
      </w:r>
      <w:r>
        <w:rPr>
          <w:rFonts w:hint="eastAsia"/>
        </w:rPr>
        <w:br/>
      </w:r>
      <w:r>
        <w:rPr>
          <w:rFonts w:hint="eastAsia"/>
        </w:rPr>
        <w:t>　　　　二、中国将修订药品GMP认证标准</w:t>
      </w:r>
      <w:r>
        <w:rPr>
          <w:rFonts w:hint="eastAsia"/>
        </w:rPr>
        <w:br/>
      </w:r>
      <w:r>
        <w:rPr>
          <w:rFonts w:hint="eastAsia"/>
        </w:rPr>
        <w:t>　　　　三、维生素标准</w:t>
      </w:r>
      <w:r>
        <w:rPr>
          <w:rFonts w:hint="eastAsia"/>
        </w:rPr>
        <w:br/>
      </w:r>
      <w:r>
        <w:rPr>
          <w:rFonts w:hint="eastAsia"/>
        </w:rPr>
        <w:t>　　　　四、化学药品技术标准</w:t>
      </w:r>
      <w:r>
        <w:rPr>
          <w:rFonts w:hint="eastAsia"/>
        </w:rPr>
        <w:br/>
      </w:r>
      <w:r>
        <w:rPr>
          <w:rFonts w:hint="eastAsia"/>
        </w:rPr>
        <w:t>　　　　五、药品进出口政策</w:t>
      </w:r>
      <w:r>
        <w:rPr>
          <w:rFonts w:hint="eastAsia"/>
        </w:rPr>
        <w:br/>
      </w:r>
      <w:r>
        <w:rPr>
          <w:rFonts w:hint="eastAsia"/>
        </w:rPr>
        <w:t>　　第三节 2008-2009年中国维生素社会环境分析</w:t>
      </w:r>
      <w:r>
        <w:rPr>
          <w:rFonts w:hint="eastAsia"/>
        </w:rPr>
        <w:br/>
      </w:r>
      <w:r>
        <w:rPr>
          <w:rFonts w:hint="eastAsia"/>
        </w:rPr>
        <w:br/>
      </w:r>
      <w:r>
        <w:rPr>
          <w:rFonts w:hint="eastAsia"/>
        </w:rPr>
        <w:t>第四章 2008-2009年中国维生素行业市场运营形势分析</w:t>
      </w:r>
      <w:r>
        <w:rPr>
          <w:rFonts w:hint="eastAsia"/>
        </w:rPr>
        <w:br/>
      </w:r>
      <w:r>
        <w:rPr>
          <w:rFonts w:hint="eastAsia"/>
        </w:rPr>
        <w:t>　　第一节 2008-2009年中国维生素产业发展现状分析</w:t>
      </w:r>
      <w:r>
        <w:rPr>
          <w:rFonts w:hint="eastAsia"/>
        </w:rPr>
        <w:br/>
      </w:r>
      <w:r>
        <w:rPr>
          <w:rFonts w:hint="eastAsia"/>
        </w:rPr>
        <w:t>　　　　一、维生素市场发展回顾</w:t>
      </w:r>
      <w:r>
        <w:rPr>
          <w:rFonts w:hint="eastAsia"/>
        </w:rPr>
        <w:br/>
      </w:r>
      <w:r>
        <w:rPr>
          <w:rFonts w:hint="eastAsia"/>
        </w:rPr>
        <w:t>　　　　二、维生素市场发展总体概况</w:t>
      </w:r>
      <w:r>
        <w:rPr>
          <w:rFonts w:hint="eastAsia"/>
        </w:rPr>
        <w:br/>
      </w:r>
      <w:r>
        <w:rPr>
          <w:rFonts w:hint="eastAsia"/>
        </w:rPr>
        <w:t>　　　　三、维生素生产状况分析</w:t>
      </w:r>
      <w:r>
        <w:rPr>
          <w:rFonts w:hint="eastAsia"/>
        </w:rPr>
        <w:br/>
      </w:r>
      <w:r>
        <w:rPr>
          <w:rFonts w:hint="eastAsia"/>
        </w:rPr>
        <w:t>　　　　四、维生素出口分析</w:t>
      </w:r>
      <w:r>
        <w:rPr>
          <w:rFonts w:hint="eastAsia"/>
        </w:rPr>
        <w:br/>
      </w:r>
      <w:r>
        <w:rPr>
          <w:rFonts w:hint="eastAsia"/>
        </w:rPr>
        <w:t>　　　　五、维生素市场需求分析</w:t>
      </w:r>
      <w:r>
        <w:rPr>
          <w:rFonts w:hint="eastAsia"/>
        </w:rPr>
        <w:br/>
      </w:r>
      <w:r>
        <w:rPr>
          <w:rFonts w:hint="eastAsia"/>
        </w:rPr>
        <w:t>　　第二节 2008-2009年中国维生素市场发展动态分析</w:t>
      </w:r>
      <w:r>
        <w:rPr>
          <w:rFonts w:hint="eastAsia"/>
        </w:rPr>
        <w:br/>
      </w:r>
      <w:r>
        <w:rPr>
          <w:rFonts w:hint="eastAsia"/>
        </w:rPr>
        <w:t>　　　　一、国内维生素D3市场动态</w:t>
      </w:r>
      <w:r>
        <w:rPr>
          <w:rFonts w:hint="eastAsia"/>
        </w:rPr>
        <w:br/>
      </w:r>
      <w:r>
        <w:rPr>
          <w:rFonts w:hint="eastAsia"/>
        </w:rPr>
        <w:t>　　　　二、维生素C在养禽业中的应用</w:t>
      </w:r>
      <w:r>
        <w:rPr>
          <w:rFonts w:hint="eastAsia"/>
        </w:rPr>
        <w:br/>
      </w:r>
      <w:r>
        <w:rPr>
          <w:rFonts w:hint="eastAsia"/>
        </w:rPr>
        <w:t>　　　　三、维生素类产品市场回暖加快</w:t>
      </w:r>
      <w:r>
        <w:rPr>
          <w:rFonts w:hint="eastAsia"/>
        </w:rPr>
        <w:br/>
      </w:r>
      <w:r>
        <w:rPr>
          <w:rFonts w:hint="eastAsia"/>
        </w:rPr>
        <w:t>　　　　四、维生素B2价格再次提升</w:t>
      </w:r>
      <w:r>
        <w:rPr>
          <w:rFonts w:hint="eastAsia"/>
        </w:rPr>
        <w:br/>
      </w:r>
      <w:r>
        <w:rPr>
          <w:rFonts w:hint="eastAsia"/>
        </w:rPr>
        <w:t>　　　　五、国内维生素E市场保持平稳</w:t>
      </w:r>
      <w:r>
        <w:rPr>
          <w:rFonts w:hint="eastAsia"/>
        </w:rPr>
        <w:br/>
      </w:r>
      <w:r>
        <w:rPr>
          <w:rFonts w:hint="eastAsia"/>
        </w:rPr>
        <w:t>　　　　六、流感疫情催热维生素C 饲料级量增推动维生素E</w:t>
      </w:r>
      <w:r>
        <w:rPr>
          <w:rFonts w:hint="eastAsia"/>
        </w:rPr>
        <w:br/>
      </w:r>
      <w:r>
        <w:rPr>
          <w:rFonts w:hint="eastAsia"/>
        </w:rPr>
        <w:t>　　　　七、世界维生素巨头长春落户</w:t>
      </w:r>
      <w:r>
        <w:rPr>
          <w:rFonts w:hint="eastAsia"/>
        </w:rPr>
        <w:br/>
      </w:r>
      <w:r>
        <w:rPr>
          <w:rFonts w:hint="eastAsia"/>
        </w:rPr>
        <w:t>　　第三节 2008-2009年中国维生素行业发展问题与应对策略分析</w:t>
      </w:r>
      <w:r>
        <w:rPr>
          <w:rFonts w:hint="eastAsia"/>
        </w:rPr>
        <w:br/>
      </w:r>
      <w:r>
        <w:rPr>
          <w:rFonts w:hint="eastAsia"/>
        </w:rPr>
        <w:br/>
      </w:r>
      <w:r>
        <w:rPr>
          <w:rFonts w:hint="eastAsia"/>
        </w:rPr>
        <w:t>第五章 2008-2009年中国维生素市场运营态势分析</w:t>
      </w:r>
      <w:r>
        <w:rPr>
          <w:rFonts w:hint="eastAsia"/>
        </w:rPr>
        <w:br/>
      </w:r>
      <w:r>
        <w:rPr>
          <w:rFonts w:hint="eastAsia"/>
        </w:rPr>
        <w:t>　　第一节 2008-2009年中国维生素行业部分地区市场最新发展</w:t>
      </w:r>
      <w:r>
        <w:rPr>
          <w:rFonts w:hint="eastAsia"/>
        </w:rPr>
        <w:br/>
      </w:r>
      <w:r>
        <w:rPr>
          <w:rFonts w:hint="eastAsia"/>
        </w:rPr>
        <w:t>　　　　一、上海牧鹤实业维生素最新报价</w:t>
      </w:r>
      <w:r>
        <w:rPr>
          <w:rFonts w:hint="eastAsia"/>
        </w:rPr>
        <w:br/>
      </w:r>
      <w:r>
        <w:rPr>
          <w:rFonts w:hint="eastAsia"/>
        </w:rPr>
        <w:t>　　　　二、石家庄市麦尔维牧业维生素报价</w:t>
      </w:r>
      <w:r>
        <w:rPr>
          <w:rFonts w:hint="eastAsia"/>
        </w:rPr>
        <w:br/>
      </w:r>
      <w:r>
        <w:rPr>
          <w:rFonts w:hint="eastAsia"/>
        </w:rPr>
        <w:t>　　　　三、郑州广济化工维生素最新报价</w:t>
      </w:r>
      <w:r>
        <w:rPr>
          <w:rFonts w:hint="eastAsia"/>
        </w:rPr>
        <w:br/>
      </w:r>
      <w:r>
        <w:rPr>
          <w:rFonts w:hint="eastAsia"/>
        </w:rPr>
        <w:t>　　　　四、济南诺伟斯生物维生素最近报价</w:t>
      </w:r>
      <w:r>
        <w:rPr>
          <w:rFonts w:hint="eastAsia"/>
        </w:rPr>
        <w:br/>
      </w:r>
      <w:r>
        <w:rPr>
          <w:rFonts w:hint="eastAsia"/>
        </w:rPr>
        <w:t>　　　　五、河北地区维生素A市场行情</w:t>
      </w:r>
      <w:r>
        <w:rPr>
          <w:rFonts w:hint="eastAsia"/>
        </w:rPr>
        <w:br/>
      </w:r>
      <w:r>
        <w:rPr>
          <w:rFonts w:hint="eastAsia"/>
        </w:rPr>
        <w:t>　　第二节 2008-2009年中国维生素进出口市场运行概况</w:t>
      </w:r>
      <w:r>
        <w:rPr>
          <w:rFonts w:hint="eastAsia"/>
        </w:rPr>
        <w:br/>
      </w:r>
      <w:r>
        <w:rPr>
          <w:rFonts w:hint="eastAsia"/>
        </w:rPr>
        <w:t>　　　　一、维生素A出口市场逐渐回暖</w:t>
      </w:r>
      <w:r>
        <w:rPr>
          <w:rFonts w:hint="eastAsia"/>
        </w:rPr>
        <w:br/>
      </w:r>
      <w:r>
        <w:rPr>
          <w:rFonts w:hint="eastAsia"/>
        </w:rPr>
        <w:t>　　　　二、我国维生素C和E出口“逆势上扬”占据统治地位</w:t>
      </w:r>
      <w:r>
        <w:rPr>
          <w:rFonts w:hint="eastAsia"/>
        </w:rPr>
        <w:br/>
      </w:r>
      <w:r>
        <w:rPr>
          <w:rFonts w:hint="eastAsia"/>
        </w:rPr>
        <w:t>　　　　三、维生素A出口下半年将回暖，价格攀升存在难度</w:t>
      </w:r>
      <w:r>
        <w:rPr>
          <w:rFonts w:hint="eastAsia"/>
        </w:rPr>
        <w:br/>
      </w:r>
      <w:r>
        <w:rPr>
          <w:rFonts w:hint="eastAsia"/>
        </w:rPr>
        <w:br/>
      </w:r>
      <w:r>
        <w:rPr>
          <w:rFonts w:hint="eastAsia"/>
        </w:rPr>
        <w:t>第六章 2008-2009年中国维生素细分产品产业发展现状分析</w:t>
      </w:r>
      <w:r>
        <w:rPr>
          <w:rFonts w:hint="eastAsia"/>
        </w:rPr>
        <w:br/>
      </w:r>
      <w:r>
        <w:rPr>
          <w:rFonts w:hint="eastAsia"/>
        </w:rPr>
        <w:t>　　第一节 维生素A</w:t>
      </w:r>
      <w:r>
        <w:rPr>
          <w:rFonts w:hint="eastAsia"/>
        </w:rPr>
        <w:br/>
      </w:r>
      <w:r>
        <w:rPr>
          <w:rFonts w:hint="eastAsia"/>
        </w:rPr>
        <w:t>　　　　一、维生素A的介绍</w:t>
      </w:r>
      <w:r>
        <w:rPr>
          <w:rFonts w:hint="eastAsia"/>
        </w:rPr>
        <w:br/>
      </w:r>
      <w:r>
        <w:rPr>
          <w:rFonts w:hint="eastAsia"/>
        </w:rPr>
        <w:t>　　　　二、中外维生素A强化食品发展综述</w:t>
      </w:r>
      <w:r>
        <w:rPr>
          <w:rFonts w:hint="eastAsia"/>
        </w:rPr>
        <w:br/>
      </w:r>
      <w:r>
        <w:rPr>
          <w:rFonts w:hint="eastAsia"/>
        </w:rPr>
        <w:t>　　　　三、中国维生素A出口状况</w:t>
      </w:r>
      <w:r>
        <w:rPr>
          <w:rFonts w:hint="eastAsia"/>
        </w:rPr>
        <w:br/>
      </w:r>
      <w:r>
        <w:rPr>
          <w:rFonts w:hint="eastAsia"/>
        </w:rPr>
        <w:t>　　第二节 维生素B</w:t>
      </w:r>
      <w:r>
        <w:rPr>
          <w:rFonts w:hint="eastAsia"/>
        </w:rPr>
        <w:br/>
      </w:r>
      <w:r>
        <w:rPr>
          <w:rFonts w:hint="eastAsia"/>
        </w:rPr>
        <w:t>　　　　一、维生素B市场正在不断壮大</w:t>
      </w:r>
      <w:r>
        <w:rPr>
          <w:rFonts w:hint="eastAsia"/>
        </w:rPr>
        <w:br/>
      </w:r>
      <w:r>
        <w:rPr>
          <w:rFonts w:hint="eastAsia"/>
        </w:rPr>
        <w:t>　　　　二、维生素B12的发展综述</w:t>
      </w:r>
      <w:r>
        <w:rPr>
          <w:rFonts w:hint="eastAsia"/>
        </w:rPr>
        <w:br/>
      </w:r>
      <w:r>
        <w:rPr>
          <w:rFonts w:hint="eastAsia"/>
        </w:rPr>
        <w:t>　　　　三、维生素B2出口状况</w:t>
      </w:r>
      <w:r>
        <w:rPr>
          <w:rFonts w:hint="eastAsia"/>
        </w:rPr>
        <w:br/>
      </w:r>
      <w:r>
        <w:rPr>
          <w:rFonts w:hint="eastAsia"/>
        </w:rPr>
        <w:t>　　　　四、维生素B12生产工艺的改进策略</w:t>
      </w:r>
      <w:r>
        <w:rPr>
          <w:rFonts w:hint="eastAsia"/>
        </w:rPr>
        <w:br/>
      </w:r>
      <w:r>
        <w:rPr>
          <w:rFonts w:hint="eastAsia"/>
        </w:rPr>
        <w:t>　　第三节 维生素C</w:t>
      </w:r>
      <w:r>
        <w:rPr>
          <w:rFonts w:hint="eastAsia"/>
        </w:rPr>
        <w:br/>
      </w:r>
      <w:r>
        <w:rPr>
          <w:rFonts w:hint="eastAsia"/>
        </w:rPr>
        <w:t>　　　　一、维生素C工业现状</w:t>
      </w:r>
      <w:r>
        <w:rPr>
          <w:rFonts w:hint="eastAsia"/>
        </w:rPr>
        <w:br/>
      </w:r>
      <w:r>
        <w:rPr>
          <w:rFonts w:hint="eastAsia"/>
        </w:rPr>
        <w:t>　　　　二、维生素C市场发展现状</w:t>
      </w:r>
      <w:r>
        <w:rPr>
          <w:rFonts w:hint="eastAsia"/>
        </w:rPr>
        <w:br/>
      </w:r>
      <w:r>
        <w:rPr>
          <w:rFonts w:hint="eastAsia"/>
        </w:rPr>
        <w:t>　　　　三、维生素C前景分析</w:t>
      </w:r>
      <w:r>
        <w:rPr>
          <w:rFonts w:hint="eastAsia"/>
        </w:rPr>
        <w:br/>
      </w:r>
      <w:r>
        <w:rPr>
          <w:rFonts w:hint="eastAsia"/>
        </w:rPr>
        <w:t>　　　　四、维生素C发展趋势分析</w:t>
      </w:r>
      <w:r>
        <w:rPr>
          <w:rFonts w:hint="eastAsia"/>
        </w:rPr>
        <w:br/>
      </w:r>
      <w:r>
        <w:rPr>
          <w:rFonts w:hint="eastAsia"/>
        </w:rPr>
        <w:t>　　第四节 维生素E</w:t>
      </w:r>
      <w:r>
        <w:rPr>
          <w:rFonts w:hint="eastAsia"/>
        </w:rPr>
        <w:br/>
      </w:r>
      <w:r>
        <w:rPr>
          <w:rFonts w:hint="eastAsia"/>
        </w:rPr>
        <w:t>　　　　一、维生素E市场行情分析</w:t>
      </w:r>
      <w:r>
        <w:rPr>
          <w:rFonts w:hint="eastAsia"/>
        </w:rPr>
        <w:br/>
      </w:r>
      <w:r>
        <w:rPr>
          <w:rFonts w:hint="eastAsia"/>
        </w:rPr>
        <w:t>　　　　二、维生素E市场应用状况分析</w:t>
      </w:r>
      <w:r>
        <w:rPr>
          <w:rFonts w:hint="eastAsia"/>
        </w:rPr>
        <w:br/>
      </w:r>
      <w:r>
        <w:rPr>
          <w:rFonts w:hint="eastAsia"/>
        </w:rPr>
        <w:t>　　　　三、维生素E需求状况分析</w:t>
      </w:r>
      <w:r>
        <w:rPr>
          <w:rFonts w:hint="eastAsia"/>
        </w:rPr>
        <w:br/>
      </w:r>
      <w:r>
        <w:rPr>
          <w:rFonts w:hint="eastAsia"/>
        </w:rPr>
        <w:t>　　　　四、维生素E市场发展前景分析</w:t>
      </w:r>
      <w:r>
        <w:rPr>
          <w:rFonts w:hint="eastAsia"/>
        </w:rPr>
        <w:br/>
      </w:r>
      <w:r>
        <w:rPr>
          <w:rFonts w:hint="eastAsia"/>
        </w:rPr>
        <w:t>　　第五节 复合维生素</w:t>
      </w:r>
      <w:r>
        <w:rPr>
          <w:rFonts w:hint="eastAsia"/>
        </w:rPr>
        <w:br/>
      </w:r>
      <w:r>
        <w:rPr>
          <w:rFonts w:hint="eastAsia"/>
        </w:rPr>
        <w:t>　　　　一、复合维生素市场概况</w:t>
      </w:r>
      <w:r>
        <w:rPr>
          <w:rFonts w:hint="eastAsia"/>
        </w:rPr>
        <w:br/>
      </w:r>
      <w:r>
        <w:rPr>
          <w:rFonts w:hint="eastAsia"/>
        </w:rPr>
        <w:t>　　　　二、复合维生素市场主要产品分析</w:t>
      </w:r>
      <w:r>
        <w:rPr>
          <w:rFonts w:hint="eastAsia"/>
        </w:rPr>
        <w:br/>
      </w:r>
      <w:r>
        <w:rPr>
          <w:rFonts w:hint="eastAsia"/>
        </w:rPr>
        <w:t>　　　　　　1、维生素类保健食品</w:t>
      </w:r>
      <w:r>
        <w:rPr>
          <w:rFonts w:hint="eastAsia"/>
        </w:rPr>
        <w:br/>
      </w:r>
      <w:r>
        <w:rPr>
          <w:rFonts w:hint="eastAsia"/>
        </w:rPr>
        <w:t>　　　　　　2、维生素类保健药品</w:t>
      </w:r>
      <w:r>
        <w:rPr>
          <w:rFonts w:hint="eastAsia"/>
        </w:rPr>
        <w:br/>
      </w:r>
      <w:r>
        <w:rPr>
          <w:rFonts w:hint="eastAsia"/>
        </w:rPr>
        <w:t>　　　　三、复合维生素市场机会分析</w:t>
      </w:r>
      <w:r>
        <w:rPr>
          <w:rFonts w:hint="eastAsia"/>
        </w:rPr>
        <w:br/>
      </w:r>
      <w:r>
        <w:rPr>
          <w:rFonts w:hint="eastAsia"/>
        </w:rPr>
        <w:t>　　　　四、复合维生素市场拓展应用策略分析</w:t>
      </w:r>
      <w:r>
        <w:rPr>
          <w:rFonts w:hint="eastAsia"/>
        </w:rPr>
        <w:br/>
      </w:r>
      <w:r>
        <w:rPr>
          <w:rFonts w:hint="eastAsia"/>
        </w:rPr>
        <w:t>　　第六节 饲料维生素</w:t>
      </w:r>
      <w:r>
        <w:rPr>
          <w:rFonts w:hint="eastAsia"/>
        </w:rPr>
        <w:br/>
      </w:r>
      <w:r>
        <w:rPr>
          <w:rFonts w:hint="eastAsia"/>
        </w:rPr>
        <w:t>　　　　一、中国饲用维生素生产状况</w:t>
      </w:r>
      <w:r>
        <w:rPr>
          <w:rFonts w:hint="eastAsia"/>
        </w:rPr>
        <w:br/>
      </w:r>
      <w:r>
        <w:rPr>
          <w:rFonts w:hint="eastAsia"/>
        </w:rPr>
        <w:t>　　　　二、中国饲料维生素市场分析</w:t>
      </w:r>
      <w:r>
        <w:rPr>
          <w:rFonts w:hint="eastAsia"/>
        </w:rPr>
        <w:br/>
      </w:r>
      <w:r>
        <w:rPr>
          <w:rFonts w:hint="eastAsia"/>
        </w:rPr>
        <w:t>　　　　三、维生素在饲料加工中的应用</w:t>
      </w:r>
      <w:r>
        <w:rPr>
          <w:rFonts w:hint="eastAsia"/>
        </w:rPr>
        <w:br/>
      </w:r>
      <w:r>
        <w:rPr>
          <w:rFonts w:hint="eastAsia"/>
        </w:rPr>
        <w:t>　　　　四、饲用维生素发展中有待解决的问题</w:t>
      </w:r>
      <w:r>
        <w:rPr>
          <w:rFonts w:hint="eastAsia"/>
        </w:rPr>
        <w:br/>
      </w:r>
      <w:r>
        <w:rPr>
          <w:rFonts w:hint="eastAsia"/>
        </w:rPr>
        <w:t>　　　　五、饲用维生素的发展走向</w:t>
      </w:r>
      <w:r>
        <w:rPr>
          <w:rFonts w:hint="eastAsia"/>
        </w:rPr>
        <w:br/>
      </w:r>
      <w:r>
        <w:rPr>
          <w:rFonts w:hint="eastAsia"/>
        </w:rPr>
        <w:br/>
      </w:r>
      <w:r>
        <w:rPr>
          <w:rFonts w:hint="eastAsia"/>
        </w:rPr>
        <w:t>第七章 2001-2009年中国维生素原和维生素及其作维生素的衍生物等（2936）进出口分析</w:t>
      </w:r>
      <w:r>
        <w:rPr>
          <w:rFonts w:hint="eastAsia"/>
        </w:rPr>
        <w:br/>
      </w:r>
      <w:r>
        <w:rPr>
          <w:rFonts w:hint="eastAsia"/>
        </w:rPr>
        <w:t>　　第一节 2001-2009年中国维生素原和维生素及其作维生素的衍生物等进出口数据监测</w:t>
      </w:r>
      <w:r>
        <w:rPr>
          <w:rFonts w:hint="eastAsia"/>
        </w:rPr>
        <w:br/>
      </w:r>
      <w:r>
        <w:rPr>
          <w:rFonts w:hint="eastAsia"/>
        </w:rPr>
        <w:t>　　第二节 2008-2009年维生素原和维生素及其作维生素的衍生物等进出口国家及地区分析</w:t>
      </w:r>
      <w:r>
        <w:rPr>
          <w:rFonts w:hint="eastAsia"/>
        </w:rPr>
        <w:br/>
      </w:r>
      <w:r>
        <w:rPr>
          <w:rFonts w:hint="eastAsia"/>
        </w:rPr>
        <w:t>　　第三节 2008-2009年维生素原和维生素及其作维生素的衍生物等进出口省市分析</w:t>
      </w:r>
      <w:r>
        <w:rPr>
          <w:rFonts w:hint="eastAsia"/>
        </w:rPr>
        <w:br/>
      </w:r>
      <w:r>
        <w:rPr>
          <w:rFonts w:hint="eastAsia"/>
        </w:rPr>
        <w:br/>
      </w:r>
      <w:r>
        <w:rPr>
          <w:rFonts w:hint="eastAsia"/>
        </w:rPr>
        <w:t>第八章 2008-2009年中国维生素行业竞争格局分析</w:t>
      </w:r>
      <w:r>
        <w:rPr>
          <w:rFonts w:hint="eastAsia"/>
        </w:rPr>
        <w:br/>
      </w:r>
      <w:r>
        <w:rPr>
          <w:rFonts w:hint="eastAsia"/>
        </w:rPr>
        <w:t>　　第一节 2008-2009年中国维生素行业竞争集中度分析</w:t>
      </w:r>
      <w:r>
        <w:rPr>
          <w:rFonts w:hint="eastAsia"/>
        </w:rPr>
        <w:br/>
      </w:r>
      <w:r>
        <w:rPr>
          <w:rFonts w:hint="eastAsia"/>
        </w:rPr>
        <w:t>　　　　一、生产企业分布</w:t>
      </w:r>
      <w:r>
        <w:rPr>
          <w:rFonts w:hint="eastAsia"/>
        </w:rPr>
        <w:br/>
      </w:r>
      <w:r>
        <w:rPr>
          <w:rFonts w:hint="eastAsia"/>
        </w:rPr>
        <w:t>　　　　二、市场集中度分析</w:t>
      </w:r>
      <w:r>
        <w:rPr>
          <w:rFonts w:hint="eastAsia"/>
        </w:rPr>
        <w:br/>
      </w:r>
      <w:r>
        <w:rPr>
          <w:rFonts w:hint="eastAsia"/>
        </w:rPr>
        <w:t>　　第二节 2008-2009年中国维生素行业竞争态势分析</w:t>
      </w:r>
      <w:r>
        <w:rPr>
          <w:rFonts w:hint="eastAsia"/>
        </w:rPr>
        <w:br/>
      </w:r>
      <w:r>
        <w:rPr>
          <w:rFonts w:hint="eastAsia"/>
        </w:rPr>
        <w:t>　　　　一、维生素研发技术竞争</w:t>
      </w:r>
      <w:r>
        <w:rPr>
          <w:rFonts w:hint="eastAsia"/>
        </w:rPr>
        <w:br/>
      </w:r>
      <w:r>
        <w:rPr>
          <w:rFonts w:hint="eastAsia"/>
        </w:rPr>
        <w:t>　　　　二、国内外维生素市场竞争</w:t>
      </w:r>
      <w:r>
        <w:rPr>
          <w:rFonts w:hint="eastAsia"/>
        </w:rPr>
        <w:br/>
      </w:r>
      <w:r>
        <w:rPr>
          <w:rFonts w:hint="eastAsia"/>
        </w:rPr>
        <w:t>　　　　三、维生素价格竞争</w:t>
      </w:r>
      <w:r>
        <w:rPr>
          <w:rFonts w:hint="eastAsia"/>
        </w:rPr>
        <w:br/>
      </w:r>
      <w:r>
        <w:rPr>
          <w:rFonts w:hint="eastAsia"/>
        </w:rPr>
        <w:t>　　　　四、维生素临床应用领域竞争</w:t>
      </w:r>
      <w:r>
        <w:rPr>
          <w:rFonts w:hint="eastAsia"/>
        </w:rPr>
        <w:br/>
      </w:r>
      <w:r>
        <w:rPr>
          <w:rFonts w:hint="eastAsia"/>
        </w:rPr>
        <w:t>　　第三节 2008-2009年中国维生素产业竞争力提升战略研究</w:t>
      </w:r>
      <w:r>
        <w:rPr>
          <w:rFonts w:hint="eastAsia"/>
        </w:rPr>
        <w:br/>
      </w:r>
      <w:r>
        <w:rPr>
          <w:rFonts w:hint="eastAsia"/>
        </w:rPr>
        <w:br/>
      </w:r>
      <w:r>
        <w:rPr>
          <w:rFonts w:hint="eastAsia"/>
        </w:rPr>
        <w:t>第九章 2008-2009年中国维生素重点企业竞争力分析</w:t>
      </w:r>
      <w:r>
        <w:rPr>
          <w:rFonts w:hint="eastAsia"/>
        </w:rPr>
        <w:br/>
      </w:r>
      <w:r>
        <w:rPr>
          <w:rFonts w:hint="eastAsia"/>
        </w:rPr>
        <w:t>　　第一节 联邦制药（成都）有限公司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第二节 南阳普康集团衡淯制药有限责任公司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第三节 浙江新和成股份有限公司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第四节 华北制药集团有限责任公司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第五节 浙江医药股份-新昌制药厂</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第六节 帝斯曼维生素（上海）有限公司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第七节 江苏江山制药有限公司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第八节 浙江天新药业有限公司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第九节 淄博华龙制药有限公司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t>　　第十节 上海迪赛诺维生素有限公司</w:t>
      </w:r>
      <w:r>
        <w:rPr>
          <w:rFonts w:hint="eastAsia"/>
        </w:rPr>
        <w:br/>
      </w:r>
      <w:r>
        <w:rPr>
          <w:rFonts w:hint="eastAsia"/>
        </w:rPr>
        <w:t>　　　　一、企业基本概况</w:t>
      </w:r>
      <w:r>
        <w:rPr>
          <w:rFonts w:hint="eastAsia"/>
        </w:rPr>
        <w:br/>
      </w:r>
      <w:r>
        <w:rPr>
          <w:rFonts w:hint="eastAsia"/>
        </w:rPr>
        <w:t>　　　　二、2008-2009年企业经营与财务状况分析</w:t>
      </w:r>
      <w:r>
        <w:rPr>
          <w:rFonts w:hint="eastAsia"/>
        </w:rPr>
        <w:br/>
      </w:r>
      <w:r>
        <w:rPr>
          <w:rFonts w:hint="eastAsia"/>
        </w:rPr>
        <w:t>　　　　三、2008-2009年企业竞争优势分析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第十章 2009-2012年中国维生素行业运行前景预测分析</w:t>
      </w:r>
      <w:r>
        <w:rPr>
          <w:rFonts w:hint="eastAsia"/>
        </w:rPr>
        <w:br/>
      </w:r>
      <w:r>
        <w:rPr>
          <w:rFonts w:hint="eastAsia"/>
        </w:rPr>
        <w:t>　　第一节 2009-2012年中国维生素行业发展趋势分析</w:t>
      </w:r>
      <w:r>
        <w:rPr>
          <w:rFonts w:hint="eastAsia"/>
        </w:rPr>
        <w:br/>
      </w:r>
      <w:r>
        <w:rPr>
          <w:rFonts w:hint="eastAsia"/>
        </w:rPr>
        <w:t>　　　　一、维生素行业发展趋势分析</w:t>
      </w:r>
      <w:r>
        <w:rPr>
          <w:rFonts w:hint="eastAsia"/>
        </w:rPr>
        <w:br/>
      </w:r>
      <w:r>
        <w:rPr>
          <w:rFonts w:hint="eastAsia"/>
        </w:rPr>
        <w:t>　　　　二、维生素技术发展趋势分析</w:t>
      </w:r>
      <w:r>
        <w:rPr>
          <w:rFonts w:hint="eastAsia"/>
        </w:rPr>
        <w:br/>
      </w:r>
      <w:r>
        <w:rPr>
          <w:rFonts w:hint="eastAsia"/>
        </w:rPr>
        <w:t>　　　　三、维生素细分市场发展预测分析</w:t>
      </w:r>
      <w:r>
        <w:rPr>
          <w:rFonts w:hint="eastAsia"/>
        </w:rPr>
        <w:br/>
      </w:r>
      <w:r>
        <w:rPr>
          <w:rFonts w:hint="eastAsia"/>
        </w:rPr>
        <w:t>　　第二节 2009-2012年中国维生素行业市场预测分析</w:t>
      </w:r>
      <w:r>
        <w:rPr>
          <w:rFonts w:hint="eastAsia"/>
        </w:rPr>
        <w:br/>
      </w:r>
      <w:r>
        <w:rPr>
          <w:rFonts w:hint="eastAsia"/>
        </w:rPr>
        <w:t>　　　　一、维生素进出口预测分析</w:t>
      </w:r>
      <w:r>
        <w:rPr>
          <w:rFonts w:hint="eastAsia"/>
        </w:rPr>
        <w:br/>
      </w:r>
      <w:r>
        <w:rPr>
          <w:rFonts w:hint="eastAsia"/>
        </w:rPr>
        <w:t>　　　　二、维生素产品需求预测分析</w:t>
      </w:r>
      <w:r>
        <w:rPr>
          <w:rFonts w:hint="eastAsia"/>
        </w:rPr>
        <w:br/>
      </w:r>
      <w:r>
        <w:rPr>
          <w:rFonts w:hint="eastAsia"/>
        </w:rPr>
        <w:t>　　　　三、维生素市场竞争格局预测分析</w:t>
      </w:r>
      <w:r>
        <w:rPr>
          <w:rFonts w:hint="eastAsia"/>
        </w:rPr>
        <w:br/>
      </w:r>
      <w:r>
        <w:rPr>
          <w:rFonts w:hint="eastAsia"/>
        </w:rPr>
        <w:t>　　第三节 2009-2012年中国维生素行业盈利预测分析</w:t>
      </w:r>
      <w:r>
        <w:rPr>
          <w:rFonts w:hint="eastAsia"/>
        </w:rPr>
        <w:br/>
      </w:r>
      <w:r>
        <w:rPr>
          <w:rFonts w:hint="eastAsia"/>
        </w:rPr>
        <w:br/>
      </w:r>
      <w:r>
        <w:rPr>
          <w:rFonts w:hint="eastAsia"/>
        </w:rPr>
        <w:t>第十一章 2009-2012年中国维生素产业投资机会与风险分析</w:t>
      </w:r>
      <w:r>
        <w:rPr>
          <w:rFonts w:hint="eastAsia"/>
        </w:rPr>
        <w:br/>
      </w:r>
      <w:r>
        <w:rPr>
          <w:rFonts w:hint="eastAsia"/>
        </w:rPr>
        <w:t>　　第一节 2009-2012年中国维生素行业投资环境分析</w:t>
      </w:r>
      <w:r>
        <w:rPr>
          <w:rFonts w:hint="eastAsia"/>
        </w:rPr>
        <w:br/>
      </w:r>
      <w:r>
        <w:rPr>
          <w:rFonts w:hint="eastAsia"/>
        </w:rPr>
        <w:t>　　第二节 2009-2012年中国维生素投资机会分析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2009-2012年中国维生素行业投资风险预警</w:t>
      </w:r>
      <w:r>
        <w:rPr>
          <w:rFonts w:hint="eastAsia"/>
        </w:rPr>
        <w:br/>
      </w:r>
      <w:r>
        <w:rPr>
          <w:rFonts w:hint="eastAsia"/>
        </w:rPr>
        <w:t>　　　　一、政策监管日益加强</w:t>
      </w:r>
      <w:r>
        <w:rPr>
          <w:rFonts w:hint="eastAsia"/>
        </w:rPr>
        <w:br/>
      </w:r>
      <w:r>
        <w:rPr>
          <w:rFonts w:hint="eastAsia"/>
        </w:rPr>
        <w:t>　　　　二、技术风险预警</w:t>
      </w:r>
      <w:r>
        <w:rPr>
          <w:rFonts w:hint="eastAsia"/>
        </w:rPr>
        <w:br/>
      </w:r>
      <w:r>
        <w:rPr>
          <w:rFonts w:hint="eastAsia"/>
        </w:rPr>
        <w:t>　　　　三、行业竞争风险预警</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2008-2009年联邦制药（成都）有限公司主营收入及分布情况</w:t>
      </w:r>
      <w:r>
        <w:rPr>
          <w:rFonts w:hint="eastAsia"/>
        </w:rPr>
        <w:br/>
      </w:r>
      <w:r>
        <w:rPr>
          <w:rFonts w:hint="eastAsia"/>
        </w:rPr>
        <w:t>　　图表 2008-2009年联邦制药（成都）有限公司偿债比率分析</w:t>
      </w:r>
      <w:r>
        <w:rPr>
          <w:rFonts w:hint="eastAsia"/>
        </w:rPr>
        <w:br/>
      </w:r>
      <w:r>
        <w:rPr>
          <w:rFonts w:hint="eastAsia"/>
        </w:rPr>
        <w:t>　　图表 2008-2009年联邦制药（成都）有限公司获利能力分析</w:t>
      </w:r>
      <w:r>
        <w:rPr>
          <w:rFonts w:hint="eastAsia"/>
        </w:rPr>
        <w:br/>
      </w:r>
      <w:r>
        <w:rPr>
          <w:rFonts w:hint="eastAsia"/>
        </w:rPr>
        <w:t>　　图表 2008-2009年联邦制药（成都）有限公司运营能力分析</w:t>
      </w:r>
      <w:r>
        <w:rPr>
          <w:rFonts w:hint="eastAsia"/>
        </w:rPr>
        <w:br/>
      </w:r>
      <w:r>
        <w:rPr>
          <w:rFonts w:hint="eastAsia"/>
        </w:rPr>
        <w:t>　　图表 2008-2009年联邦制药（成都）有限公司财务能力分析</w:t>
      </w:r>
      <w:r>
        <w:rPr>
          <w:rFonts w:hint="eastAsia"/>
        </w:rPr>
        <w:br/>
      </w:r>
      <w:r>
        <w:rPr>
          <w:rFonts w:hint="eastAsia"/>
        </w:rPr>
        <w:t>　　图表 2008-2009年南阳普康集团衡淯制药有限责任公司主营收入及分布情况</w:t>
      </w:r>
      <w:r>
        <w:rPr>
          <w:rFonts w:hint="eastAsia"/>
        </w:rPr>
        <w:br/>
      </w:r>
      <w:r>
        <w:rPr>
          <w:rFonts w:hint="eastAsia"/>
        </w:rPr>
        <w:t>　　图表 2008-2009年南阳普康集团衡淯制药有限责任公司偿债比率分析</w:t>
      </w:r>
      <w:r>
        <w:rPr>
          <w:rFonts w:hint="eastAsia"/>
        </w:rPr>
        <w:br/>
      </w:r>
      <w:r>
        <w:rPr>
          <w:rFonts w:hint="eastAsia"/>
        </w:rPr>
        <w:t>　　图表 2008-2009年南阳普康集团衡淯制药有限责任公司获利能力分析</w:t>
      </w:r>
      <w:r>
        <w:rPr>
          <w:rFonts w:hint="eastAsia"/>
        </w:rPr>
        <w:br/>
      </w:r>
      <w:r>
        <w:rPr>
          <w:rFonts w:hint="eastAsia"/>
        </w:rPr>
        <w:t>　　图表 2008-2009年南阳普康集团衡淯制药有限责任公司运营能力分析</w:t>
      </w:r>
      <w:r>
        <w:rPr>
          <w:rFonts w:hint="eastAsia"/>
        </w:rPr>
        <w:br/>
      </w:r>
      <w:r>
        <w:rPr>
          <w:rFonts w:hint="eastAsia"/>
        </w:rPr>
        <w:t>　　图表 2008-2009年南阳普康集团衡淯制药有限责任公司财务能力分析</w:t>
      </w:r>
      <w:r>
        <w:rPr>
          <w:rFonts w:hint="eastAsia"/>
        </w:rPr>
        <w:br/>
      </w:r>
      <w:r>
        <w:rPr>
          <w:rFonts w:hint="eastAsia"/>
        </w:rPr>
        <w:t>　　图表 浙江新和成股份有限公司销售收入情况</w:t>
      </w:r>
      <w:r>
        <w:rPr>
          <w:rFonts w:hint="eastAsia"/>
        </w:rPr>
        <w:br/>
      </w:r>
      <w:r>
        <w:rPr>
          <w:rFonts w:hint="eastAsia"/>
        </w:rPr>
        <w:t>　　图表 浙江新和成股份有限公司盈利指标情况</w:t>
      </w:r>
      <w:r>
        <w:rPr>
          <w:rFonts w:hint="eastAsia"/>
        </w:rPr>
        <w:br/>
      </w:r>
      <w:r>
        <w:rPr>
          <w:rFonts w:hint="eastAsia"/>
        </w:rPr>
        <w:t>　　图表 浙江新和成股份有限公司盈利能力情况</w:t>
      </w:r>
      <w:r>
        <w:rPr>
          <w:rFonts w:hint="eastAsia"/>
        </w:rPr>
        <w:br/>
      </w:r>
      <w:r>
        <w:rPr>
          <w:rFonts w:hint="eastAsia"/>
        </w:rPr>
        <w:t>　　图表 浙江新和成股份有限公司资产运行指标状况</w:t>
      </w:r>
      <w:r>
        <w:rPr>
          <w:rFonts w:hint="eastAsia"/>
        </w:rPr>
        <w:br/>
      </w:r>
      <w:r>
        <w:rPr>
          <w:rFonts w:hint="eastAsia"/>
        </w:rPr>
        <w:t>　　图表 浙江新和成股份有限公司资产负债能力指标分析</w:t>
      </w:r>
      <w:r>
        <w:rPr>
          <w:rFonts w:hint="eastAsia"/>
        </w:rPr>
        <w:br/>
      </w:r>
      <w:r>
        <w:rPr>
          <w:rFonts w:hint="eastAsia"/>
        </w:rPr>
        <w:t>　　图表 浙江新和成股份有限公司成本费用构成情况</w:t>
      </w:r>
      <w:r>
        <w:rPr>
          <w:rFonts w:hint="eastAsia"/>
        </w:rPr>
        <w:br/>
      </w:r>
      <w:r>
        <w:rPr>
          <w:rFonts w:hint="eastAsia"/>
        </w:rPr>
        <w:t>　　图表 华北制药集团有限责任公司销售收入情况</w:t>
      </w:r>
      <w:r>
        <w:rPr>
          <w:rFonts w:hint="eastAsia"/>
        </w:rPr>
        <w:br/>
      </w:r>
      <w:r>
        <w:rPr>
          <w:rFonts w:hint="eastAsia"/>
        </w:rPr>
        <w:t>　　图表 华北制药集团有限责任公司盈利指标情况</w:t>
      </w:r>
      <w:r>
        <w:rPr>
          <w:rFonts w:hint="eastAsia"/>
        </w:rPr>
        <w:br/>
      </w:r>
      <w:r>
        <w:rPr>
          <w:rFonts w:hint="eastAsia"/>
        </w:rPr>
        <w:t>　　图表 华北制药集团有限责任公司盈利能力情况</w:t>
      </w:r>
      <w:r>
        <w:rPr>
          <w:rFonts w:hint="eastAsia"/>
        </w:rPr>
        <w:br/>
      </w:r>
      <w:r>
        <w:rPr>
          <w:rFonts w:hint="eastAsia"/>
        </w:rPr>
        <w:t>　　图表 华北制药集团有限责任公司资产运行指标状况</w:t>
      </w:r>
      <w:r>
        <w:rPr>
          <w:rFonts w:hint="eastAsia"/>
        </w:rPr>
        <w:br/>
      </w:r>
      <w:r>
        <w:rPr>
          <w:rFonts w:hint="eastAsia"/>
        </w:rPr>
        <w:t>　　图表 华北制药集团有限责任公司资产负债能力指标分析</w:t>
      </w:r>
      <w:r>
        <w:rPr>
          <w:rFonts w:hint="eastAsia"/>
        </w:rPr>
        <w:br/>
      </w:r>
      <w:r>
        <w:rPr>
          <w:rFonts w:hint="eastAsia"/>
        </w:rPr>
        <w:t>　　图表 华北制药集团有限责任公司成本费用构成情况</w:t>
      </w:r>
      <w:r>
        <w:rPr>
          <w:rFonts w:hint="eastAsia"/>
        </w:rPr>
        <w:br/>
      </w:r>
      <w:r>
        <w:rPr>
          <w:rFonts w:hint="eastAsia"/>
        </w:rPr>
        <w:t>　　图表 浙江医药股份-新昌制药厂销售收入情况</w:t>
      </w:r>
      <w:r>
        <w:rPr>
          <w:rFonts w:hint="eastAsia"/>
        </w:rPr>
        <w:br/>
      </w:r>
      <w:r>
        <w:rPr>
          <w:rFonts w:hint="eastAsia"/>
        </w:rPr>
        <w:t>　　图表 浙江医药股份-新昌制药厂盈利指标情况</w:t>
      </w:r>
      <w:r>
        <w:rPr>
          <w:rFonts w:hint="eastAsia"/>
        </w:rPr>
        <w:br/>
      </w:r>
      <w:r>
        <w:rPr>
          <w:rFonts w:hint="eastAsia"/>
        </w:rPr>
        <w:t>　　图表 浙江医药股份-新昌制药厂盈利能力情况</w:t>
      </w:r>
      <w:r>
        <w:rPr>
          <w:rFonts w:hint="eastAsia"/>
        </w:rPr>
        <w:br/>
      </w:r>
      <w:r>
        <w:rPr>
          <w:rFonts w:hint="eastAsia"/>
        </w:rPr>
        <w:t>　　图表 浙江医药股份-新昌制药厂资产运行指标状况</w:t>
      </w:r>
      <w:r>
        <w:rPr>
          <w:rFonts w:hint="eastAsia"/>
        </w:rPr>
        <w:br/>
      </w:r>
      <w:r>
        <w:rPr>
          <w:rFonts w:hint="eastAsia"/>
        </w:rPr>
        <w:t>　　图表 浙江医药股份-新昌制药厂资产负债能力指标分析</w:t>
      </w:r>
      <w:r>
        <w:rPr>
          <w:rFonts w:hint="eastAsia"/>
        </w:rPr>
        <w:br/>
      </w:r>
      <w:r>
        <w:rPr>
          <w:rFonts w:hint="eastAsia"/>
        </w:rPr>
        <w:t>　　图表 浙江医药股份-新昌制药厂成本费用构成情况</w:t>
      </w:r>
      <w:r>
        <w:rPr>
          <w:rFonts w:hint="eastAsia"/>
        </w:rPr>
        <w:br/>
      </w:r>
      <w:r>
        <w:rPr>
          <w:rFonts w:hint="eastAsia"/>
        </w:rPr>
        <w:t>　　图表 帝斯曼维生素（上海）有限公司销售收入情况</w:t>
      </w:r>
      <w:r>
        <w:rPr>
          <w:rFonts w:hint="eastAsia"/>
        </w:rPr>
        <w:br/>
      </w:r>
      <w:r>
        <w:rPr>
          <w:rFonts w:hint="eastAsia"/>
        </w:rPr>
        <w:t>　　图表 帝斯曼维生素（上海）有限公司盈利指标情况</w:t>
      </w:r>
      <w:r>
        <w:rPr>
          <w:rFonts w:hint="eastAsia"/>
        </w:rPr>
        <w:br/>
      </w:r>
      <w:r>
        <w:rPr>
          <w:rFonts w:hint="eastAsia"/>
        </w:rPr>
        <w:t>　　图表 帝斯曼维生素（上海）有限公司盈利能力情况</w:t>
      </w:r>
      <w:r>
        <w:rPr>
          <w:rFonts w:hint="eastAsia"/>
        </w:rPr>
        <w:br/>
      </w:r>
      <w:r>
        <w:rPr>
          <w:rFonts w:hint="eastAsia"/>
        </w:rPr>
        <w:t>　　图表 帝斯曼维生素（上海）有限公司资产运行指标状况</w:t>
      </w:r>
      <w:r>
        <w:rPr>
          <w:rFonts w:hint="eastAsia"/>
        </w:rPr>
        <w:br/>
      </w:r>
      <w:r>
        <w:rPr>
          <w:rFonts w:hint="eastAsia"/>
        </w:rPr>
        <w:t>　　图表 帝斯曼维生素（上海）有限公司资产负债能力指标分析</w:t>
      </w:r>
      <w:r>
        <w:rPr>
          <w:rFonts w:hint="eastAsia"/>
        </w:rPr>
        <w:br/>
      </w:r>
      <w:r>
        <w:rPr>
          <w:rFonts w:hint="eastAsia"/>
        </w:rPr>
        <w:t>　　图表 帝斯曼维生素（上海）有限公司成本费用构成情况</w:t>
      </w:r>
      <w:r>
        <w:rPr>
          <w:rFonts w:hint="eastAsia"/>
        </w:rPr>
        <w:br/>
      </w:r>
      <w:r>
        <w:rPr>
          <w:rFonts w:hint="eastAsia"/>
        </w:rPr>
        <w:t>　　图表 江苏江山制药有限公司销售收入情况</w:t>
      </w:r>
      <w:r>
        <w:rPr>
          <w:rFonts w:hint="eastAsia"/>
        </w:rPr>
        <w:br/>
      </w:r>
      <w:r>
        <w:rPr>
          <w:rFonts w:hint="eastAsia"/>
        </w:rPr>
        <w:t>　　图表 江苏江山制药有限公司盈利指标情况</w:t>
      </w:r>
      <w:r>
        <w:rPr>
          <w:rFonts w:hint="eastAsia"/>
        </w:rPr>
        <w:br/>
      </w:r>
      <w:r>
        <w:rPr>
          <w:rFonts w:hint="eastAsia"/>
        </w:rPr>
        <w:t>　　图表 江苏江山制药有限公司盈利能力情况</w:t>
      </w:r>
      <w:r>
        <w:rPr>
          <w:rFonts w:hint="eastAsia"/>
        </w:rPr>
        <w:br/>
      </w:r>
      <w:r>
        <w:rPr>
          <w:rFonts w:hint="eastAsia"/>
        </w:rPr>
        <w:t>　　图表 江苏江山制药有限公司资产运行指标状况</w:t>
      </w:r>
      <w:r>
        <w:rPr>
          <w:rFonts w:hint="eastAsia"/>
        </w:rPr>
        <w:br/>
      </w:r>
      <w:r>
        <w:rPr>
          <w:rFonts w:hint="eastAsia"/>
        </w:rPr>
        <w:t>　　图表 江苏江山制药有限公司资产负债能力指标分析</w:t>
      </w:r>
      <w:r>
        <w:rPr>
          <w:rFonts w:hint="eastAsia"/>
        </w:rPr>
        <w:br/>
      </w:r>
      <w:r>
        <w:rPr>
          <w:rFonts w:hint="eastAsia"/>
        </w:rPr>
        <w:t>　　图表 江苏江山制药有限公司成本费用构成情况</w:t>
      </w:r>
      <w:r>
        <w:rPr>
          <w:rFonts w:hint="eastAsia"/>
        </w:rPr>
        <w:br/>
      </w:r>
      <w:r>
        <w:rPr>
          <w:rFonts w:hint="eastAsia"/>
        </w:rPr>
        <w:t>　　图表 浙江天新药业有限公司销售收入情况</w:t>
      </w:r>
      <w:r>
        <w:rPr>
          <w:rFonts w:hint="eastAsia"/>
        </w:rPr>
        <w:br/>
      </w:r>
      <w:r>
        <w:rPr>
          <w:rFonts w:hint="eastAsia"/>
        </w:rPr>
        <w:t>　　图表 浙江天新药业有限公司盈利指标情况</w:t>
      </w:r>
      <w:r>
        <w:rPr>
          <w:rFonts w:hint="eastAsia"/>
        </w:rPr>
        <w:br/>
      </w:r>
      <w:r>
        <w:rPr>
          <w:rFonts w:hint="eastAsia"/>
        </w:rPr>
        <w:t>　　图表 浙江天新药业有限公司盈利能力情况</w:t>
      </w:r>
      <w:r>
        <w:rPr>
          <w:rFonts w:hint="eastAsia"/>
        </w:rPr>
        <w:br/>
      </w:r>
      <w:r>
        <w:rPr>
          <w:rFonts w:hint="eastAsia"/>
        </w:rPr>
        <w:t>　　图表 浙江天新药业有限公司资产运行指标状况</w:t>
      </w:r>
      <w:r>
        <w:rPr>
          <w:rFonts w:hint="eastAsia"/>
        </w:rPr>
        <w:br/>
      </w:r>
      <w:r>
        <w:rPr>
          <w:rFonts w:hint="eastAsia"/>
        </w:rPr>
        <w:t>　　图表 浙江天新药业有限公司资产负债能力指标分析</w:t>
      </w:r>
      <w:r>
        <w:rPr>
          <w:rFonts w:hint="eastAsia"/>
        </w:rPr>
        <w:br/>
      </w:r>
      <w:r>
        <w:rPr>
          <w:rFonts w:hint="eastAsia"/>
        </w:rPr>
        <w:t>　　图表 浙江天新药业有限公司成本费用构成情况</w:t>
      </w:r>
      <w:r>
        <w:rPr>
          <w:rFonts w:hint="eastAsia"/>
        </w:rPr>
        <w:br/>
      </w:r>
      <w:r>
        <w:rPr>
          <w:rFonts w:hint="eastAsia"/>
        </w:rPr>
        <w:t>　　图表 淄博华龙制药有限公司销售收入情况</w:t>
      </w:r>
      <w:r>
        <w:rPr>
          <w:rFonts w:hint="eastAsia"/>
        </w:rPr>
        <w:br/>
      </w:r>
      <w:r>
        <w:rPr>
          <w:rFonts w:hint="eastAsia"/>
        </w:rPr>
        <w:t>　　图表 淄博华龙制药有限公司盈利指标情况</w:t>
      </w:r>
      <w:r>
        <w:rPr>
          <w:rFonts w:hint="eastAsia"/>
        </w:rPr>
        <w:br/>
      </w:r>
      <w:r>
        <w:rPr>
          <w:rFonts w:hint="eastAsia"/>
        </w:rPr>
        <w:t>　　图表 淄博华龙制药有限公司盈利能力情况</w:t>
      </w:r>
      <w:r>
        <w:rPr>
          <w:rFonts w:hint="eastAsia"/>
        </w:rPr>
        <w:br/>
      </w:r>
      <w:r>
        <w:rPr>
          <w:rFonts w:hint="eastAsia"/>
        </w:rPr>
        <w:t>　　图表 淄博华龙制药有限公司资产运行指标状况</w:t>
      </w:r>
      <w:r>
        <w:rPr>
          <w:rFonts w:hint="eastAsia"/>
        </w:rPr>
        <w:br/>
      </w:r>
      <w:r>
        <w:rPr>
          <w:rFonts w:hint="eastAsia"/>
        </w:rPr>
        <w:t>　　图表 淄博华龙制药有限公司资产负债能力指标分析</w:t>
      </w:r>
      <w:r>
        <w:rPr>
          <w:rFonts w:hint="eastAsia"/>
        </w:rPr>
        <w:br/>
      </w:r>
      <w:r>
        <w:rPr>
          <w:rFonts w:hint="eastAsia"/>
        </w:rPr>
        <w:t>　　图表 淄博华龙制药有限公司成本费用构成情况</w:t>
      </w:r>
      <w:r>
        <w:rPr>
          <w:rFonts w:hint="eastAsia"/>
        </w:rPr>
        <w:br/>
      </w:r>
      <w:r>
        <w:rPr>
          <w:rFonts w:hint="eastAsia"/>
        </w:rPr>
        <w:t>　　图表 上海迪赛诺维生素有限公司销售收入情况</w:t>
      </w:r>
      <w:r>
        <w:rPr>
          <w:rFonts w:hint="eastAsia"/>
        </w:rPr>
        <w:br/>
      </w:r>
      <w:r>
        <w:rPr>
          <w:rFonts w:hint="eastAsia"/>
        </w:rPr>
        <w:t>　　图表 上海迪赛诺维生素有限公司盈利指标情况</w:t>
      </w:r>
      <w:r>
        <w:rPr>
          <w:rFonts w:hint="eastAsia"/>
        </w:rPr>
        <w:br/>
      </w:r>
      <w:r>
        <w:rPr>
          <w:rFonts w:hint="eastAsia"/>
        </w:rPr>
        <w:t>　　图表 上海迪赛诺维生素有限公司盈利能力情况</w:t>
      </w:r>
      <w:r>
        <w:rPr>
          <w:rFonts w:hint="eastAsia"/>
        </w:rPr>
        <w:br/>
      </w:r>
      <w:r>
        <w:rPr>
          <w:rFonts w:hint="eastAsia"/>
        </w:rPr>
        <w:t>　　图表 上海迪赛诺维生素有限公司资产运行指标状况</w:t>
      </w:r>
      <w:r>
        <w:rPr>
          <w:rFonts w:hint="eastAsia"/>
        </w:rPr>
        <w:br/>
      </w:r>
      <w:r>
        <w:rPr>
          <w:rFonts w:hint="eastAsia"/>
        </w:rPr>
        <w:t>　　图表 上海迪赛诺维生素有限公司资产负债能力指标分析</w:t>
      </w:r>
      <w:r>
        <w:rPr>
          <w:rFonts w:hint="eastAsia"/>
        </w:rPr>
        <w:br/>
      </w:r>
      <w:r>
        <w:rPr>
          <w:rFonts w:hint="eastAsia"/>
        </w:rPr>
        <w:t>　　图表 上海迪赛诺维生素有限公司成本费用构成情况</w:t>
      </w:r>
      <w:r>
        <w:rPr>
          <w:rFonts w:hint="eastAsia"/>
        </w:rPr>
        <w:br/>
      </w:r>
      <w:r>
        <w:rPr>
          <w:rFonts w:hint="eastAsia"/>
        </w:rPr>
        <w:t>　　图表 2009-2012年中国维生素产品需求预测分析</w:t>
      </w:r>
      <w:r>
        <w:rPr>
          <w:rFonts w:hint="eastAsia"/>
        </w:rPr>
        <w:br/>
      </w:r>
      <w:r>
        <w:rPr>
          <w:rFonts w:hint="eastAsia"/>
        </w:rPr>
        <w:t>　　图表 2009-2012年中国维生素产品进出口预测分析</w:t>
      </w:r>
      <w:r>
        <w:rPr>
          <w:rFonts w:hint="eastAsia"/>
        </w:rPr>
        <w:br/>
      </w:r>
      <w:r>
        <w:rPr>
          <w:rFonts w:hint="eastAsia"/>
        </w:rPr>
        <w:t>　　图表 2009-2012年中国维生素行业盈利预测分析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22b5aa53944434" w:history="1">
        <w:r>
          <w:rPr>
            <w:rStyle w:val="Hyperlink"/>
          </w:rPr>
          <w:t>2009-2012年中国维生素市场调研与投资战略分析报告</w:t>
        </w:r>
      </w:hyperlink>
      <w:r>
        <w:rPr>
          <w:color w:val="C00000"/>
        </w:rPr>
        <w:t>》，报告编号：</w:t>
      </w:r>
      <w:r>
        <w:rPr>
          <w:rFonts w:hint="eastAsia"/>
          <w:color w:val="C00000"/>
        </w:rPr>
        <w:t>0250262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22b5aa53944434" w:history="1">
        <w:r>
          <w:rPr>
            <w:rStyle w:val="Hyperlink"/>
          </w:rPr>
          <w:t>https://www.20087.com/2009-08/R_2009_2012weishengsushichangdiaoyanyuBaoGao.html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1fd18460d461b" w:history="1">
      <w:r>
        <w:rPr>
          <w:rStyle w:val="Hyperlink"/>
        </w:rPr>
        <w:t>2009-2012年中国维生素市场调研与投资战略分析报告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weishengsushichangdiaoyanyuBaoGao.html" TargetMode="External" Id="Rb022b5aa53944434" /></Relationships>
</file>

<file path=word/_rels/header2.xml.rels>&#65279;<?xml version="1.0" encoding="utf-8"?><Relationships xmlns="http://schemas.openxmlformats.org/package/2006/relationships"><Relationship Type="http://schemas.openxmlformats.org/officeDocument/2006/relationships/hyperlink" Target="https://www.20087.com/2009-08/R_2009_2012weishengsushichangdiaoyanyuBaoGao.html" TargetMode="External" Id="Radc1fd18460d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2009-08-18T04:40:00Z</dcterms:created>
  <dcterms:modified xsi:type="dcterms:W3CDTF">2009-08-18T05:40:00Z</dcterms:modified>
  <dc:subject>2009-2012年中国维生素市场调研与投资战略分析报告</dc:subject>
  <dc:title>2009-2012年中国维生素市场调研与投资战略分析报告</dc:title>
  <cp:keywords>2009-2012年中国维生素市场调研与投资战略分析报告</cp:keywords>
  <dc:description>2009-2012年中国维生素市场调研与投资战略分析报告</dc:description>
</cp:coreProperties>
</file>