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02082c9447ea" w:history="1">
              <w:r>
                <w:rPr>
                  <w:rStyle w:val="Hyperlink"/>
                </w:rPr>
                <w:t>2009-2012年中国过硫酸盐产业市场动态与投资前景咨询报告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02082c9447ea" w:history="1">
              <w:r>
                <w:rPr>
                  <w:rStyle w:val="Hyperlink"/>
                </w:rPr>
                <w:t>2009-2012年中国过硫酸盐产业市场动态与投资前景咨询报告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02082c9447ea" w:history="1">
                <w:r>
                  <w:rPr>
                    <w:rStyle w:val="Hyperlink"/>
                  </w:rPr>
                  <w:t>https://www.20087.com/2009-08/R_2009_2012guoliusuanyanchanyeshichangBaoGao.html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2008-2009年世界精细化工产业运行状况分析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2008-2009年全球精细化工行业发展概述</w:t>
      </w:r>
      <w:r>
        <w:rPr>
          <w:rFonts w:hint="eastAsia"/>
        </w:rPr>
        <w:br/>
      </w:r>
      <w:r>
        <w:rPr>
          <w:rFonts w:hint="eastAsia"/>
        </w:rPr>
        <w:t>　　　　一、全球精细化工行业继续扩产</w:t>
      </w:r>
      <w:r>
        <w:rPr>
          <w:rFonts w:hint="eastAsia"/>
        </w:rPr>
        <w:br/>
      </w:r>
      <w:r>
        <w:rPr>
          <w:rFonts w:hint="eastAsia"/>
        </w:rPr>
        <w:t>　　　　二、全球精细化工产业进一步升级</w:t>
      </w:r>
      <w:r>
        <w:rPr>
          <w:rFonts w:hint="eastAsia"/>
        </w:rPr>
        <w:br/>
      </w:r>
      <w:r>
        <w:rPr>
          <w:rFonts w:hint="eastAsia"/>
        </w:rPr>
        <w:t>　　　　三、生物质精细化学品在全球备受关注</w:t>
      </w:r>
      <w:r>
        <w:rPr>
          <w:rFonts w:hint="eastAsia"/>
        </w:rPr>
        <w:br/>
      </w:r>
      <w:r>
        <w:rPr>
          <w:rFonts w:hint="eastAsia"/>
        </w:rPr>
        <w:t>　　第二节 2008-2009年世界精细化学工业领域的合并与收购热潮分析</w:t>
      </w:r>
      <w:r>
        <w:rPr>
          <w:rFonts w:hint="eastAsia"/>
        </w:rPr>
        <w:br/>
      </w:r>
      <w:r>
        <w:rPr>
          <w:rFonts w:hint="eastAsia"/>
        </w:rPr>
        <w:t>　　　　一、“中间市场”的特点决定收购活跃</w:t>
      </w:r>
      <w:r>
        <w:rPr>
          <w:rFonts w:hint="eastAsia"/>
        </w:rPr>
        <w:br/>
      </w:r>
      <w:r>
        <w:rPr>
          <w:rFonts w:hint="eastAsia"/>
        </w:rPr>
        <w:t>　　　　二、印度企业在收购市场走强欲打入西方市场</w:t>
      </w:r>
      <w:r>
        <w:rPr>
          <w:rFonts w:hint="eastAsia"/>
        </w:rPr>
        <w:br/>
      </w:r>
      <w:r>
        <w:rPr>
          <w:rFonts w:hint="eastAsia"/>
        </w:rPr>
        <w:t>　　　　三、西方企业转向新战略</w:t>
      </w:r>
      <w:r>
        <w:rPr>
          <w:rFonts w:hint="eastAsia"/>
        </w:rPr>
        <w:br/>
      </w:r>
      <w:r>
        <w:rPr>
          <w:rFonts w:hint="eastAsia"/>
        </w:rPr>
        <w:t>　　第三节 2008-2009年主要国家精细化工行业发展概况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一、美国精细化工行业发展动态</w:t>
      </w:r>
      <w:r>
        <w:rPr>
          <w:rFonts w:hint="eastAsia"/>
        </w:rPr>
        <w:br/>
      </w:r>
      <w:r>
        <w:rPr>
          <w:rFonts w:hint="eastAsia"/>
        </w:rPr>
        <w:t>　　　　二、日本精细化工业将逐步调整结构朝多元化发展</w:t>
      </w:r>
      <w:r>
        <w:rPr>
          <w:rFonts w:hint="eastAsia"/>
        </w:rPr>
        <w:br/>
      </w:r>
      <w:r>
        <w:rPr>
          <w:rFonts w:hint="eastAsia"/>
        </w:rPr>
        <w:t>　　　　三、德国精细化工业发展概况</w:t>
      </w:r>
      <w:r>
        <w:rPr>
          <w:rFonts w:hint="eastAsia"/>
        </w:rPr>
        <w:br/>
      </w:r>
      <w:r>
        <w:rPr>
          <w:rFonts w:hint="eastAsia"/>
        </w:rPr>
        <w:t>　　　　四、意大利精细化工技术进入产业化</w:t>
      </w:r>
      <w:r>
        <w:rPr>
          <w:rFonts w:hint="eastAsia"/>
        </w:rPr>
        <w:br/>
      </w:r>
      <w:r>
        <w:rPr>
          <w:rFonts w:hint="eastAsia"/>
        </w:rPr>
        <w:t>　　第四节 2008-2009年国外精细化工企业概况</w:t>
      </w:r>
      <w:r>
        <w:rPr>
          <w:rFonts w:hint="eastAsia"/>
        </w:rPr>
        <w:br/>
      </w:r>
      <w:r>
        <w:rPr>
          <w:rFonts w:hint="eastAsia"/>
        </w:rPr>
        <w:t>　　　　一、国外精细化工企业发展动向</w:t>
      </w:r>
      <w:r>
        <w:rPr>
          <w:rFonts w:hint="eastAsia"/>
        </w:rPr>
        <w:br/>
      </w:r>
      <w:r>
        <w:rPr>
          <w:rFonts w:hint="eastAsia"/>
        </w:rPr>
        <w:t>　　　　二、国外精细化工企业的发展策略</w:t>
      </w:r>
      <w:r>
        <w:rPr>
          <w:rFonts w:hint="eastAsia"/>
        </w:rPr>
        <w:br/>
      </w:r>
      <w:r>
        <w:rPr>
          <w:rFonts w:hint="eastAsia"/>
        </w:rPr>
        <w:t>　　　　三、国外精细化工主要企业介绍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2008-2009年中国精细化工产业发展综述</w:t>
      </w:r>
      <w:r>
        <w:rPr>
          <w:rFonts w:hint="eastAsia"/>
        </w:rPr>
        <w:br/>
      </w:r>
      <w:r>
        <w:rPr>
          <w:rFonts w:hint="eastAsia"/>
        </w:rPr>
        <w:t>　　第一节 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一、中国精细化工产业正迎来黄金发展期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二、中国精细化工行业进入转型关键时期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三、中国以化工园区为中心加快发展精细化工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2008-2009年中国无机精细化工发展概况</w:t>
      </w:r>
      <w:r>
        <w:rPr>
          <w:rFonts w:hint="eastAsia"/>
        </w:rPr>
        <w:br/>
      </w:r>
      <w:r>
        <w:rPr>
          <w:rFonts w:hint="eastAsia"/>
        </w:rPr>
        <w:t>　　　　一、中国无机精细化工快速发展</w:t>
      </w:r>
      <w:r>
        <w:rPr>
          <w:rFonts w:hint="eastAsia"/>
        </w:rPr>
        <w:br/>
      </w:r>
      <w:r>
        <w:rPr>
          <w:rFonts w:hint="eastAsia"/>
        </w:rPr>
        <w:t>　　　　二、中国无机精细化工企业组织结构发生重大变化</w:t>
      </w:r>
      <w:r>
        <w:rPr>
          <w:rFonts w:hint="eastAsia"/>
        </w:rPr>
        <w:br/>
      </w:r>
      <w:r>
        <w:rPr>
          <w:rFonts w:hint="eastAsia"/>
        </w:rPr>
        <w:t>　　　　三、中国无机精细化工生产和技术水平不断提高</w:t>
      </w:r>
      <w:r>
        <w:rPr>
          <w:rFonts w:hint="eastAsia"/>
        </w:rPr>
        <w:br/>
      </w:r>
      <w:r>
        <w:rPr>
          <w:rFonts w:hint="eastAsia"/>
        </w:rPr>
        <w:t>　　第三节 2008-2009年国外企业在中国精细化工领域的投资特点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2008-2009年中国精细化工中间体概述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t>　　第五节 2008-2009年中国部分精细化工产业园区简介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一、上海市精细化工园区</w:t>
      </w:r>
      <w:r>
        <w:rPr>
          <w:rFonts w:hint="eastAsia"/>
        </w:rPr>
        <w:br/>
      </w:r>
      <w:r>
        <w:rPr>
          <w:rFonts w:hint="eastAsia"/>
        </w:rPr>
        <w:t>　　　　二、深圳精细化工园区</w:t>
      </w:r>
      <w:r>
        <w:rPr>
          <w:rFonts w:hint="eastAsia"/>
        </w:rPr>
        <w:br/>
      </w:r>
      <w:r>
        <w:rPr>
          <w:rFonts w:hint="eastAsia"/>
        </w:rPr>
        <w:t>　　　　三、江苏洋口化学工业园</w:t>
      </w:r>
      <w:r>
        <w:rPr>
          <w:rFonts w:hint="eastAsia"/>
        </w:rPr>
        <w:br/>
      </w:r>
      <w:r>
        <w:rPr>
          <w:rFonts w:hint="eastAsia"/>
        </w:rPr>
        <w:t>　　　　四、重庆长寿化工园区</w:t>
      </w:r>
      <w:r>
        <w:rPr>
          <w:rFonts w:hint="eastAsia"/>
        </w:rPr>
        <w:br/>
      </w:r>
      <w:r>
        <w:rPr>
          <w:rFonts w:hint="eastAsia"/>
        </w:rPr>
        <w:t>　　　　五、南京化学工业园区</w:t>
      </w:r>
      <w:r>
        <w:rPr>
          <w:rFonts w:hint="eastAsia"/>
        </w:rPr>
        <w:br/>
      </w:r>
      <w:r>
        <w:rPr>
          <w:rFonts w:hint="eastAsia"/>
        </w:rPr>
        <w:t>　　　　六、四川泸州打造“西部化工城”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一、世界过硫酸盐产业特点分析</w:t>
      </w:r>
      <w:r>
        <w:rPr>
          <w:rFonts w:hint="eastAsia"/>
        </w:rPr>
        <w:br/>
      </w:r>
      <w:r>
        <w:rPr>
          <w:rFonts w:hint="eastAsia"/>
        </w:rPr>
        <w:t>　　　　二、中国过硫酸盐产业回顾</w:t>
      </w:r>
      <w:r>
        <w:rPr>
          <w:rFonts w:hint="eastAsia"/>
        </w:rPr>
        <w:br/>
      </w:r>
      <w:r>
        <w:rPr>
          <w:rFonts w:hint="eastAsia"/>
        </w:rPr>
        <w:t>　　　　三、中国过硫酸盐生产技术分析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2008-2009年中国过硫酸盐产业动态分析</w:t>
      </w:r>
      <w:r>
        <w:rPr>
          <w:rFonts w:hint="eastAsia"/>
        </w:rPr>
        <w:br/>
      </w:r>
      <w:r>
        <w:rPr>
          <w:rFonts w:hint="eastAsia"/>
        </w:rPr>
        <w:t>　　　　一、9万吨过硫酸盐项目</w:t>
      </w:r>
      <w:r>
        <w:rPr>
          <w:rFonts w:hint="eastAsia"/>
        </w:rPr>
        <w:br/>
      </w:r>
      <w:r>
        <w:rPr>
          <w:rFonts w:hint="eastAsia"/>
        </w:rPr>
        <w:t>　　　　二、美取消对我过硫酸盐反倾销行政复审调查</w:t>
      </w:r>
      <w:r>
        <w:rPr>
          <w:rFonts w:hint="eastAsia"/>
        </w:rPr>
        <w:br/>
      </w:r>
      <w:r>
        <w:rPr>
          <w:rFonts w:hint="eastAsia"/>
        </w:rPr>
        <w:t>　　　　三、5万吨过硫酸铵扩能项目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2008-2009年中国硫酸盐；矾；过硫酸盐 （2833）进出口贸易分析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2008-2009年中国硫酸盐；矾；过硫酸盐 （2833）进出口数据监测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2008-2009年硫酸盐；矾；过硫酸盐 （2833）进出口国家及地区分析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2008-2009年硫酸盐；矾；过硫酸盐 （2833）进出口省市分析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2009-2012年中国过硫酸盐产业竞争格局预测分析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2009-2012年中国过硫酸盐产业发展前景分析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一、过硫酸盐产业供给预测分析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2009-2012年中国过硫酸盐产业投资机会与风险分析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2009-2012年中国过硫酸盐产业投资风险分析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河北冀衡集团有限公司销售收入情况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河北省亚泰电化有限公司成本费用构成情况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淄博市兴鲁化工有限公司成本费用构成情况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爱建德固赛（上海）引发剂有限公司销售收入情况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爱建德固赛（上海）引发剂有限公司盈利指标情况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爱建德固赛（上海）引发剂有限公司盈利能力情况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博白县宏宇化工有限公司成本费用构成情况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永安市星星化学有限公司成本费用构成情况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平和永升化工有限公司成本费用构成情况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2009-2012年中国过硫酸盐产业市场盈利预测分析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02082c9447ea" w:history="1">
        <w:r>
          <w:rPr>
            <w:rStyle w:val="Hyperlink"/>
          </w:rPr>
          <w:t>2009-2012年中国过硫酸盐产业市场动态与投资前景咨询报告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02082c9447ea" w:history="1">
        <w:r>
          <w:rPr>
            <w:rStyle w:val="Hyperlink"/>
          </w:rPr>
          <w:t>https://www.20087.com/2009-08/R_2009_2012guoliusuanyanchanyeshichangBaoGao.html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4bf229d843e2" w:history="1">
      <w:r>
        <w:rPr>
          <w:rStyle w:val="Hyperlink"/>
        </w:rPr>
        <w:t>2009-2012年中国过硫酸盐产业市场动态与投资前景咨询报告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oliusuanyanchanyeshichangBaoGao.html" TargetMode="External" Id="Rbf4302082c94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oliusuanyanchanyeshichangBaoGao.html" TargetMode="External" Id="Rd5554bf229d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2009-08-16T00:37:00Z</dcterms:created>
  <dcterms:modified xsi:type="dcterms:W3CDTF">2009-08-16T01:37:00Z</dcterms:modified>
  <dc:subject>2009-2012年中国过硫酸盐产业市场动态与投资前景咨询报告</dc:subject>
  <dc:title>2009-2012年中国过硫酸盐产业市场动态与投资前景咨询报告</dc:title>
  <cp:keywords>2009-2012年中国过硫酸盐产业市场动态与投资前景咨询报告</cp:keywords>
  <dc:description>2009-2012年中国过硫酸盐产业市场动态与投资前景咨询报告</dc:description>
</cp:coreProperties>
</file>