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8cb7796764072" w:history="1">
              <w:r>
                <w:rPr>
                  <w:rStyle w:val="Hyperlink"/>
                </w:rPr>
                <w:t>2009-2012年我国索具产业发展态势预测分析研究报告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8cb7796764072" w:history="1">
              <w:r>
                <w:rPr>
                  <w:rStyle w:val="Hyperlink"/>
                </w:rPr>
                <w:t>2009-2012年我国索具产业发展态势预测分析研究报告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8cb7796764072" w:history="1">
                <w:r>
                  <w:rPr>
                    <w:rStyle w:val="Hyperlink"/>
                  </w:rPr>
                  <w:t>https://www.20087.com/2009-08/R_2009_2012nianwoguosuojuchanyefazhantBaoGao.html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2009-2012年全球索具企业发展现状及预测分析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2009年全球索具企业发展现状分析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2009年全球索具企业政策及现状分析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2009年全球索具企业竞争格局分析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2009年全球索具企业部分企业经营情况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2009-2012年全球索具企业发展趋势分析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2009-2012年中国索具企业环境分析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中国索具企业发展分析</w:t>
      </w:r>
      <w:r>
        <w:rPr>
          <w:rFonts w:hint="eastAsia"/>
        </w:rPr>
        <w:br/>
      </w:r>
      <w:r>
        <w:rPr>
          <w:rFonts w:hint="eastAsia"/>
        </w:rPr>
        <w:t>　　　　一、2009年索具企业运行情况及特点分析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二、2008-2009年索具企业投资情况分析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三、中国索具企业产品结构分析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四、中国索具企业与宏观经济相关性分析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五、中国索具企业生命周期分析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2009年中国索具市场供需调查分析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2009年中国索具市场供给分析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2009年中国索具市场需求分析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2009年中国索具市场特征分析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一、2009年中国索具产品特征分析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二、2009年中国索具价格特征分析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三、2009年中国索具渠道特征</w:t>
      </w:r>
      <w:r>
        <w:rPr>
          <w:rFonts w:hint="eastAsia"/>
        </w:rPr>
        <w:br/>
      </w:r>
      <w:r>
        <w:rPr>
          <w:rFonts w:hint="eastAsia"/>
        </w:rPr>
        <w:t>　　　　四、2009年中国索具购买特征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2009年索具企业市场竞争格局分析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2009年中国索具企业集中度分析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2009年中国索具企业规模经济情况分析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2009年中国索具企业格局以及竞争态势分析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2008年中国索具企业主要优势企业竞争力综合评价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2009年索具部分企业竞争力分析（企业排名不分先后）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巨力集团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天马企业集团</w:t>
      </w:r>
      <w:r>
        <w:rPr>
          <w:rFonts w:hint="eastAsia"/>
        </w:rPr>
        <w:br/>
      </w:r>
      <w:r>
        <w:rPr>
          <w:rFonts w:hint="eastAsia"/>
        </w:rPr>
        <w:t>　　第四节 山东神力索具有限公司</w:t>
      </w:r>
      <w:r>
        <w:rPr>
          <w:rFonts w:hint="eastAsia"/>
        </w:rPr>
        <w:br/>
      </w:r>
      <w:r>
        <w:rPr>
          <w:rFonts w:hint="eastAsia"/>
        </w:rPr>
        <w:t>　　第五节 葫芦岛天力工业有限公司</w:t>
      </w:r>
      <w:r>
        <w:rPr>
          <w:rFonts w:hint="eastAsia"/>
        </w:rPr>
        <w:br/>
      </w:r>
      <w:r>
        <w:rPr>
          <w:rFonts w:hint="eastAsia"/>
        </w:rPr>
        <w:t>　　第六节 杭州力拉带索具有限公司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2009-2012年中国索具企业上下游产业链发展情况及对企业的影响分析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2009中国索具企业上游企业发展及影响分析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一、2009中国索具企业上游企业运行现状分析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2009中国索具企业下游企业发展及影响分析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一、2009中国索具企业下游企业运行现状分析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2009-2012年中国索具企业发展趋势预测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2009-2012年索具企业投资潜力与价值分析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2009-2012年索具企业投资环境分析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2009-2012年索具企业SWOT模型分析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2009-2012年我国索具企业投资潜力分析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2009-2012年我国索具企业前景展望分析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2009-2012年我国索具企业盈利能力预测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2009-2012年索具企业投资风险预警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2009-2012年索具产业投资机会及投资策略分析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2009-2012年索具企业区域投资机会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2009-2012年索具企业主要产品投资机会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2009-2012年索具企业出口市场投资机会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2009-2012年中国索具企业投资策略分析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中⋅智⋅林：（国际）咨询专家建议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2007-2009年全球索具市场规模统计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中国科学院预测科学研究中心对2009年消费者价格预测方案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2004-2009年索具企业投资情况分析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我国索具产业生命周期图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2009年中国索具企业结构特征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2007-2009年中国索具产量统计</w:t>
      </w:r>
      <w:r>
        <w:rPr>
          <w:rFonts w:hint="eastAsia"/>
        </w:rPr>
        <w:br/>
      </w:r>
      <w:r>
        <w:rPr>
          <w:rFonts w:hint="eastAsia"/>
        </w:rPr>
        <w:t>　　图表 2007-2009年中国索具需求量统计</w:t>
      </w:r>
      <w:r>
        <w:rPr>
          <w:rFonts w:hint="eastAsia"/>
        </w:rPr>
        <w:br/>
      </w:r>
      <w:r>
        <w:rPr>
          <w:rFonts w:hint="eastAsia"/>
        </w:rPr>
        <w:t>　　图表 2009年中国索具渠道特征</w:t>
      </w:r>
      <w:r>
        <w:rPr>
          <w:rFonts w:hint="eastAsia"/>
        </w:rPr>
        <w:br/>
      </w:r>
      <w:r>
        <w:rPr>
          <w:rFonts w:hint="eastAsia"/>
        </w:rPr>
        <w:t>　　图表 2009年中国索具购买特征</w:t>
      </w:r>
      <w:r>
        <w:rPr>
          <w:rFonts w:hint="eastAsia"/>
        </w:rPr>
        <w:br/>
      </w:r>
      <w:r>
        <w:rPr>
          <w:rFonts w:hint="eastAsia"/>
        </w:rPr>
        <w:t>　　图表 2009年中国索具企业集中度分析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2005-2009年中国索具企业市场规模</w:t>
      </w:r>
      <w:r>
        <w:rPr>
          <w:rFonts w:hint="eastAsia"/>
        </w:rPr>
        <w:br/>
      </w:r>
      <w:r>
        <w:rPr>
          <w:rFonts w:hint="eastAsia"/>
        </w:rPr>
        <w:t>　　图表 2004-2009年索具公司主要经济指标列表</w:t>
      </w:r>
      <w:r>
        <w:rPr>
          <w:rFonts w:hint="eastAsia"/>
        </w:rPr>
        <w:br/>
      </w:r>
      <w:r>
        <w:rPr>
          <w:rFonts w:hint="eastAsia"/>
        </w:rPr>
        <w:t>　　图表 2004-2009年中国索具企业资产负债情况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2004-2009年中国索具企业盈利能力变动趋势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2004-2009年中国索具企业运营能力变动趋势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2004-2009年中国索具企业偿债能力分析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索具盈利能力指标列表</w:t>
      </w:r>
      <w:r>
        <w:rPr>
          <w:rFonts w:hint="eastAsia"/>
        </w:rPr>
        <w:br/>
      </w:r>
      <w:r>
        <w:rPr>
          <w:rFonts w:hint="eastAsia"/>
        </w:rPr>
        <w:t>　　图表 索具运营能力指标列表</w:t>
      </w:r>
      <w:r>
        <w:rPr>
          <w:rFonts w:hint="eastAsia"/>
        </w:rPr>
        <w:br/>
      </w:r>
      <w:r>
        <w:rPr>
          <w:rFonts w:hint="eastAsia"/>
        </w:rPr>
        <w:t>　　图表 索具偿债能力指标列表</w:t>
      </w:r>
      <w:r>
        <w:rPr>
          <w:rFonts w:hint="eastAsia"/>
        </w:rPr>
        <w:br/>
      </w:r>
      <w:r>
        <w:rPr>
          <w:rFonts w:hint="eastAsia"/>
        </w:rPr>
        <w:t>　　图表 索具发展能力指标列表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2009-2012年中国索具供给预测</w:t>
      </w:r>
      <w:r>
        <w:rPr>
          <w:rFonts w:hint="eastAsia"/>
        </w:rPr>
        <w:br/>
      </w:r>
      <w:r>
        <w:rPr>
          <w:rFonts w:hint="eastAsia"/>
        </w:rPr>
        <w:t>　　图表 2009-2012年中国索具需求预测</w:t>
      </w:r>
      <w:r>
        <w:rPr>
          <w:rFonts w:hint="eastAsia"/>
        </w:rPr>
        <w:br/>
      </w:r>
      <w:r>
        <w:rPr>
          <w:rFonts w:hint="eastAsia"/>
        </w:rPr>
        <w:t>　　图表 2009-2012年索具进口趋势预测</w:t>
      </w:r>
      <w:r>
        <w:rPr>
          <w:rFonts w:hint="eastAsia"/>
        </w:rPr>
        <w:br/>
      </w:r>
      <w:r>
        <w:rPr>
          <w:rFonts w:hint="eastAsia"/>
        </w:rPr>
        <w:t>　　图表 2009-2012年索具出口趋势预测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2009-2012年我国索具企业盈利能力预测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8cb7796764072" w:history="1">
        <w:r>
          <w:rPr>
            <w:rStyle w:val="Hyperlink"/>
          </w:rPr>
          <w:t>2009-2012年我国索具产业发展态势预测分析研究报告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8cb7796764072" w:history="1">
        <w:r>
          <w:rPr>
            <w:rStyle w:val="Hyperlink"/>
          </w:rPr>
          <w:t>https://www.20087.com/2009-08/R_2009_2012nianwoguosuojuchanyefazhantBaoGao.html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63f3e28e4544" w:history="1">
      <w:r>
        <w:rPr>
          <w:rStyle w:val="Hyperlink"/>
        </w:rPr>
        <w:t>2009-2012年我国索具产业发展态势预测分析研究报告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suojuchanyefazhantBaoGao.html" TargetMode="External" Id="R26a8cb77967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suojuchanyefazhantBaoGao.html" TargetMode="External" Id="R3f9263f3e28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2009-08-18T03:14:00Z</dcterms:created>
  <dcterms:modified xsi:type="dcterms:W3CDTF">2009-08-18T04:14:00Z</dcterms:modified>
  <dc:subject>2009-2012年我国索具产业发展态势预测分析研究报告</dc:subject>
  <dc:title>2009-2012年我国索具产业发展态势预测分析研究报告</dc:title>
  <cp:keywords>2009-2012年我国索具产业发展态势预测分析研究报告</cp:keywords>
  <dc:description>2009-2012年我国索具产业发展态势预测分析研究报告</dc:description>
</cp:coreProperties>
</file>