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e416e5e8f46fe" w:history="1">
              <w:r>
                <w:rPr>
                  <w:rStyle w:val="Hyperlink"/>
                </w:rPr>
                <w:t>2009-2012年我国锁具企业发展前景专题分析报告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e416e5e8f46fe" w:history="1">
              <w:r>
                <w:rPr>
                  <w:rStyle w:val="Hyperlink"/>
                </w:rPr>
                <w:t>2009-2012年我国锁具企业发展前景专题分析报告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e416e5e8f46fe" w:history="1">
                <w:r>
                  <w:rPr>
                    <w:rStyle w:val="Hyperlink"/>
                  </w:rPr>
                  <w:t>https://www.20087.com/2009-08/R_2009_2012nianwoguosuojuqiyefazhanqiaBaoGao.html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2009-2012年全球锁具企业发展现状及预测分析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2009年全球锁具企业发展现状分析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2009年全球锁具企业政策及现状分析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2009年全球锁具企业竞争格局分析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2009年全球锁具企业主要优势企业经营情况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2009-2012年全球锁具企业发展趋势分析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2009-2012年中国锁具企业PEST（环境）分析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中国锁具企业发展情况分析</w:t>
      </w:r>
      <w:r>
        <w:rPr>
          <w:rFonts w:hint="eastAsia"/>
        </w:rPr>
        <w:br/>
      </w:r>
      <w:r>
        <w:rPr>
          <w:rFonts w:hint="eastAsia"/>
        </w:rPr>
        <w:t>　　第一节 中国锁具企业发展分析</w:t>
      </w:r>
      <w:r>
        <w:rPr>
          <w:rFonts w:hint="eastAsia"/>
        </w:rPr>
        <w:br/>
      </w:r>
      <w:r>
        <w:rPr>
          <w:rFonts w:hint="eastAsia"/>
        </w:rPr>
        <w:t>　　　　一、2009年锁具企业运行情况及特点分析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二、2004-2009年锁具企业投资情况分析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三、中国锁具企业产品结构分析</w:t>
      </w:r>
      <w:r>
        <w:rPr>
          <w:rFonts w:hint="eastAsia"/>
        </w:rPr>
        <w:br/>
      </w:r>
      <w:r>
        <w:rPr>
          <w:rFonts w:hint="eastAsia"/>
        </w:rPr>
        <w:t>　　　　四、我国制锁业目前存在的问题</w:t>
      </w:r>
      <w:r>
        <w:rPr>
          <w:rFonts w:hint="eastAsia"/>
        </w:rPr>
        <w:br/>
      </w:r>
      <w:r>
        <w:rPr>
          <w:rFonts w:hint="eastAsia"/>
        </w:rPr>
        <w:t>　　　　五、中国锁具企业与宏观经济相关性分析</w:t>
      </w:r>
      <w:r>
        <w:rPr>
          <w:rFonts w:hint="eastAsia"/>
        </w:rPr>
        <w:br/>
      </w:r>
      <w:r>
        <w:rPr>
          <w:rFonts w:hint="eastAsia"/>
        </w:rPr>
        <w:t>　　　　六、中国锁具企业生命周期分析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2009年中国锁具市场供需调查分析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2009年中国锁具市场供给分析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2009年中国锁具市场需求分析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2009年中国锁具市场特征分析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一、2009年中国锁具产品特征分析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二、2009年中国锁具价格特征分析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三、2009年中国锁具渠道特征</w:t>
      </w:r>
      <w:r>
        <w:rPr>
          <w:rFonts w:hint="eastAsia"/>
        </w:rPr>
        <w:br/>
      </w:r>
      <w:r>
        <w:rPr>
          <w:rFonts w:hint="eastAsia"/>
        </w:rPr>
        <w:t>　　　　四、2009年中国锁具购买特征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2009年锁具企业市场竞争格局分析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2009年中国锁具企业集中度分析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2009年中国锁具企业规模经济情况分析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2009年中国锁具企业格局以及竞争态势分析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2008年中国锁具企业主要优势企业竞争力综合评价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2009年锁具企业部分竞争对手分析（企业排名不分先后）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三环锁业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天宇锁具</w:t>
      </w:r>
      <w:r>
        <w:rPr>
          <w:rFonts w:hint="eastAsia"/>
        </w:rPr>
        <w:br/>
      </w:r>
      <w:r>
        <w:rPr>
          <w:rFonts w:hint="eastAsia"/>
        </w:rPr>
        <w:t>　　第三节 固力锁具</w:t>
      </w:r>
      <w:r>
        <w:rPr>
          <w:rFonts w:hint="eastAsia"/>
        </w:rPr>
        <w:br/>
      </w:r>
      <w:r>
        <w:rPr>
          <w:rFonts w:hint="eastAsia"/>
        </w:rPr>
        <w:t>　　第四节 中立锁具</w:t>
      </w:r>
      <w:r>
        <w:rPr>
          <w:rFonts w:hint="eastAsia"/>
        </w:rPr>
        <w:br/>
      </w:r>
      <w:r>
        <w:rPr>
          <w:rFonts w:hint="eastAsia"/>
        </w:rPr>
        <w:t>　　第五节 华锋锁具</w:t>
      </w:r>
      <w:r>
        <w:rPr>
          <w:rFonts w:hint="eastAsia"/>
        </w:rPr>
        <w:br/>
      </w:r>
      <w:r>
        <w:rPr>
          <w:rFonts w:hint="eastAsia"/>
        </w:rPr>
        <w:t>　　第六节 梅花锁业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2009-2012年中国锁具企业上下游产业链发展情况及对企业的影响分析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2009中国锁具企业上游企业发展及影响分析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2009中国锁具企业下游企业发展及影响分析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一、2009中国锁具企业下游企业运行现状分析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2009-2012年中国锁具企业发展趋势预测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2009-2012年锁具企业投资潜力与价值分析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2009-2012年锁具企业投资环境分析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2009-2012年锁具企业SWOT模型分析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2009-2012年我国锁具企业投资潜力分析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2009-2012年我国锁具企业前景展望分析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2009-2012年我国锁具企业盈利能力预测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2009-2012年锁具企业投资风险预警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2009-2012年锁具产业投资机会及投资策略分析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2009-2012年锁具企业区域投资机会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2009-2012年锁具企业主要产品投资机会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2009-2012年锁具企业出口市场投资机会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2009-2012年中国锁具企业投资策略分析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金融危机对中国锁具行业投资影响及企业应对策略分析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金融危机下锁具行业发展机遇与风险</w:t>
      </w:r>
      <w:r>
        <w:rPr>
          <w:rFonts w:hint="eastAsia"/>
        </w:rPr>
        <w:br/>
      </w:r>
      <w:r>
        <w:rPr>
          <w:rFonts w:hint="eastAsia"/>
        </w:rPr>
        <w:t>　　　　一、金融危机下我国锁具行业发展机遇</w:t>
      </w:r>
      <w:r>
        <w:rPr>
          <w:rFonts w:hint="eastAsia"/>
        </w:rPr>
        <w:br/>
      </w:r>
      <w:r>
        <w:rPr>
          <w:rFonts w:hint="eastAsia"/>
        </w:rPr>
        <w:t>　　　　　　1、金融危机对国外锁具企业的影响</w:t>
      </w:r>
      <w:r>
        <w:rPr>
          <w:rFonts w:hint="eastAsia"/>
        </w:rPr>
        <w:br/>
      </w:r>
      <w:r>
        <w:rPr>
          <w:rFonts w:hint="eastAsia"/>
        </w:rPr>
        <w:t>　　　　　　2、我国锁具企业在危机中具有的竞争优势</w:t>
      </w:r>
      <w:r>
        <w:rPr>
          <w:rFonts w:hint="eastAsia"/>
        </w:rPr>
        <w:br/>
      </w:r>
      <w:r>
        <w:rPr>
          <w:rFonts w:hint="eastAsia"/>
        </w:rPr>
        <w:t>　　　　　　3、金融危机为我国锁具企业提供了并购国外企业的机会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　　4、金融危机导致部分经营不善的锁具企业退出市场</w:t>
      </w:r>
      <w:r>
        <w:rPr>
          <w:rFonts w:hint="eastAsia"/>
        </w:rPr>
        <w:br/>
      </w:r>
      <w:r>
        <w:rPr>
          <w:rFonts w:hint="eastAsia"/>
        </w:rPr>
        <w:t>　　　　　　5、金融危机给我国锁具企业的经营管理能力提升带来机遇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　　　　6、锁具企业如何从危机中把握市场机遇</w:t>
      </w:r>
      <w:r>
        <w:rPr>
          <w:rFonts w:hint="eastAsia"/>
        </w:rPr>
        <w:br/>
      </w:r>
      <w:r>
        <w:rPr>
          <w:rFonts w:hint="eastAsia"/>
        </w:rPr>
        <w:t>　　　　二、金融危机下我国锁具行业市场风险</w:t>
      </w:r>
      <w:r>
        <w:rPr>
          <w:rFonts w:hint="eastAsia"/>
        </w:rPr>
        <w:br/>
      </w:r>
      <w:r>
        <w:rPr>
          <w:rFonts w:hint="eastAsia"/>
        </w:rPr>
        <w:t>　　　　　　1、国内同业竞争风险</w:t>
      </w:r>
      <w:r>
        <w:rPr>
          <w:rFonts w:hint="eastAsia"/>
        </w:rPr>
        <w:br/>
      </w:r>
      <w:r>
        <w:rPr>
          <w:rFonts w:hint="eastAsia"/>
        </w:rPr>
        <w:t>　　　　　　2、国际同业竞争风险</w:t>
      </w:r>
      <w:r>
        <w:rPr>
          <w:rFonts w:hint="eastAsia"/>
        </w:rPr>
        <w:br/>
      </w:r>
      <w:r>
        <w:rPr>
          <w:rFonts w:hint="eastAsia"/>
        </w:rPr>
        <w:t>　　　　　　3、金融市场风险</w:t>
      </w:r>
      <w:r>
        <w:rPr>
          <w:rFonts w:hint="eastAsia"/>
        </w:rPr>
        <w:br/>
      </w:r>
      <w:r>
        <w:rPr>
          <w:rFonts w:hint="eastAsia"/>
        </w:rPr>
        <w:t>　　　　　　4、技术市场风险</w:t>
      </w:r>
      <w:r>
        <w:rPr>
          <w:rFonts w:hint="eastAsia"/>
        </w:rPr>
        <w:br/>
      </w:r>
      <w:r>
        <w:rPr>
          <w:rFonts w:hint="eastAsia"/>
        </w:rPr>
        <w:t>　　　　　　5、人力资源风险</w:t>
      </w:r>
      <w:r>
        <w:rPr>
          <w:rFonts w:hint="eastAsia"/>
        </w:rPr>
        <w:br/>
      </w:r>
      <w:r>
        <w:rPr>
          <w:rFonts w:hint="eastAsia"/>
        </w:rPr>
        <w:t>　　　　　　6、宏观经济周期风险</w:t>
      </w:r>
      <w:r>
        <w:rPr>
          <w:rFonts w:hint="eastAsia"/>
        </w:rPr>
        <w:br/>
      </w:r>
      <w:r>
        <w:rPr>
          <w:rFonts w:hint="eastAsia"/>
        </w:rPr>
        <w:t>　　　　　　7、国家产业政策现状及变动影响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　　8、行业发展中的不确定性因素</w:t>
      </w:r>
      <w:r>
        <w:rPr>
          <w:rFonts w:hint="eastAsia"/>
        </w:rPr>
        <w:br/>
      </w:r>
      <w:r>
        <w:rPr>
          <w:rFonts w:hint="eastAsia"/>
        </w:rPr>
        <w:t>　　　　三、锁具行业投资风险分析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2、政策风险分析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第二节 我国锁具行业应对金融危机的主要策略</w:t>
      </w:r>
      <w:r>
        <w:rPr>
          <w:rFonts w:hint="eastAsia"/>
        </w:rPr>
        <w:br/>
      </w:r>
      <w:r>
        <w:rPr>
          <w:rFonts w:hint="eastAsia"/>
        </w:rPr>
        <w:t>　　　　一、企业应采取的措施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3、竞争策略</w:t>
      </w:r>
      <w:r>
        <w:rPr>
          <w:rFonts w:hint="eastAsia"/>
        </w:rPr>
        <w:br/>
      </w:r>
      <w:r>
        <w:rPr>
          <w:rFonts w:hint="eastAsia"/>
        </w:rPr>
        <w:t>　　　　　　4、并购重组策略</w:t>
      </w:r>
      <w:r>
        <w:rPr>
          <w:rFonts w:hint="eastAsia"/>
        </w:rPr>
        <w:br/>
      </w:r>
      <w:r>
        <w:rPr>
          <w:rFonts w:hint="eastAsia"/>
        </w:rPr>
        <w:t>　　　　二、我国锁具行业应对金融危机的主要策略评价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　　三、锁具行业应对危机策略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中:智:林:－（国际）咨询专家投资建议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我国锁具企业生命周期图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2009年中国锁具企业结构特征</w:t>
      </w:r>
      <w:r>
        <w:rPr>
          <w:rFonts w:hint="eastAsia"/>
        </w:rPr>
        <w:br/>
      </w:r>
      <w:r>
        <w:rPr>
          <w:rFonts w:hint="eastAsia"/>
        </w:rPr>
        <w:t>　　图表 2008年华北地区企业发展特征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2009年中国液压缸产品需求规模</w:t>
      </w:r>
      <w:r>
        <w:rPr>
          <w:rFonts w:hint="eastAsia"/>
        </w:rPr>
        <w:br/>
      </w:r>
      <w:r>
        <w:rPr>
          <w:rFonts w:hint="eastAsia"/>
        </w:rPr>
        <w:t>　　图表 2009年中国锁具渠道特征</w:t>
      </w:r>
      <w:r>
        <w:rPr>
          <w:rFonts w:hint="eastAsia"/>
        </w:rPr>
        <w:br/>
      </w:r>
      <w:r>
        <w:rPr>
          <w:rFonts w:hint="eastAsia"/>
        </w:rPr>
        <w:t>　　图表 2009年中国锁具购买特征</w:t>
      </w:r>
      <w:r>
        <w:rPr>
          <w:rFonts w:hint="eastAsia"/>
        </w:rPr>
        <w:br/>
      </w:r>
      <w:r>
        <w:rPr>
          <w:rFonts w:hint="eastAsia"/>
        </w:rPr>
        <w:t>　　图表 2009年中国锁具企业集中度分析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2005-2009年中国锁具企业市场规模</w:t>
      </w:r>
      <w:r>
        <w:rPr>
          <w:rFonts w:hint="eastAsia"/>
        </w:rPr>
        <w:br/>
      </w:r>
      <w:r>
        <w:rPr>
          <w:rFonts w:hint="eastAsia"/>
        </w:rPr>
        <w:t>　　图表 2004-2009年锁具企业主要经济指标列表 单位：亿元</w:t>
      </w:r>
      <w:r>
        <w:rPr>
          <w:rFonts w:hint="eastAsia"/>
        </w:rPr>
        <w:br/>
      </w:r>
      <w:r>
        <w:rPr>
          <w:rFonts w:hint="eastAsia"/>
        </w:rPr>
        <w:t>　　图表 2004-2008年中国锁具企业资产负债情况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2004-2009年中国锁具企业净利润统计</w:t>
      </w:r>
      <w:r>
        <w:rPr>
          <w:rFonts w:hint="eastAsia"/>
        </w:rPr>
        <w:br/>
      </w:r>
      <w:r>
        <w:rPr>
          <w:rFonts w:hint="eastAsia"/>
        </w:rPr>
        <w:t>　　图表 锁具企业盈利能力指标列表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2004-2009年中国锁具企业盈利能力变动趋势</w:t>
      </w:r>
      <w:r>
        <w:rPr>
          <w:rFonts w:hint="eastAsia"/>
        </w:rPr>
        <w:br/>
      </w:r>
      <w:r>
        <w:rPr>
          <w:rFonts w:hint="eastAsia"/>
        </w:rPr>
        <w:t>　　图表 锁具企业运营能力指标列表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2004-2009年中国锁具企业运营能力变动趋势</w:t>
      </w:r>
      <w:r>
        <w:rPr>
          <w:rFonts w:hint="eastAsia"/>
        </w:rPr>
        <w:br/>
      </w:r>
      <w:r>
        <w:rPr>
          <w:rFonts w:hint="eastAsia"/>
        </w:rPr>
        <w:t>　　图表 锁具企业偿债能力指标列表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2004-2009年中国锁具企业偿债能力分析</w:t>
      </w:r>
      <w:r>
        <w:rPr>
          <w:rFonts w:hint="eastAsia"/>
        </w:rPr>
        <w:br/>
      </w:r>
      <w:r>
        <w:rPr>
          <w:rFonts w:hint="eastAsia"/>
        </w:rPr>
        <w:t>　　图表 锁具企业发展能力指标列表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2009-2012年供给预测分析</w:t>
      </w:r>
      <w:r>
        <w:rPr>
          <w:rFonts w:hint="eastAsia"/>
        </w:rPr>
        <w:br/>
      </w:r>
      <w:r>
        <w:rPr>
          <w:rFonts w:hint="eastAsia"/>
        </w:rPr>
        <w:t>　　图表 2009-2012年我国锁具行业产业需求规模预测</w:t>
      </w:r>
      <w:r>
        <w:rPr>
          <w:rFonts w:hint="eastAsia"/>
        </w:rPr>
        <w:br/>
      </w:r>
      <w:r>
        <w:rPr>
          <w:rFonts w:hint="eastAsia"/>
        </w:rPr>
        <w:t>　　图表 2009-2012年锁具进口趋势预测</w:t>
      </w:r>
      <w:r>
        <w:rPr>
          <w:rFonts w:hint="eastAsia"/>
        </w:rPr>
        <w:br/>
      </w:r>
      <w:r>
        <w:rPr>
          <w:rFonts w:hint="eastAsia"/>
        </w:rPr>
        <w:t>　　图表 2009-2012年锁具出口趋势预测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2009-2012年我国锁具行业企业盈利能力预测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e416e5e8f46fe" w:history="1">
        <w:r>
          <w:rPr>
            <w:rStyle w:val="Hyperlink"/>
          </w:rPr>
          <w:t>2009-2012年我国锁具企业发展前景专题分析报告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e416e5e8f46fe" w:history="1">
        <w:r>
          <w:rPr>
            <w:rStyle w:val="Hyperlink"/>
          </w:rPr>
          <w:t>https://www.20087.com/2009-08/R_2009_2012nianwoguosuojuqiyefazhanqiaBaoGao.html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7a7cf09e144fd" w:history="1">
      <w:r>
        <w:rPr>
          <w:rStyle w:val="Hyperlink"/>
        </w:rPr>
        <w:t>2009-2012年我国锁具企业发展前景专题分析报告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woguosuojuqiyefazhanqiaBaoGao.html" TargetMode="External" Id="R472e416e5e8f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woguosuojuqiyefazhanqiaBaoGao.html" TargetMode="External" Id="R2157a7cf09e1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2009-08-18T01:03:00Z</dcterms:created>
  <dcterms:modified xsi:type="dcterms:W3CDTF">2009-08-18T02:03:00Z</dcterms:modified>
  <dc:subject>2009-2012年我国锁具企业发展前景专题分析报告</dc:subject>
  <dc:title>2009-2012年我国锁具企业发展前景专题分析报告</dc:title>
  <cp:keywords>2009-2012年我国锁具企业发展前景专题分析报告</cp:keywords>
  <dc:description>2009-2012年我国锁具企业发展前景专题分析报告</dc:description>
</cp:coreProperties>
</file>