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d490b0f24d02" w:history="1">
              <w:r>
                <w:rPr>
                  <w:rStyle w:val="Hyperlink"/>
                </w:rPr>
                <w:t>2009-2012年氨基塑料市场调研及投资预测报告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d490b0f24d02" w:history="1">
              <w:r>
                <w:rPr>
                  <w:rStyle w:val="Hyperlink"/>
                </w:rPr>
                <w:t>2009-2012年氨基塑料市场调研及投资预测报告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d490b0f24d02" w:history="1">
                <w:r>
                  <w:rPr>
                    <w:rStyle w:val="Hyperlink"/>
                  </w:rPr>
                  <w:t>https://www.20087.com/2009-08/R_2009_2012niananjisuliaoshichangdiaoyBaoGao.html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氨基塑料概况</w:t>
      </w:r>
      <w:r>
        <w:rPr>
          <w:rFonts w:hint="eastAsia"/>
        </w:rPr>
        <w:br/>
      </w:r>
      <w:r>
        <w:rPr>
          <w:rFonts w:hint="eastAsia"/>
        </w:rPr>
        <w:t>　　第一节 氨基塑料的基本概况</w:t>
      </w:r>
      <w:r>
        <w:rPr>
          <w:rFonts w:hint="eastAsia"/>
        </w:rPr>
        <w:br/>
      </w:r>
      <w:r>
        <w:rPr>
          <w:rFonts w:hint="eastAsia"/>
        </w:rPr>
        <w:t>　　第二节 氨基塑料理化性质及质量标准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国外氨基塑料市场分析</w:t>
      </w:r>
      <w:r>
        <w:rPr>
          <w:rFonts w:hint="eastAsia"/>
        </w:rPr>
        <w:br/>
      </w:r>
      <w:r>
        <w:rPr>
          <w:rFonts w:hint="eastAsia"/>
        </w:rPr>
        <w:t>　　第一节 2009年全球氨基塑料企业发展现状分析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2009年全球氨基塑料企业政策及现状分析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2009年全球氨基塑料企业竞争格局分析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2009年全球氨基塑料企业主要优势企业经营情况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2009-2012年全球氨基塑料企业发展趋势分析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国内氨基模塑料行业状况</w:t>
      </w:r>
      <w:r>
        <w:rPr>
          <w:rFonts w:hint="eastAsia"/>
        </w:rPr>
        <w:br/>
      </w:r>
      <w:r>
        <w:rPr>
          <w:rFonts w:hint="eastAsia"/>
        </w:rPr>
        <w:t>　　　　一、国内生产工艺及发展</w:t>
      </w:r>
      <w:r>
        <w:rPr>
          <w:rFonts w:hint="eastAsia"/>
        </w:rPr>
        <w:br/>
      </w:r>
      <w:r>
        <w:rPr>
          <w:rFonts w:hint="eastAsia"/>
        </w:rPr>
        <w:t>　　　　二、国内生产和发展状况</w:t>
      </w:r>
      <w:r>
        <w:rPr>
          <w:rFonts w:hint="eastAsia"/>
        </w:rPr>
        <w:br/>
      </w:r>
      <w:r>
        <w:rPr>
          <w:rFonts w:hint="eastAsia"/>
        </w:rPr>
        <w:t>　　第二节 中国氨基塑料市场发展分析</w:t>
      </w:r>
      <w:r>
        <w:rPr>
          <w:rFonts w:hint="eastAsia"/>
        </w:rPr>
        <w:br/>
      </w:r>
      <w:r>
        <w:rPr>
          <w:rFonts w:hint="eastAsia"/>
        </w:rPr>
        <w:t>　　　　一、2009年氨基塑料市场运行情况及特点分析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五、中国氨基塑料产品生命周期分析</w:t>
      </w:r>
      <w:r>
        <w:rPr>
          <w:rFonts w:hint="eastAsia"/>
        </w:rPr>
        <w:br/>
      </w:r>
      <w:r>
        <w:rPr>
          <w:rFonts w:hint="eastAsia"/>
        </w:rPr>
        <w:t>　　第三节 氨基塑料细分产品市场应用与需求分析</w:t>
      </w:r>
      <w:r>
        <w:rPr>
          <w:rFonts w:hint="eastAsia"/>
        </w:rPr>
        <w:br/>
      </w:r>
      <w:r>
        <w:rPr>
          <w:rFonts w:hint="eastAsia"/>
        </w:rPr>
        <w:t>　　　　一、脲醛塑料</w:t>
      </w:r>
      <w:r>
        <w:rPr>
          <w:rFonts w:hint="eastAsia"/>
        </w:rPr>
        <w:br/>
      </w:r>
      <w:r>
        <w:rPr>
          <w:rFonts w:hint="eastAsia"/>
        </w:rPr>
        <w:t>　　　　二、三聚氰胺-甲醛塑料</w:t>
      </w:r>
      <w:r>
        <w:rPr>
          <w:rFonts w:hint="eastAsia"/>
        </w:rPr>
        <w:br/>
      </w:r>
      <w:r>
        <w:rPr>
          <w:rFonts w:hint="eastAsia"/>
        </w:rPr>
        <w:t>　　　　三、苯胺-甲醛塑料</w:t>
      </w:r>
      <w:r>
        <w:rPr>
          <w:rFonts w:hint="eastAsia"/>
        </w:rPr>
        <w:br/>
      </w:r>
      <w:r>
        <w:rPr>
          <w:rFonts w:hint="eastAsia"/>
        </w:rPr>
        <w:t>　　第四节 中国氨基塑料产品区域发展分析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国内氨基塑料市场分析</w:t>
      </w:r>
      <w:r>
        <w:rPr>
          <w:rFonts w:hint="eastAsia"/>
        </w:rPr>
        <w:br/>
      </w:r>
      <w:r>
        <w:rPr>
          <w:rFonts w:hint="eastAsia"/>
        </w:rPr>
        <w:t>　　第一节 氨基塑料市场需求规模与分析</w:t>
      </w:r>
      <w:r>
        <w:rPr>
          <w:rFonts w:hint="eastAsia"/>
        </w:rPr>
        <w:br/>
      </w:r>
      <w:r>
        <w:rPr>
          <w:rFonts w:hint="eastAsia"/>
        </w:rPr>
        <w:t>　　第二节 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第三节 氨基塑料产需平衡分析</w:t>
      </w:r>
      <w:r>
        <w:rPr>
          <w:rFonts w:hint="eastAsia"/>
        </w:rPr>
        <w:br/>
      </w:r>
      <w:r>
        <w:rPr>
          <w:rFonts w:hint="eastAsia"/>
        </w:rPr>
        <w:t>　　第四节 影响氨基塑料市场需求的因素</w:t>
      </w:r>
      <w:r>
        <w:rPr>
          <w:rFonts w:hint="eastAsia"/>
        </w:rPr>
        <w:br/>
      </w:r>
      <w:r>
        <w:rPr>
          <w:rFonts w:hint="eastAsia"/>
        </w:rPr>
        <w:t>　　第五节 氨基塑料市场需求发展预测</w:t>
      </w:r>
      <w:r>
        <w:rPr>
          <w:rFonts w:hint="eastAsia"/>
        </w:rPr>
        <w:br/>
      </w:r>
      <w:r>
        <w:rPr>
          <w:rFonts w:hint="eastAsia"/>
        </w:rPr>
        <w:t>　　第六节 氨基塑料进出口统计分析</w:t>
      </w:r>
      <w:r>
        <w:rPr>
          <w:rFonts w:hint="eastAsia"/>
        </w:rPr>
        <w:br/>
      </w:r>
      <w:r>
        <w:rPr>
          <w:rFonts w:hint="eastAsia"/>
        </w:rPr>
        <w:t>　　　　一、氨基塑料进口统计</w:t>
      </w:r>
      <w:r>
        <w:rPr>
          <w:rFonts w:hint="eastAsia"/>
        </w:rPr>
        <w:br/>
      </w:r>
      <w:r>
        <w:rPr>
          <w:rFonts w:hint="eastAsia"/>
        </w:rPr>
        <w:t>　　　　二、氨基塑料出口统计</w:t>
      </w:r>
      <w:r>
        <w:rPr>
          <w:rFonts w:hint="eastAsia"/>
        </w:rPr>
        <w:br/>
      </w:r>
      <w:r>
        <w:rPr>
          <w:rFonts w:hint="eastAsia"/>
        </w:rPr>
        <w:t>　　第七节 氨基塑料市场价格及价格走势分析</w:t>
      </w:r>
      <w:r>
        <w:rPr>
          <w:rFonts w:hint="eastAsia"/>
        </w:rPr>
        <w:br/>
      </w:r>
      <w:r>
        <w:rPr>
          <w:rFonts w:hint="eastAsia"/>
        </w:rPr>
        <w:t>　　第八节 氨基塑料在建及筹建项目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（上游行业市场现状及预测、生产氨基塑料原材料需求等）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（下游市场现状及预测、氨基塑料各领域的应用需求等）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氨基塑料企业分析（企业排名不分先后）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第二节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第三节 厦门二化化工有限公司</w:t>
      </w:r>
      <w:r>
        <w:rPr>
          <w:rFonts w:hint="eastAsia"/>
        </w:rPr>
        <w:br/>
      </w:r>
      <w:r>
        <w:rPr>
          <w:rFonts w:hint="eastAsia"/>
        </w:rPr>
        <w:t>　　第四节 溧阳市永安热固性塑料有限公司</w:t>
      </w:r>
      <w:r>
        <w:rPr>
          <w:rFonts w:hint="eastAsia"/>
        </w:rPr>
        <w:br/>
      </w:r>
      <w:r>
        <w:rPr>
          <w:rFonts w:hint="eastAsia"/>
        </w:rPr>
        <w:t>　　第五节 山东拓博塑料制品有限公司</w:t>
      </w:r>
      <w:r>
        <w:rPr>
          <w:rFonts w:hint="eastAsia"/>
        </w:rPr>
        <w:br/>
      </w:r>
      <w:r>
        <w:rPr>
          <w:rFonts w:hint="eastAsia"/>
        </w:rPr>
        <w:t>　　第六节 浙江万安塑料有限公司</w:t>
      </w:r>
      <w:r>
        <w:rPr>
          <w:rFonts w:hint="eastAsia"/>
        </w:rPr>
        <w:br/>
      </w:r>
      <w:r>
        <w:rPr>
          <w:rFonts w:hint="eastAsia"/>
        </w:rPr>
        <w:t>　　第七节 溧阳市天虹电玉粉有限公司</w:t>
      </w:r>
      <w:r>
        <w:rPr>
          <w:rFonts w:hint="eastAsia"/>
        </w:rPr>
        <w:br/>
      </w:r>
      <w:r>
        <w:rPr>
          <w:rFonts w:hint="eastAsia"/>
        </w:rPr>
        <w:t>　　第八节 南京湘宝钛白制品实业有限公司</w:t>
      </w:r>
      <w:r>
        <w:rPr>
          <w:rFonts w:hint="eastAsia"/>
        </w:rPr>
        <w:br/>
      </w:r>
      <w:r>
        <w:rPr>
          <w:rFonts w:hint="eastAsia"/>
        </w:rPr>
        <w:t>　　第九节 同生和塑料（深圳）有限公司</w:t>
      </w:r>
      <w:r>
        <w:rPr>
          <w:rFonts w:hint="eastAsia"/>
        </w:rPr>
        <w:br/>
      </w:r>
      <w:r>
        <w:rPr>
          <w:rFonts w:hint="eastAsia"/>
        </w:rPr>
        <w:t>　　第十节 福建森华集团有限公司</w:t>
      </w:r>
      <w:r>
        <w:rPr>
          <w:rFonts w:hint="eastAsia"/>
        </w:rPr>
        <w:br/>
      </w:r>
      <w:r>
        <w:rPr>
          <w:rFonts w:hint="eastAsia"/>
        </w:rPr>
        <w:t>　　第十一节 河北恒瑞塑业有限责任公司</w:t>
      </w:r>
      <w:r>
        <w:rPr>
          <w:rFonts w:hint="eastAsia"/>
        </w:rPr>
        <w:br/>
      </w:r>
      <w:r>
        <w:rPr>
          <w:rFonts w:hint="eastAsia"/>
        </w:rPr>
        <w:t>　　第十二节 江苏力强集团有限公司</w:t>
      </w:r>
      <w:r>
        <w:rPr>
          <w:rFonts w:hint="eastAsia"/>
        </w:rPr>
        <w:br/>
      </w:r>
      <w:r>
        <w:rPr>
          <w:rFonts w:hint="eastAsia"/>
        </w:rPr>
        <w:t>　　第十三节 德清县联诚氨基塑料制品有限公司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2009-2012年中国氨基塑料企业发展趋势预测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2009-2012年产业变化趋势预测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三、2012年氨基塑料发展趋势展望</w:t>
      </w:r>
      <w:r>
        <w:rPr>
          <w:rFonts w:hint="eastAsia"/>
        </w:rPr>
        <w:br/>
      </w:r>
      <w:r>
        <w:rPr>
          <w:rFonts w:hint="eastAsia"/>
        </w:rPr>
        <w:t>　　第三节 2009-2012年氨基塑料进出口趋势预测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2009-2012年氨基塑料技术发展趋势</w:t>
      </w:r>
      <w:r>
        <w:rPr>
          <w:rFonts w:hint="eastAsia"/>
        </w:rPr>
        <w:br/>
      </w:r>
      <w:r>
        <w:rPr>
          <w:rFonts w:hint="eastAsia"/>
        </w:rPr>
        <w:t>　　第五节 2009-2012年氨基塑料竞争趋势预测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2009-2012年氨基塑料企业投资潜力与价值分析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2009-2012年氨基塑料企业投资环境分析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2009-2012年氨基塑料企业SWOT模型分析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2009-2012年我国氨基塑料企业投资潜力分析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2009-2012年我国氨基塑料企业前景展望分析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2009-2012年我国氨基塑料企业盈利能力预测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2009-2012年氨基塑料企业投资风险预警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金融危机影响风险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2009-2012年氨基塑料产业投资机会及投资策略分析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2009-2012年氨基塑料企业区域投资机会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2009-2012年氨基塑料企业主要产品投资机会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2009-2012年氨基塑料企业出口市场投资机会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2009-2012年中国氨基塑料企业投资策略分析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氨基模塑料类别、型号及用途</w:t>
      </w:r>
      <w:r>
        <w:rPr>
          <w:rFonts w:hint="eastAsia"/>
        </w:rPr>
        <w:br/>
      </w:r>
      <w:r>
        <w:rPr>
          <w:rFonts w:hint="eastAsia"/>
        </w:rPr>
        <w:t>　　图表 美国、日本氨基塑料市场消费结构 单位：万吨/年</w:t>
      </w:r>
      <w:r>
        <w:rPr>
          <w:rFonts w:hint="eastAsia"/>
        </w:rPr>
        <w:br/>
      </w:r>
      <w:r>
        <w:rPr>
          <w:rFonts w:hint="eastAsia"/>
        </w:rPr>
        <w:t>　　图表 中国氨基模塑料主要生产厂家一览表</w:t>
      </w:r>
      <w:r>
        <w:rPr>
          <w:rFonts w:hint="eastAsia"/>
        </w:rPr>
        <w:br/>
      </w:r>
      <w:r>
        <w:rPr>
          <w:rFonts w:hint="eastAsia"/>
        </w:rPr>
        <w:t>　　图表 2006-2009年1季度我国氨基塑料产能统计</w:t>
      </w:r>
      <w:r>
        <w:rPr>
          <w:rFonts w:hint="eastAsia"/>
        </w:rPr>
        <w:br/>
      </w:r>
      <w:r>
        <w:rPr>
          <w:rFonts w:hint="eastAsia"/>
        </w:rPr>
        <w:t>　　图表 2006-2009年1季度我国氨基塑料产量统计</w:t>
      </w:r>
      <w:r>
        <w:rPr>
          <w:rFonts w:hint="eastAsia"/>
        </w:rPr>
        <w:br/>
      </w:r>
      <w:r>
        <w:rPr>
          <w:rFonts w:hint="eastAsia"/>
        </w:rPr>
        <w:t>　　图表 2006-2009年1季度氨基塑料进出口统计</w:t>
      </w:r>
      <w:r>
        <w:rPr>
          <w:rFonts w:hint="eastAsia"/>
        </w:rPr>
        <w:br/>
      </w:r>
      <w:r>
        <w:rPr>
          <w:rFonts w:hint="eastAsia"/>
        </w:rPr>
        <w:t>　　图表 2006-2009年1季度氨基塑料需求分析</w:t>
      </w:r>
      <w:r>
        <w:rPr>
          <w:rFonts w:hint="eastAsia"/>
        </w:rPr>
        <w:br/>
      </w:r>
      <w:r>
        <w:rPr>
          <w:rFonts w:hint="eastAsia"/>
        </w:rPr>
        <w:t>　　图表 2009年1季度氨基塑料消费结构</w:t>
      </w:r>
      <w:r>
        <w:rPr>
          <w:rFonts w:hint="eastAsia"/>
        </w:rPr>
        <w:br/>
      </w:r>
      <w:r>
        <w:rPr>
          <w:rFonts w:hint="eastAsia"/>
        </w:rPr>
        <w:t>　　图表 2009-2012年氨基塑料消费预测分析</w:t>
      </w:r>
      <w:r>
        <w:rPr>
          <w:rFonts w:hint="eastAsia"/>
        </w:rPr>
        <w:br/>
      </w:r>
      <w:r>
        <w:rPr>
          <w:rFonts w:hint="eastAsia"/>
        </w:rPr>
        <w:t>　　图表 近期氨基塑料市场价格</w:t>
      </w:r>
      <w:r>
        <w:rPr>
          <w:rFonts w:hint="eastAsia"/>
        </w:rPr>
        <w:br/>
      </w:r>
      <w:r>
        <w:rPr>
          <w:rFonts w:hint="eastAsia"/>
        </w:rPr>
        <w:t>　　图表 2009-2012年氨基塑料市场价格走势</w:t>
      </w:r>
      <w:r>
        <w:rPr>
          <w:rFonts w:hint="eastAsia"/>
        </w:rPr>
        <w:br/>
      </w:r>
      <w:r>
        <w:rPr>
          <w:rFonts w:hint="eastAsia"/>
        </w:rPr>
        <w:t>　　图表 2009-2012年氨基塑料供给预测分析</w:t>
      </w:r>
      <w:r>
        <w:rPr>
          <w:rFonts w:hint="eastAsia"/>
        </w:rPr>
        <w:br/>
      </w:r>
      <w:r>
        <w:rPr>
          <w:rFonts w:hint="eastAsia"/>
        </w:rPr>
        <w:t>　　图表 2009-2012年氨基塑料需求预测分析</w:t>
      </w:r>
      <w:r>
        <w:rPr>
          <w:rFonts w:hint="eastAsia"/>
        </w:rPr>
        <w:br/>
      </w:r>
      <w:r>
        <w:rPr>
          <w:rFonts w:hint="eastAsia"/>
        </w:rPr>
        <w:t>　　图表 2009-2012年氨基塑料未来三年进出口预测</w:t>
      </w:r>
      <w:r>
        <w:rPr>
          <w:rFonts w:hint="eastAsia"/>
        </w:rPr>
        <w:br/>
      </w:r>
      <w:r>
        <w:rPr>
          <w:rFonts w:hint="eastAsia"/>
        </w:rPr>
        <w:t>　　图表 2009-2012年我国氨基塑料企业盈利能力预测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d490b0f24d02" w:history="1">
        <w:r>
          <w:rPr>
            <w:rStyle w:val="Hyperlink"/>
          </w:rPr>
          <w:t>2009-2012年氨基塑料市场调研及投资预测报告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d490b0f24d02" w:history="1">
        <w:r>
          <w:rPr>
            <w:rStyle w:val="Hyperlink"/>
          </w:rPr>
          <w:t>https://www.20087.com/2009-08/R_2009_2012niananjisuliaoshichangdiaoyBaoGao.html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热点：氨基树脂有什么用途、氨基塑料 C5309、氨基模塑料有毒吗、氨基塑料耐高温多少度、聚乙烯醇对皮肤的作用、氨基塑料粉、乙烯基是什么材料、氨基塑料的特点及应用、酚醛塑料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8f1e131e46ae" w:history="1">
      <w:r>
        <w:rPr>
          <w:rStyle w:val="Hyperlink"/>
        </w:rPr>
        <w:t>2009-2012年氨基塑料市场调研及投资预测报告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anjisuliaoshichangdiaoyBaoGao.html" TargetMode="External" Id="R2ec1d490b0f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anjisuliaoshichangdiaoyBaoGao.html" TargetMode="External" Id="R4b818f1e131e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2009-08-18T04:12:00Z</dcterms:created>
  <dcterms:modified xsi:type="dcterms:W3CDTF">2009-08-18T05:12:00Z</dcterms:modified>
  <dc:subject>2009-2012年氨基塑料市场调研及投资预测报告</dc:subject>
  <dc:title>2009-2012年氨基塑料市场调研及投资预测报告</dc:title>
  <cp:keywords>2009-2012年氨基塑料市场调研及投资预测报告</cp:keywords>
  <dc:description>2009-2012年氨基塑料市场调研及投资预测报告</dc:description>
</cp:coreProperties>
</file>