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4852ddc104bb2" w:history="1">
              <w:r>
                <w:rPr>
                  <w:rStyle w:val="Hyperlink"/>
                </w:rPr>
                <w:t>2009-2012年玻璃纸市场分析及前景发展预测报告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4852ddc104bb2" w:history="1">
              <w:r>
                <w:rPr>
                  <w:rStyle w:val="Hyperlink"/>
                </w:rPr>
                <w:t>2009-2012年玻璃纸市场分析及前景发展预测报告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4852ddc104bb2" w:history="1">
                <w:r>
                  <w:rPr>
                    <w:rStyle w:val="Hyperlink"/>
                  </w:rPr>
                  <w:t>https://www.20087.com/2009-08/R_2009_2012nianbolizhishichangfenxijiqBaoGao.html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玻璃纸行业发展环境分析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三、2009年中国宏观经济发展预测分析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近些年中国玻璃纸行业发展政策环境分析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一、玻璃纸行业主管部门、行业管理体制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二、玻璃纸行业主要法规与产业政策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2009-2012年全球玻璃纸企业发展现状及预测分析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2009年全球玻璃纸企业发展现状分析</w:t>
      </w:r>
      <w:r>
        <w:rPr>
          <w:rFonts w:hint="eastAsia"/>
        </w:rPr>
        <w:br/>
      </w:r>
      <w:r>
        <w:rPr>
          <w:rFonts w:hint="eastAsia"/>
        </w:rPr>
        <w:t>　　第二节 2009年全球玻璃纸企业政策及现状分析</w:t>
      </w:r>
      <w:r>
        <w:rPr>
          <w:rFonts w:hint="eastAsia"/>
        </w:rPr>
        <w:br/>
      </w:r>
      <w:r>
        <w:rPr>
          <w:rFonts w:hint="eastAsia"/>
        </w:rPr>
        <w:t>　　第三节 2009年全球玻璃纸企业竞争格局分析</w:t>
      </w:r>
      <w:r>
        <w:rPr>
          <w:rFonts w:hint="eastAsia"/>
        </w:rPr>
        <w:br/>
      </w:r>
      <w:r>
        <w:rPr>
          <w:rFonts w:hint="eastAsia"/>
        </w:rPr>
        <w:t>　　第四节 2009年全球玻璃纸企业主要优势企业经营情况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2009-2012年全球玻璃纸企业发展趋势分析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中国玻璃纸行业分析</w:t>
      </w:r>
      <w:r>
        <w:rPr>
          <w:rFonts w:hint="eastAsia"/>
        </w:rPr>
        <w:br/>
      </w:r>
      <w:r>
        <w:rPr>
          <w:rFonts w:hint="eastAsia"/>
        </w:rPr>
        <w:t>　　第一节 中国玻璃纸行业分析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玻璃纸行业SWOT分析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t>　　第五节 中国玻璃纸产能及产量分析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中国玻璃纸市场发展情况分析</w:t>
      </w:r>
      <w:r>
        <w:rPr>
          <w:rFonts w:hint="eastAsia"/>
        </w:rPr>
        <w:br/>
      </w:r>
      <w:r>
        <w:rPr>
          <w:rFonts w:hint="eastAsia"/>
        </w:rPr>
        <w:t>　　第一节 中国玻璃纸市场发展分析</w:t>
      </w:r>
      <w:r>
        <w:rPr>
          <w:rFonts w:hint="eastAsia"/>
        </w:rPr>
        <w:br/>
      </w:r>
      <w:r>
        <w:rPr>
          <w:rFonts w:hint="eastAsia"/>
        </w:rPr>
        <w:t>　　　　一、2009年玻璃纸企业运行情况及特点分析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二、2004-2009年玻璃纸市场投资情况分析</w:t>
      </w:r>
      <w:r>
        <w:rPr>
          <w:rFonts w:hint="eastAsia"/>
        </w:rPr>
        <w:br/>
      </w:r>
      <w:r>
        <w:rPr>
          <w:rFonts w:hint="eastAsia"/>
        </w:rPr>
        <w:t>　　　　三、中国玻璃纸产品结构分析</w:t>
      </w:r>
      <w:r>
        <w:rPr>
          <w:rFonts w:hint="eastAsia"/>
        </w:rPr>
        <w:br/>
      </w:r>
      <w:r>
        <w:rPr>
          <w:rFonts w:hint="eastAsia"/>
        </w:rPr>
        <w:t>　　　　四、中国玻璃纸与宏观经济相关性分析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五、中国玻璃纸产品生命周期分析</w:t>
      </w:r>
      <w:r>
        <w:rPr>
          <w:rFonts w:hint="eastAsia"/>
        </w:rPr>
        <w:br/>
      </w:r>
      <w:r>
        <w:rPr>
          <w:rFonts w:hint="eastAsia"/>
        </w:rPr>
        <w:t>　　第二节 中国玻璃纸区域发展分析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五、中南地区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t>　　第三节 中国玻璃纸行业进出口分析</w:t>
      </w:r>
      <w:r>
        <w:rPr>
          <w:rFonts w:hint="eastAsia"/>
        </w:rPr>
        <w:br/>
      </w:r>
      <w:r>
        <w:rPr>
          <w:rFonts w:hint="eastAsia"/>
        </w:rPr>
        <w:t>　　　　一、玻璃纸行业进口分析</w:t>
      </w:r>
      <w:r>
        <w:rPr>
          <w:rFonts w:hint="eastAsia"/>
        </w:rPr>
        <w:br/>
      </w:r>
      <w:r>
        <w:rPr>
          <w:rFonts w:hint="eastAsia"/>
        </w:rPr>
        <w:t>　　　　二、玻璃纸行业出口分析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2008-2009年中国玻璃纸市场供需调查分析</w:t>
      </w:r>
      <w:r>
        <w:rPr>
          <w:rFonts w:hint="eastAsia"/>
        </w:rPr>
        <w:br/>
      </w:r>
      <w:r>
        <w:rPr>
          <w:rFonts w:hint="eastAsia"/>
        </w:rPr>
        <w:t>　　第一节 2008-2009年中国玻璃纸市场供给分析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2008-2009年中国玻璃纸市场需求分析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2008-2009年中国玻璃纸市场特征分析</w:t>
      </w:r>
      <w:r>
        <w:rPr>
          <w:rFonts w:hint="eastAsia"/>
        </w:rPr>
        <w:br/>
      </w:r>
      <w:r>
        <w:rPr>
          <w:rFonts w:hint="eastAsia"/>
        </w:rPr>
        <w:t>　　　　一、中国玻璃纸产品特征分析</w:t>
      </w:r>
      <w:r>
        <w:rPr>
          <w:rFonts w:hint="eastAsia"/>
        </w:rPr>
        <w:br/>
      </w:r>
      <w:r>
        <w:rPr>
          <w:rFonts w:hint="eastAsia"/>
        </w:rPr>
        <w:t>　　　　二、中国玻璃纸价格特征分析</w:t>
      </w:r>
      <w:r>
        <w:rPr>
          <w:rFonts w:hint="eastAsia"/>
        </w:rPr>
        <w:br/>
      </w:r>
      <w:r>
        <w:rPr>
          <w:rFonts w:hint="eastAsia"/>
        </w:rPr>
        <w:t>　　　　三、中国玻璃纸渠道特征</w:t>
      </w:r>
      <w:r>
        <w:rPr>
          <w:rFonts w:hint="eastAsia"/>
        </w:rPr>
        <w:br/>
      </w:r>
      <w:r>
        <w:rPr>
          <w:rFonts w:hint="eastAsia"/>
        </w:rPr>
        <w:t>　　　　四、中国玻璃纸购买特征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中国玻璃纸企业上下游产业链发展情况及对企业的影响分析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2009中国玻璃纸企业上游企业发展及影响分析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一、2009中国玻璃纸企业上游企业运行现状分析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2009中国玻璃纸企业下游企业发展及影响分析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一、2009中国玻璃纸企业下游企业运行现状分析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当前中国玻璃纸技术发展现况分析</w:t>
      </w:r>
      <w:r>
        <w:rPr>
          <w:rFonts w:hint="eastAsia"/>
        </w:rPr>
        <w:br/>
      </w:r>
      <w:r>
        <w:rPr>
          <w:rFonts w:hint="eastAsia"/>
        </w:rPr>
        <w:t>　　第二节 中国玻璃纸产品技术成熟度分析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中外玻璃纸技术差距及其主要因素分析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提高中国玻璃纸技术的策略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2008-2009年玻璃纸企业市场竞争格局分析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2008-2009年中国玻璃纸企业集中度分析</w:t>
      </w:r>
      <w:r>
        <w:rPr>
          <w:rFonts w:hint="eastAsia"/>
        </w:rPr>
        <w:br/>
      </w:r>
      <w:r>
        <w:rPr>
          <w:rFonts w:hint="eastAsia"/>
        </w:rPr>
        <w:t>　　第二节 2008-2009年中国玻璃纸企业规模经济情况分析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2008-2009年中国玻璃纸企业格局以及竞争态势分析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2008-2009年玻璃纸企业竞争力分析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2009-2012年中国玻璃纸企业发展趋势预测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2009-2012年玻璃纸企业投资潜力与价值分析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2009-2012年玻璃纸企业投资环境分析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2009-2012年玻璃纸企业SWOT模型分析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2009-2012年我国玻璃纸企业投资潜力分析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2009-2012年我国玻璃纸企业前景展望分析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2009-2012年我国玻璃纸企业盈利能力预测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2009-2012年玻璃纸企业投资风险预警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2009-2012年玻璃纸产业投资机会及投资策略分析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2009-2012年玻璃纸企业区域投资机会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2009-2012年玻璃纸企业主要产品投资机会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2009-2012年玻璃纸企业出口市场投资机会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2009-2012年中国玻璃纸企业投资策略分析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[^中^智^林^]专家投资建议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2002-2008年我国GDP增长走势图</w:t>
      </w:r>
      <w:r>
        <w:rPr>
          <w:rFonts w:hint="eastAsia"/>
        </w:rPr>
        <w:br/>
      </w:r>
      <w:r>
        <w:rPr>
          <w:rFonts w:hint="eastAsia"/>
        </w:rPr>
        <w:t>　　图表 2002-2008年城乡居民家庭人均可支配收入与恩格尔系数分析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2004-2008年中国玻璃纸企业资产负债情况</w:t>
      </w:r>
      <w:r>
        <w:rPr>
          <w:rFonts w:hint="eastAsia"/>
        </w:rPr>
        <w:br/>
      </w:r>
      <w:r>
        <w:rPr>
          <w:rFonts w:hint="eastAsia"/>
        </w:rPr>
        <w:t>　　图表 2009年中国玻璃纸产品需求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</w:t>
      </w:r>
      <w:r>
        <w:rPr>
          <w:rFonts w:hint="eastAsia"/>
        </w:rPr>
        <w:br/>
      </w:r>
      <w:r>
        <w:rPr>
          <w:rFonts w:hint="eastAsia"/>
        </w:rPr>
        <w:t>　　图表 2009年年中国玻璃纸企业集中度分析</w:t>
      </w:r>
      <w:r>
        <w:rPr>
          <w:rFonts w:hint="eastAsia"/>
        </w:rPr>
        <w:br/>
      </w:r>
      <w:r>
        <w:rPr>
          <w:rFonts w:hint="eastAsia"/>
        </w:rPr>
        <w:t>　　图表 2009年中国玻璃纸企业结构特征</w:t>
      </w:r>
      <w:r>
        <w:rPr>
          <w:rFonts w:hint="eastAsia"/>
        </w:rPr>
        <w:br/>
      </w:r>
      <w:r>
        <w:rPr>
          <w:rFonts w:hint="eastAsia"/>
        </w:rPr>
        <w:t>　　图表 我国玻璃纸产业生命周期图</w:t>
      </w:r>
      <w:r>
        <w:rPr>
          <w:rFonts w:hint="eastAsia"/>
        </w:rPr>
        <w:br/>
      </w:r>
      <w:r>
        <w:rPr>
          <w:rFonts w:hint="eastAsia"/>
        </w:rPr>
        <w:t>　　图表 2009年华北地区玻璃纸市场规模分析</w:t>
      </w:r>
      <w:r>
        <w:rPr>
          <w:rFonts w:hint="eastAsia"/>
        </w:rPr>
        <w:br/>
      </w:r>
      <w:r>
        <w:rPr>
          <w:rFonts w:hint="eastAsia"/>
        </w:rPr>
        <w:t>　　图表 2009年华东地区玻璃纸市场规模分析</w:t>
      </w:r>
      <w:r>
        <w:rPr>
          <w:rFonts w:hint="eastAsia"/>
        </w:rPr>
        <w:br/>
      </w:r>
      <w:r>
        <w:rPr>
          <w:rFonts w:hint="eastAsia"/>
        </w:rPr>
        <w:t>　　图表 2009年东北地区玻璃纸市场规模分析</w:t>
      </w:r>
      <w:r>
        <w:rPr>
          <w:rFonts w:hint="eastAsia"/>
        </w:rPr>
        <w:br/>
      </w:r>
      <w:r>
        <w:rPr>
          <w:rFonts w:hint="eastAsia"/>
        </w:rPr>
        <w:t>　　图表 2009年中南地区玻璃纸市场规模分析</w:t>
      </w:r>
      <w:r>
        <w:rPr>
          <w:rFonts w:hint="eastAsia"/>
        </w:rPr>
        <w:br/>
      </w:r>
      <w:r>
        <w:rPr>
          <w:rFonts w:hint="eastAsia"/>
        </w:rPr>
        <w:t>　　图表 2009年西部地区玻璃纸市场规模分析</w:t>
      </w:r>
      <w:r>
        <w:rPr>
          <w:rFonts w:hint="eastAsia"/>
        </w:rPr>
        <w:br/>
      </w:r>
      <w:r>
        <w:rPr>
          <w:rFonts w:hint="eastAsia"/>
        </w:rPr>
        <w:t>　　图表 2009年华南地区玻璃纸市场规模分析</w:t>
      </w:r>
      <w:r>
        <w:rPr>
          <w:rFonts w:hint="eastAsia"/>
        </w:rPr>
        <w:br/>
      </w:r>
      <w:r>
        <w:rPr>
          <w:rFonts w:hint="eastAsia"/>
        </w:rPr>
        <w:t>　　图表 2005-2009年中国玻璃纸市场规模</w:t>
      </w:r>
      <w:r>
        <w:rPr>
          <w:rFonts w:hint="eastAsia"/>
        </w:rPr>
        <w:br/>
      </w:r>
      <w:r>
        <w:rPr>
          <w:rFonts w:hint="eastAsia"/>
        </w:rPr>
        <w:t>　　图表 2004-2009年中国玻璃纸净利润统计</w:t>
      </w:r>
      <w:r>
        <w:rPr>
          <w:rFonts w:hint="eastAsia"/>
        </w:rPr>
        <w:br/>
      </w:r>
      <w:r>
        <w:rPr>
          <w:rFonts w:hint="eastAsia"/>
        </w:rPr>
        <w:t>　　图表 2004-2009年中国玻璃纸产品盈利能力变动趋势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2004-2009年中国玻璃纸产品运营能力变动趋势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2004-2009年中国玻璃纸产品偿债能力变动趋势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2004-2009年中国玻璃纸产品发展能力变动趋势</w:t>
      </w:r>
      <w:r>
        <w:rPr>
          <w:rFonts w:hint="eastAsia"/>
        </w:rPr>
        <w:br/>
      </w:r>
      <w:r>
        <w:rPr>
          <w:rFonts w:hint="eastAsia"/>
        </w:rPr>
        <w:t>　　图表 2009-2012年中国企业市场规模预测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2009-2012年中国企业市场竞争预测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4852ddc104bb2" w:history="1">
        <w:r>
          <w:rPr>
            <w:rStyle w:val="Hyperlink"/>
          </w:rPr>
          <w:t>2009-2012年玻璃纸市场分析及前景发展预测报告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4852ddc104bb2" w:history="1">
        <w:r>
          <w:rPr>
            <w:rStyle w:val="Hyperlink"/>
          </w:rPr>
          <w:t>https://www.20087.com/2009-08/R_2009_2012nianbolizhishichangfenxijiqBaoGao.html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热点：玻璃纸是纸还是塑料、玻璃纸正确贴法、雪梨纸的用途、玻璃纸老化了怎么清理干净、玻璃纸一般什么店有卖、玻璃纸是什么东西、厨房贴纸哪种好、玻璃纸是什么材质、玻璃纸小说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b73ad60f44510" w:history="1">
      <w:r>
        <w:rPr>
          <w:rStyle w:val="Hyperlink"/>
        </w:rPr>
        <w:t>2009-2012年玻璃纸市场分析及前景发展预测报告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bolizhishichangfenxijiqBaoGao.html" TargetMode="External" Id="R27f4852ddc10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bolizhishichangfenxijiqBaoGao.html" TargetMode="External" Id="Rcacb73ad60f4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2009-08-18T03:34:00Z</dcterms:created>
  <dcterms:modified xsi:type="dcterms:W3CDTF">2009-08-18T04:34:00Z</dcterms:modified>
  <dc:subject>2009-2012年玻璃纸市场分析及前景发展预测报告</dc:subject>
  <dc:title>2009-2012年玻璃纸市场分析及前景发展预测报告</dc:title>
  <cp:keywords>2009-2012年玻璃纸市场分析及前景发展预测报告</cp:keywords>
  <dc:description>2009-2012年玻璃纸市场分析及前景发展预测报告</dc:description>
</cp:coreProperties>
</file>