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097dc3dd346d0" w:history="1">
              <w:r>
                <w:rPr>
                  <w:rStyle w:val="Hyperlink"/>
                </w:rPr>
                <w:t>2009-2012年生物丁醇行业竞争格局与投资战略研究咨询报告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097dc3dd346d0" w:history="1">
              <w:r>
                <w:rPr>
                  <w:rStyle w:val="Hyperlink"/>
                </w:rPr>
                <w:t>2009-2012年生物丁醇行业竞争格局与投资战略研究咨询报告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097dc3dd346d0" w:history="1">
                <w:r>
                  <w:rPr>
                    <w:rStyle w:val="Hyperlink"/>
                  </w:rPr>
                  <w:t>https://www.20087.com/2009-08/R_2009_2012nianshengwudingchunjingzhenBaoGao.html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油资源的大量消耗及其价格的不断攀升，世界上许多化学公司已经开始进行重大的战略转向，用生物资源代替石油资源，用生物技术路线代替化学技术路线进行生物燃料及化学品的生产。一种新生代生物能源&amp;mdash；&amp;mdash；生物丁醇正在进入人们的视野。丁醇燃料在第二次世界大战时日本飞机就曾使用过。丁醇是重要的有机化工原料，在医药工业、塑料工业、有机工业、印染等方面具有广泛用途。现代丁醇工业始于1938年羰基合成反应的发现，也随着羰基合成工业技术的发展而获得长足发展。特别是近年来，石油化工、聚氯乙烯材料工业的发展，进一步推动了世界丁醇工业的发展。生物丁醇在燃料性能和经济性方面具有明显的优势。丁醇与汽油的配伍性更好，能够与汽油达到更高的混合比。生物丁醇在替代石油方面尤其有优势。汽油中的主要组成是C6～C8，因此丁醇比乙醇更类似于&amp;ldquo；油&amp;rdquo；，它与燃料添加剂和润滑油配伍性更好。在不对汽车发动机进行改造的情况下，乙醇与汽油混合比的极限为10％，而汽油中允许调入的丁醇可以达到20％。丁醇具有较高的能量密度，具有较好的燃料经济性。丁醇分子结构中含有的碳原子数比乙醇多，单位体积能储存更多的能量。测试证明，丁醇能量密度接近汽油，而乙醇的能量密度比汽油低35％。丁醇则可以比乙醇高的浓度调入汽油中，而无需改造汽车。丁醇亲水性弱，能与汽油以任意比例混合丁醇的蒸汽压力低，腐蚀性小、便于管道输送。不像乙醇，必须在分销终端进行调和。丁醇在与汽油混合时对水作为杂质的宽容度大，可用现有的加油站系统，无需改造。而乙醇易吸引水分子，并有腐蚀管线的倾向，这样，乙醇在用于与汽油调和时，必须使用汽车槽车、铁路贮罐车或驳船，以相对较小的数量运送。因此丁醇比乙醇更适合在现有的汽油供应和分销系统中应用。</w:t>
      </w:r>
      <w:r>
        <w:rPr>
          <w:rFonts w:hint="eastAsia"/>
        </w:rPr>
        <w:br/>
      </w:r>
      <w:r>
        <w:rPr>
          <w:rFonts w:hint="eastAsia"/>
        </w:rPr>
        <w:t>　　2008年，我国生物正丁醇工厂陆续投产，挑战与机遇并存。国内主要的5家生物丁醇工厂产品供应方向：吉安生化及吉林凯赛的生物丁醇主供华北、华东地区；广西金源酒业的生物丁醇主供华南；金沂蒙生物丁醇大部分自用，很少外销；江苏联海生物丁醇装置正式投产时间较晚，投产后其产品主供华东地区。生物丁醇带来的机遇：首先，生物丁醇前期投入相对较少，新建装置所需时间短。丙烯丁醇装置的新建必要条件有：稳定而便捷的原料丙烯及合成气供应，昂贵的进口技术及设备。2007年年底开始，国内生物丁醇工厂大量新建投产，2008年生物丁醇产能达到23.8万吨。其次，生物丁醇原料来源丰富且便捷。生物丁醇主要原料是玉米或木薯，采购及运输较为方面。成本方面，在原油价格高居100美元/桶以上时，生物丁醇生产成本相对低廉，生物丁醇利润空间大。生物丁醇面临的挑战：首先，发酵法生产正丁醇的技术还不尽成熟，大部分生物丁醇工厂的产品质量不稳定，部分下游工厂仍未采用价格相对低廉的生物丁醇代替丙烯丁醇。其次，虽然生物丁醇质量不稳定，但其低廉的价格及迅速扩张的生产能力，迅速补充了国内正丁醇市场的供应量。国内丙烯丁醇的年产能仅为36.5万吨，表观需求量不超过70万吨/年，而2008年生物丁醇的年产能达到23.8万吨，迅速补充了正丁醇的供应量。第三，玉米等粮食作物的销售及售价均受国家管制，生物丁醇的原料成本难以控制。2008年下半年，原油价格一度跌破50美元/桶，而粮食价格仍保持平稳，生物丁醇已无赢利空间，生物丁醇工厂入不敷出，第四季度开始，国内主要5家生物丁醇工厂4家停产，仅余联海生物维持低负荷开工。</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生物丁醇行业现状，从生物丁醇行业的发展环境、进出口状况、竞争格局、行业内主要企业发展情况以及行业未来发展趋势等多方面深度剖析，全面展示生物丁醇行业现状，揭示生物丁醇的市场潜在需求与潜在机会。同时对我国主要的生物丁醇公司的发展情况、财务状况进行了分析，并重点分析了我国生物丁醇市场各细分产业的发展状况以及行业发展策略。本报告是生物丁醇生产行业、经营企业、科研机构等单位准确了解目前生物丁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生物丁醇行业发展概述</w:t>
      </w:r>
      <w:r>
        <w:rPr>
          <w:rFonts w:hint="eastAsia"/>
        </w:rPr>
        <w:br/>
      </w:r>
      <w:r>
        <w:rPr>
          <w:rFonts w:hint="eastAsia"/>
        </w:rPr>
        <w:t>　　第一节 生物丁醇的概念</w:t>
      </w:r>
      <w:r>
        <w:rPr>
          <w:rFonts w:hint="eastAsia"/>
        </w:rPr>
        <w:br/>
      </w:r>
      <w:r>
        <w:rPr>
          <w:rFonts w:hint="eastAsia"/>
        </w:rPr>
        <w:t>　　　　一、生物丁醇的定义</w:t>
      </w:r>
      <w:r>
        <w:rPr>
          <w:rFonts w:hint="eastAsia"/>
        </w:rPr>
        <w:br/>
      </w:r>
      <w:r>
        <w:rPr>
          <w:rFonts w:hint="eastAsia"/>
        </w:rPr>
        <w:t>　　　　二、生物丁醇的特点</w:t>
      </w:r>
      <w:r>
        <w:rPr>
          <w:rFonts w:hint="eastAsia"/>
        </w:rPr>
        <w:br/>
      </w:r>
      <w:r>
        <w:rPr>
          <w:rFonts w:hint="eastAsia"/>
        </w:rPr>
        <w:t>　　　　三、生物丁醇的应用</w:t>
      </w:r>
      <w:r>
        <w:rPr>
          <w:rFonts w:hint="eastAsia"/>
        </w:rPr>
        <w:br/>
      </w:r>
      <w:r>
        <w:rPr>
          <w:rFonts w:hint="eastAsia"/>
        </w:rPr>
        <w:t>　　第二节 生物丁醇行业发展成熟度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生物丁醇市场特征分析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全球生物丁醇行业发展分析</w:t>
      </w:r>
      <w:r>
        <w:rPr>
          <w:rFonts w:hint="eastAsia"/>
        </w:rPr>
        <w:br/>
      </w:r>
      <w:r>
        <w:rPr>
          <w:rFonts w:hint="eastAsia"/>
        </w:rPr>
        <w:t>　　第一节 2008-2009年世界生物丁醇产业发展综述</w:t>
      </w:r>
      <w:r>
        <w:rPr>
          <w:rFonts w:hint="eastAsia"/>
        </w:rPr>
        <w:br/>
      </w:r>
      <w:r>
        <w:rPr>
          <w:rFonts w:hint="eastAsia"/>
        </w:rPr>
        <w:t>　　　　一、世界生物丁醇产业特点分析</w:t>
      </w:r>
      <w:r>
        <w:rPr>
          <w:rFonts w:hint="eastAsia"/>
        </w:rPr>
        <w:br/>
      </w:r>
      <w:r>
        <w:rPr>
          <w:rFonts w:hint="eastAsia"/>
        </w:rPr>
        <w:t>　　　　二、世界生物丁醇主要厂家分析</w:t>
      </w:r>
      <w:r>
        <w:rPr>
          <w:rFonts w:hint="eastAsia"/>
        </w:rPr>
        <w:br/>
      </w:r>
      <w:r>
        <w:rPr>
          <w:rFonts w:hint="eastAsia"/>
        </w:rPr>
        <w:t>　　　　三、世界生物丁醇产业市场分析</w:t>
      </w:r>
      <w:r>
        <w:rPr>
          <w:rFonts w:hint="eastAsia"/>
        </w:rPr>
        <w:br/>
      </w:r>
      <w:r>
        <w:rPr>
          <w:rFonts w:hint="eastAsia"/>
        </w:rPr>
        <w:t>　　第二节 2007-2009年世界生物丁醇行业发展分析</w:t>
      </w:r>
      <w:r>
        <w:rPr>
          <w:rFonts w:hint="eastAsia"/>
        </w:rPr>
        <w:br/>
      </w:r>
      <w:r>
        <w:rPr>
          <w:rFonts w:hint="eastAsia"/>
        </w:rPr>
        <w:t>　　　　一、2007年世界生物丁醇行业发展分析</w:t>
      </w:r>
      <w:r>
        <w:rPr>
          <w:rFonts w:hint="eastAsia"/>
        </w:rPr>
        <w:br/>
      </w:r>
      <w:r>
        <w:rPr>
          <w:rFonts w:hint="eastAsia"/>
        </w:rPr>
        <w:t>　　　　二、2008年世界生物丁醇行业发展分析</w:t>
      </w:r>
      <w:r>
        <w:rPr>
          <w:rFonts w:hint="eastAsia"/>
        </w:rPr>
        <w:br/>
      </w:r>
      <w:r>
        <w:rPr>
          <w:rFonts w:hint="eastAsia"/>
        </w:rPr>
        <w:t>　　　　三、2009年世界生物丁醇行业发展分析</w:t>
      </w:r>
      <w:r>
        <w:rPr>
          <w:rFonts w:hint="eastAsia"/>
        </w:rPr>
        <w:br/>
      </w:r>
      <w:r>
        <w:rPr>
          <w:rFonts w:hint="eastAsia"/>
        </w:rPr>
        <w:t>　　第三节 全球生物丁醇市场分析</w:t>
      </w:r>
      <w:r>
        <w:rPr>
          <w:rFonts w:hint="eastAsia"/>
        </w:rPr>
        <w:br/>
      </w:r>
      <w:r>
        <w:rPr>
          <w:rFonts w:hint="eastAsia"/>
        </w:rPr>
        <w:t>　　　　一、2009年全球生物丁醇需求分析</w:t>
      </w:r>
      <w:r>
        <w:rPr>
          <w:rFonts w:hint="eastAsia"/>
        </w:rPr>
        <w:br/>
      </w:r>
      <w:r>
        <w:rPr>
          <w:rFonts w:hint="eastAsia"/>
        </w:rPr>
        <w:t>　　　　二、2009年欧美生物丁醇需求分析</w:t>
      </w:r>
      <w:r>
        <w:rPr>
          <w:rFonts w:hint="eastAsia"/>
        </w:rPr>
        <w:br/>
      </w:r>
      <w:r>
        <w:rPr>
          <w:rFonts w:hint="eastAsia"/>
        </w:rPr>
        <w:t>　　　　三、2009年中外生物丁醇市场对比</w:t>
      </w:r>
      <w:r>
        <w:rPr>
          <w:rFonts w:hint="eastAsia"/>
        </w:rPr>
        <w:br/>
      </w:r>
      <w:r>
        <w:rPr>
          <w:rFonts w:hint="eastAsia"/>
        </w:rPr>
        <w:t>　　第四节 2008-2009年主要国家或地区生物丁醇行业发展分析</w:t>
      </w:r>
      <w:r>
        <w:rPr>
          <w:rFonts w:hint="eastAsia"/>
        </w:rPr>
        <w:br/>
      </w:r>
      <w:r>
        <w:rPr>
          <w:rFonts w:hint="eastAsia"/>
        </w:rPr>
        <w:t>　　　　一、2008-2009年美国生物丁醇行业分析</w:t>
      </w:r>
      <w:r>
        <w:rPr>
          <w:rFonts w:hint="eastAsia"/>
        </w:rPr>
        <w:br/>
      </w:r>
      <w:r>
        <w:rPr>
          <w:rFonts w:hint="eastAsia"/>
        </w:rPr>
        <w:t>　　　　二、2008-2009年日本生物丁醇行业分析</w:t>
      </w:r>
      <w:r>
        <w:rPr>
          <w:rFonts w:hint="eastAsia"/>
        </w:rPr>
        <w:br/>
      </w:r>
      <w:r>
        <w:rPr>
          <w:rFonts w:hint="eastAsia"/>
        </w:rPr>
        <w:t>　　　　三、2008-2009年欧洲生物丁醇行业分析</w:t>
      </w:r>
      <w:r>
        <w:rPr>
          <w:rFonts w:hint="eastAsia"/>
        </w:rPr>
        <w:br/>
      </w:r>
      <w:r>
        <w:rPr>
          <w:rFonts w:hint="eastAsia"/>
        </w:rPr>
        <w:br/>
      </w:r>
      <w:r>
        <w:rPr>
          <w:rFonts w:hint="eastAsia"/>
        </w:rPr>
        <w:t>第三章 我国生物丁醇行业发展分析</w:t>
      </w:r>
      <w:r>
        <w:rPr>
          <w:rFonts w:hint="eastAsia"/>
        </w:rPr>
        <w:br/>
      </w:r>
      <w:r>
        <w:rPr>
          <w:rFonts w:hint="eastAsia"/>
        </w:rPr>
        <w:t>　　第一节 中国生物丁醇行业发展状况</w:t>
      </w:r>
      <w:r>
        <w:rPr>
          <w:rFonts w:hint="eastAsia"/>
        </w:rPr>
        <w:br/>
      </w:r>
      <w:r>
        <w:rPr>
          <w:rFonts w:hint="eastAsia"/>
        </w:rPr>
        <w:t>　　　　一、2008年生物丁醇行业发展状况分析</w:t>
      </w:r>
      <w:r>
        <w:rPr>
          <w:rFonts w:hint="eastAsia"/>
        </w:rPr>
        <w:br/>
      </w:r>
      <w:r>
        <w:rPr>
          <w:rFonts w:hint="eastAsia"/>
        </w:rPr>
        <w:t>　　　　二、2008年中国生物丁醇行业发展动态</w:t>
      </w:r>
      <w:r>
        <w:rPr>
          <w:rFonts w:hint="eastAsia"/>
        </w:rPr>
        <w:br/>
      </w:r>
      <w:r>
        <w:rPr>
          <w:rFonts w:hint="eastAsia"/>
        </w:rPr>
        <w:t>　　　　三、2008年生物丁醇行业经营业绩分析</w:t>
      </w:r>
      <w:r>
        <w:rPr>
          <w:rFonts w:hint="eastAsia"/>
        </w:rPr>
        <w:br/>
      </w:r>
      <w:r>
        <w:rPr>
          <w:rFonts w:hint="eastAsia"/>
        </w:rPr>
        <w:t>　　　　四、2008年我国生物丁醇行业发展热点</w:t>
      </w:r>
      <w:r>
        <w:rPr>
          <w:rFonts w:hint="eastAsia"/>
        </w:rPr>
        <w:br/>
      </w:r>
      <w:r>
        <w:rPr>
          <w:rFonts w:hint="eastAsia"/>
        </w:rPr>
        <w:t>　　第二节 中国生物丁醇市场供需状况</w:t>
      </w:r>
      <w:r>
        <w:rPr>
          <w:rFonts w:hint="eastAsia"/>
        </w:rPr>
        <w:br/>
      </w:r>
      <w:r>
        <w:rPr>
          <w:rFonts w:hint="eastAsia"/>
        </w:rPr>
        <w:t>　　　　一、2009年中国生物丁醇行业供给能力</w:t>
      </w:r>
      <w:r>
        <w:rPr>
          <w:rFonts w:hint="eastAsia"/>
        </w:rPr>
        <w:br/>
      </w:r>
      <w:r>
        <w:rPr>
          <w:rFonts w:hint="eastAsia"/>
        </w:rPr>
        <w:t>　　　　二、2009年中国生物丁醇市场供给分析</w:t>
      </w:r>
      <w:r>
        <w:rPr>
          <w:rFonts w:hint="eastAsia"/>
        </w:rPr>
        <w:br/>
      </w:r>
      <w:r>
        <w:rPr>
          <w:rFonts w:hint="eastAsia"/>
        </w:rPr>
        <w:t>　　　　三、2009年中国生物丁醇市场需求分析</w:t>
      </w:r>
      <w:r>
        <w:rPr>
          <w:rFonts w:hint="eastAsia"/>
        </w:rPr>
        <w:br/>
      </w:r>
      <w:r>
        <w:rPr>
          <w:rFonts w:hint="eastAsia"/>
        </w:rPr>
        <w:t>　　　　四、2009年中国生物丁醇产品价格分析</w:t>
      </w:r>
      <w:r>
        <w:rPr>
          <w:rFonts w:hint="eastAsia"/>
        </w:rPr>
        <w:br/>
      </w:r>
      <w:r>
        <w:rPr>
          <w:rFonts w:hint="eastAsia"/>
        </w:rPr>
        <w:t>　　第三节 我国生物丁醇市场分析</w:t>
      </w:r>
      <w:r>
        <w:rPr>
          <w:rFonts w:hint="eastAsia"/>
        </w:rPr>
        <w:br/>
      </w:r>
      <w:r>
        <w:rPr>
          <w:rFonts w:hint="eastAsia"/>
        </w:rPr>
        <w:t>　　　　一、2008年上半年生物丁醇市场分析</w:t>
      </w:r>
      <w:r>
        <w:rPr>
          <w:rFonts w:hint="eastAsia"/>
        </w:rPr>
        <w:br/>
      </w:r>
      <w:r>
        <w:rPr>
          <w:rFonts w:hint="eastAsia"/>
        </w:rPr>
        <w:t>　　　　二、2008年下半年生物丁醇市场分析</w:t>
      </w:r>
      <w:r>
        <w:rPr>
          <w:rFonts w:hint="eastAsia"/>
        </w:rPr>
        <w:br/>
      </w:r>
      <w:r>
        <w:rPr>
          <w:rFonts w:hint="eastAsia"/>
        </w:rPr>
        <w:t>　　　　三、2009年上半年生物丁醇市场分析</w:t>
      </w:r>
      <w:r>
        <w:rPr>
          <w:rFonts w:hint="eastAsia"/>
        </w:rPr>
        <w:br/>
      </w:r>
      <w:r>
        <w:rPr>
          <w:rFonts w:hint="eastAsia"/>
        </w:rPr>
        <w:t>　　　　四、2009年生物丁醇市场的走向分析</w:t>
      </w:r>
      <w:r>
        <w:rPr>
          <w:rFonts w:hint="eastAsia"/>
        </w:rPr>
        <w:br/>
      </w:r>
      <w:r>
        <w:rPr>
          <w:rFonts w:hint="eastAsia"/>
        </w:rPr>
        <w:br/>
      </w:r>
      <w:r>
        <w:rPr>
          <w:rFonts w:hint="eastAsia"/>
        </w:rPr>
        <w:t>第四章 生物丁醇产业经济运行分析</w:t>
      </w:r>
      <w:r>
        <w:rPr>
          <w:rFonts w:hint="eastAsia"/>
        </w:rPr>
        <w:br/>
      </w:r>
      <w:r>
        <w:rPr>
          <w:rFonts w:hint="eastAsia"/>
        </w:rPr>
        <w:t>　　第一节 2008-2009年中国生物丁醇产业工业总产值分析</w:t>
      </w:r>
      <w:r>
        <w:rPr>
          <w:rFonts w:hint="eastAsia"/>
        </w:rPr>
        <w:br/>
      </w:r>
      <w:r>
        <w:rPr>
          <w:rFonts w:hint="eastAsia"/>
        </w:rPr>
        <w:t>　　　　一、2008-2009年中国生物丁醇产业工业总产值分析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2008-2009年中国生物丁醇产业市场销售收入分析</w:t>
      </w:r>
      <w:r>
        <w:rPr>
          <w:rFonts w:hint="eastAsia"/>
        </w:rPr>
        <w:br/>
      </w:r>
      <w:r>
        <w:rPr>
          <w:rFonts w:hint="eastAsia"/>
        </w:rPr>
        <w:t>　　　　一、2008-2009年中国生物丁醇产业市场总销售收入分析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2008-2009年中国生物丁醇产业产品成本费用分析</w:t>
      </w:r>
      <w:r>
        <w:rPr>
          <w:rFonts w:hint="eastAsia"/>
        </w:rPr>
        <w:br/>
      </w:r>
      <w:r>
        <w:rPr>
          <w:rFonts w:hint="eastAsia"/>
        </w:rPr>
        <w:t>　　　　一、2008-2009年中国生物丁醇产业成本费用总额分析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2008-2009年中国生物丁醇产业利润总额分析</w:t>
      </w:r>
      <w:r>
        <w:rPr>
          <w:rFonts w:hint="eastAsia"/>
        </w:rPr>
        <w:br/>
      </w:r>
      <w:r>
        <w:rPr>
          <w:rFonts w:hint="eastAsia"/>
        </w:rPr>
        <w:t>　　　　一、2008-2009年中国生物丁醇产业利润总额分析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我国生物丁醇产业进出口分析</w:t>
      </w:r>
      <w:r>
        <w:rPr>
          <w:rFonts w:hint="eastAsia"/>
        </w:rPr>
        <w:br/>
      </w:r>
      <w:r>
        <w:rPr>
          <w:rFonts w:hint="eastAsia"/>
        </w:rPr>
        <w:t>　　第一节 我国生物丁醇产品进口分析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我国生物丁醇产品出口分析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我国生物丁醇产品进出口预测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三、2009年生物丁醇产品进口预测</w:t>
      </w:r>
      <w:r>
        <w:rPr>
          <w:rFonts w:hint="eastAsia"/>
        </w:rPr>
        <w:br/>
      </w:r>
      <w:r>
        <w:rPr>
          <w:rFonts w:hint="eastAsia"/>
        </w:rPr>
        <w:t>　　　　四、2009年生物丁醇产品出口预测</w:t>
      </w:r>
      <w:r>
        <w:rPr>
          <w:rFonts w:hint="eastAsia"/>
        </w:rPr>
        <w:br/>
      </w:r>
      <w:r>
        <w:rPr>
          <w:rFonts w:hint="eastAsia"/>
        </w:rPr>
        <w:br/>
      </w:r>
      <w:r>
        <w:rPr>
          <w:rFonts w:hint="eastAsia"/>
        </w:rPr>
        <w:t>第二部分 行业竞争格局</w:t>
      </w:r>
      <w:r>
        <w:rPr>
          <w:rFonts w:hint="eastAsia"/>
        </w:rPr>
        <w:br/>
      </w:r>
      <w:r>
        <w:rPr>
          <w:rFonts w:hint="eastAsia"/>
        </w:rPr>
        <w:t>第六章 生物丁醇行业竞争格局分析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生物丁醇行业主要企业竞争力分析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2008-2009年生物丁醇行业竞争格局分析</w:t>
      </w:r>
      <w:r>
        <w:rPr>
          <w:rFonts w:hint="eastAsia"/>
        </w:rPr>
        <w:br/>
      </w:r>
      <w:r>
        <w:rPr>
          <w:rFonts w:hint="eastAsia"/>
        </w:rPr>
        <w:t>　　　　一、2008年生物丁醇行业竞争分析</w:t>
      </w:r>
      <w:r>
        <w:rPr>
          <w:rFonts w:hint="eastAsia"/>
        </w:rPr>
        <w:br/>
      </w:r>
      <w:r>
        <w:rPr>
          <w:rFonts w:hint="eastAsia"/>
        </w:rPr>
        <w:t>　　　　二、2008年中外生物丁醇产品竞争分析</w:t>
      </w:r>
      <w:r>
        <w:rPr>
          <w:rFonts w:hint="eastAsia"/>
        </w:rPr>
        <w:br/>
      </w:r>
      <w:r>
        <w:rPr>
          <w:rFonts w:hint="eastAsia"/>
        </w:rPr>
        <w:t>　　　　三、2008-2009年国内外生物丁醇竞争分析</w:t>
      </w:r>
      <w:r>
        <w:rPr>
          <w:rFonts w:hint="eastAsia"/>
        </w:rPr>
        <w:br/>
      </w:r>
      <w:r>
        <w:rPr>
          <w:rFonts w:hint="eastAsia"/>
        </w:rPr>
        <w:t>　　　　四、2008-2009年我国生物丁醇市场竞争分析</w:t>
      </w:r>
      <w:r>
        <w:rPr>
          <w:rFonts w:hint="eastAsia"/>
        </w:rPr>
        <w:br/>
      </w:r>
      <w:r>
        <w:rPr>
          <w:rFonts w:hint="eastAsia"/>
        </w:rPr>
        <w:t>　　　　五、2008-2009年我国生物丁醇市场集中度分析</w:t>
      </w:r>
      <w:r>
        <w:rPr>
          <w:rFonts w:hint="eastAsia"/>
        </w:rPr>
        <w:br/>
      </w:r>
      <w:r>
        <w:rPr>
          <w:rFonts w:hint="eastAsia"/>
        </w:rPr>
        <w:t>　　　　六、2009-2012年国内主要生物丁醇企业动向</w:t>
      </w:r>
      <w:r>
        <w:rPr>
          <w:rFonts w:hint="eastAsia"/>
        </w:rPr>
        <w:br/>
      </w:r>
      <w:r>
        <w:rPr>
          <w:rFonts w:hint="eastAsia"/>
        </w:rPr>
        <w:br/>
      </w:r>
      <w:r>
        <w:rPr>
          <w:rFonts w:hint="eastAsia"/>
        </w:rPr>
        <w:t>第七章 生物丁醇企业竞争策略分析</w:t>
      </w:r>
      <w:r>
        <w:rPr>
          <w:rFonts w:hint="eastAsia"/>
        </w:rPr>
        <w:br/>
      </w:r>
      <w:r>
        <w:rPr>
          <w:rFonts w:hint="eastAsia"/>
        </w:rPr>
        <w:t>　　第一节 生物丁醇市场竞争策略分析</w:t>
      </w:r>
      <w:r>
        <w:rPr>
          <w:rFonts w:hint="eastAsia"/>
        </w:rPr>
        <w:br/>
      </w:r>
      <w:r>
        <w:rPr>
          <w:rFonts w:hint="eastAsia"/>
        </w:rPr>
        <w:t>　　　　一、2009年生物丁醇市场增长潜力分析</w:t>
      </w:r>
      <w:r>
        <w:rPr>
          <w:rFonts w:hint="eastAsia"/>
        </w:rPr>
        <w:br/>
      </w:r>
      <w:r>
        <w:rPr>
          <w:rFonts w:hint="eastAsia"/>
        </w:rPr>
        <w:t>　　　　二、2009年生物丁醇主要潜力品种分析</w:t>
      </w:r>
      <w:r>
        <w:rPr>
          <w:rFonts w:hint="eastAsia"/>
        </w:rPr>
        <w:br/>
      </w:r>
      <w:r>
        <w:rPr>
          <w:rFonts w:hint="eastAsia"/>
        </w:rPr>
        <w:t>　　　　三、现有生物丁醇产品竞争策略分析</w:t>
      </w:r>
      <w:r>
        <w:rPr>
          <w:rFonts w:hint="eastAsia"/>
        </w:rPr>
        <w:br/>
      </w:r>
      <w:r>
        <w:rPr>
          <w:rFonts w:hint="eastAsia"/>
        </w:rPr>
        <w:t>　　　　四、潜力生物丁醇品种竞争策略选择</w:t>
      </w:r>
      <w:r>
        <w:rPr>
          <w:rFonts w:hint="eastAsia"/>
        </w:rPr>
        <w:br/>
      </w:r>
      <w:r>
        <w:rPr>
          <w:rFonts w:hint="eastAsia"/>
        </w:rPr>
        <w:t>　　　　五、典型企业产品竞争策略分析</w:t>
      </w:r>
      <w:r>
        <w:rPr>
          <w:rFonts w:hint="eastAsia"/>
        </w:rPr>
        <w:br/>
      </w:r>
      <w:r>
        <w:rPr>
          <w:rFonts w:hint="eastAsia"/>
        </w:rPr>
        <w:t>　　第二节 生物丁醇企业竞争策略分析</w:t>
      </w:r>
      <w:r>
        <w:rPr>
          <w:rFonts w:hint="eastAsia"/>
        </w:rPr>
        <w:br/>
      </w:r>
      <w:r>
        <w:rPr>
          <w:rFonts w:hint="eastAsia"/>
        </w:rPr>
        <w:t>　　　　一、金融危机对生物丁醇行业竞争格局的影响</w:t>
      </w:r>
      <w:r>
        <w:rPr>
          <w:rFonts w:hint="eastAsia"/>
        </w:rPr>
        <w:br/>
      </w:r>
      <w:r>
        <w:rPr>
          <w:rFonts w:hint="eastAsia"/>
        </w:rPr>
        <w:t>　　　　二、金融危机后生物丁醇行业竞争格局的变化</w:t>
      </w:r>
      <w:r>
        <w:rPr>
          <w:rFonts w:hint="eastAsia"/>
        </w:rPr>
        <w:br/>
      </w:r>
      <w:r>
        <w:rPr>
          <w:rFonts w:hint="eastAsia"/>
        </w:rPr>
        <w:t>　　　　三、2009-2012年我国生物丁醇市场竞争趋势</w:t>
      </w:r>
      <w:r>
        <w:rPr>
          <w:rFonts w:hint="eastAsia"/>
        </w:rPr>
        <w:br/>
      </w:r>
      <w:r>
        <w:rPr>
          <w:rFonts w:hint="eastAsia"/>
        </w:rPr>
        <w:t>　　　　四、2009-2012年生物丁醇行业竞争格局展望</w:t>
      </w:r>
      <w:r>
        <w:rPr>
          <w:rFonts w:hint="eastAsia"/>
        </w:rPr>
        <w:br/>
      </w:r>
      <w:r>
        <w:rPr>
          <w:rFonts w:hint="eastAsia"/>
        </w:rPr>
        <w:t>　　　　五、2009-2012年生物丁醇行业竞争策略分析</w:t>
      </w:r>
      <w:r>
        <w:rPr>
          <w:rFonts w:hint="eastAsia"/>
        </w:rPr>
        <w:br/>
      </w:r>
      <w:r>
        <w:rPr>
          <w:rFonts w:hint="eastAsia"/>
        </w:rPr>
        <w:t>　　　　六、2009-2012年生物丁醇企业竞争策略分析</w:t>
      </w:r>
      <w:r>
        <w:rPr>
          <w:rFonts w:hint="eastAsia"/>
        </w:rPr>
        <w:br/>
      </w:r>
      <w:r>
        <w:rPr>
          <w:rFonts w:hint="eastAsia"/>
        </w:rPr>
        <w:br/>
      </w:r>
      <w:r>
        <w:rPr>
          <w:rFonts w:hint="eastAsia"/>
        </w:rPr>
        <w:t>第八章 国内主要生物丁醇企业竞争分析</w:t>
      </w:r>
      <w:r>
        <w:rPr>
          <w:rFonts w:hint="eastAsia"/>
        </w:rPr>
        <w:br/>
      </w:r>
      <w:r>
        <w:rPr>
          <w:rFonts w:hint="eastAsia"/>
        </w:rPr>
        <w:t>　　第一节 吉安生化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吉林凯赛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广西金源酒业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金沂蒙生物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江苏联海生物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生物丁醇行业发展趋势分析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2009年生物丁醇行业发展趋势分析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2009-2012年中国生物丁醇市场趋势分析</w:t>
      </w:r>
      <w:r>
        <w:rPr>
          <w:rFonts w:hint="eastAsia"/>
        </w:rPr>
        <w:br/>
      </w:r>
      <w:r>
        <w:rPr>
          <w:rFonts w:hint="eastAsia"/>
        </w:rPr>
        <w:t>　　　　一、2008-2009年生物丁醇市场趋势总结</w:t>
      </w:r>
      <w:r>
        <w:rPr>
          <w:rFonts w:hint="eastAsia"/>
        </w:rPr>
        <w:br/>
      </w:r>
      <w:r>
        <w:rPr>
          <w:rFonts w:hint="eastAsia"/>
        </w:rPr>
        <w:t>　　　　二、2009-2012年生物丁醇发展趋势分析</w:t>
      </w:r>
      <w:r>
        <w:rPr>
          <w:rFonts w:hint="eastAsia"/>
        </w:rPr>
        <w:br/>
      </w:r>
      <w:r>
        <w:rPr>
          <w:rFonts w:hint="eastAsia"/>
        </w:rPr>
        <w:t>　　　　三、2009-2012年生物丁醇市场发展空间</w:t>
      </w:r>
      <w:r>
        <w:rPr>
          <w:rFonts w:hint="eastAsia"/>
        </w:rPr>
        <w:br/>
      </w:r>
      <w:r>
        <w:rPr>
          <w:rFonts w:hint="eastAsia"/>
        </w:rPr>
        <w:t>　　　　四、2009-2012年生物丁醇产业政策趋向</w:t>
      </w:r>
      <w:r>
        <w:rPr>
          <w:rFonts w:hint="eastAsia"/>
        </w:rPr>
        <w:br/>
      </w:r>
      <w:r>
        <w:rPr>
          <w:rFonts w:hint="eastAsia"/>
        </w:rPr>
        <w:t>　　　　五、2009-2012年生物丁醇技术革新趋势</w:t>
      </w:r>
      <w:r>
        <w:rPr>
          <w:rFonts w:hint="eastAsia"/>
        </w:rPr>
        <w:br/>
      </w:r>
      <w:r>
        <w:rPr>
          <w:rFonts w:hint="eastAsia"/>
        </w:rPr>
        <w:t>　　　　六、2009-2012年生物丁醇价格走势分析</w:t>
      </w:r>
      <w:r>
        <w:rPr>
          <w:rFonts w:hint="eastAsia"/>
        </w:rPr>
        <w:br/>
      </w:r>
      <w:r>
        <w:rPr>
          <w:rFonts w:hint="eastAsia"/>
        </w:rPr>
        <w:br/>
      </w:r>
      <w:r>
        <w:rPr>
          <w:rFonts w:hint="eastAsia"/>
        </w:rPr>
        <w:t>第十章 未来生物丁醇行业发展预测</w:t>
      </w:r>
      <w:r>
        <w:rPr>
          <w:rFonts w:hint="eastAsia"/>
        </w:rPr>
        <w:br/>
      </w:r>
      <w:r>
        <w:rPr>
          <w:rFonts w:hint="eastAsia"/>
        </w:rPr>
        <w:t>　　第一节 未来生物丁醇需求与消费预测</w:t>
      </w:r>
      <w:r>
        <w:rPr>
          <w:rFonts w:hint="eastAsia"/>
        </w:rPr>
        <w:br/>
      </w:r>
      <w:r>
        <w:rPr>
          <w:rFonts w:hint="eastAsia"/>
        </w:rPr>
        <w:t>　　　　一、2009-2012年生物丁醇产品消费预测</w:t>
      </w:r>
      <w:r>
        <w:rPr>
          <w:rFonts w:hint="eastAsia"/>
        </w:rPr>
        <w:br/>
      </w:r>
      <w:r>
        <w:rPr>
          <w:rFonts w:hint="eastAsia"/>
        </w:rPr>
        <w:t>　　　　二、2009-2012年生物丁醇市场规模预测</w:t>
      </w:r>
      <w:r>
        <w:rPr>
          <w:rFonts w:hint="eastAsia"/>
        </w:rPr>
        <w:br/>
      </w:r>
      <w:r>
        <w:rPr>
          <w:rFonts w:hint="eastAsia"/>
        </w:rPr>
        <w:t>　　　　三、2009-2012年生物丁醇行业总产值预测</w:t>
      </w:r>
      <w:r>
        <w:rPr>
          <w:rFonts w:hint="eastAsia"/>
        </w:rPr>
        <w:br/>
      </w:r>
      <w:r>
        <w:rPr>
          <w:rFonts w:hint="eastAsia"/>
        </w:rPr>
        <w:t>　　　　四、2009-2012年生物丁醇行业销售收入预测</w:t>
      </w:r>
      <w:r>
        <w:rPr>
          <w:rFonts w:hint="eastAsia"/>
        </w:rPr>
        <w:br/>
      </w:r>
      <w:r>
        <w:rPr>
          <w:rFonts w:hint="eastAsia"/>
        </w:rPr>
        <w:t>　　　　五、2009-2012年生物丁醇行业总资产预测</w:t>
      </w:r>
      <w:r>
        <w:rPr>
          <w:rFonts w:hint="eastAsia"/>
        </w:rPr>
        <w:br/>
      </w:r>
      <w:r>
        <w:rPr>
          <w:rFonts w:hint="eastAsia"/>
        </w:rPr>
        <w:t>　　第二节 2009-2012年中国生物丁醇行业供需预测</w:t>
      </w:r>
      <w:r>
        <w:rPr>
          <w:rFonts w:hint="eastAsia"/>
        </w:rPr>
        <w:br/>
      </w:r>
      <w:r>
        <w:rPr>
          <w:rFonts w:hint="eastAsia"/>
        </w:rPr>
        <w:t>　　　　一、2008-2012年中国生物丁醇供给预测</w:t>
      </w:r>
      <w:r>
        <w:rPr>
          <w:rFonts w:hint="eastAsia"/>
        </w:rPr>
        <w:br/>
      </w:r>
      <w:r>
        <w:rPr>
          <w:rFonts w:hint="eastAsia"/>
        </w:rPr>
        <w:t>　　　　二、2009-2012年中国生物丁醇产品产量预测</w:t>
      </w:r>
      <w:r>
        <w:rPr>
          <w:rFonts w:hint="eastAsia"/>
        </w:rPr>
        <w:br/>
      </w:r>
      <w:r>
        <w:rPr>
          <w:rFonts w:hint="eastAsia"/>
        </w:rPr>
        <w:t>　　　　三、2009-2012年中国生物丁醇需求预测</w:t>
      </w:r>
      <w:r>
        <w:rPr>
          <w:rFonts w:hint="eastAsia"/>
        </w:rPr>
        <w:br/>
      </w:r>
      <w:r>
        <w:rPr>
          <w:rFonts w:hint="eastAsia"/>
        </w:rPr>
        <w:t>　　　　四、2009-2012年中国生物丁醇供需平衡预测</w:t>
      </w:r>
      <w:r>
        <w:rPr>
          <w:rFonts w:hint="eastAsia"/>
        </w:rPr>
        <w:br/>
      </w:r>
      <w:r>
        <w:rPr>
          <w:rFonts w:hint="eastAsia"/>
        </w:rPr>
        <w:t>　　　　五、2009-2012年中国生物丁醇产品价格预测</w:t>
      </w:r>
      <w:r>
        <w:rPr>
          <w:rFonts w:hint="eastAsia"/>
        </w:rPr>
        <w:br/>
      </w:r>
      <w:r>
        <w:rPr>
          <w:rFonts w:hint="eastAsia"/>
        </w:rPr>
        <w:t>　　　　六、2009-2012年主要生物丁醇产品进出口预测</w:t>
      </w:r>
      <w:r>
        <w:rPr>
          <w:rFonts w:hint="eastAsia"/>
        </w:rPr>
        <w:br/>
      </w:r>
      <w:r>
        <w:rPr>
          <w:rFonts w:hint="eastAsia"/>
        </w:rPr>
        <w:br/>
      </w:r>
      <w:r>
        <w:rPr>
          <w:rFonts w:hint="eastAsia"/>
        </w:rPr>
        <w:t>第四部分 投资战略研究</w:t>
      </w:r>
      <w:r>
        <w:rPr>
          <w:rFonts w:hint="eastAsia"/>
        </w:rPr>
        <w:br/>
      </w:r>
      <w:r>
        <w:rPr>
          <w:rFonts w:hint="eastAsia"/>
        </w:rPr>
        <w:t>第十一章 生物丁醇行业投资现状分析</w:t>
      </w:r>
      <w:r>
        <w:rPr>
          <w:rFonts w:hint="eastAsia"/>
        </w:rPr>
        <w:br/>
      </w:r>
      <w:r>
        <w:rPr>
          <w:rFonts w:hint="eastAsia"/>
        </w:rPr>
        <w:t>　　第一节 2008年生物丁醇行业投资情况分析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2009年上半年生物丁醇行业投资情况分析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生物丁醇行业投资环境分析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一、2009年生物丁醇行业政策环境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生物丁醇行业投资机会与风险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生物丁醇行业投资效益分析</w:t>
      </w:r>
      <w:r>
        <w:rPr>
          <w:rFonts w:hint="eastAsia"/>
        </w:rPr>
        <w:br/>
      </w:r>
      <w:r>
        <w:rPr>
          <w:rFonts w:hint="eastAsia"/>
        </w:rPr>
        <w:t>　　　　一、2008-2009年生物丁醇行业投资状况分析</w:t>
      </w:r>
      <w:r>
        <w:rPr>
          <w:rFonts w:hint="eastAsia"/>
        </w:rPr>
        <w:br/>
      </w:r>
      <w:r>
        <w:rPr>
          <w:rFonts w:hint="eastAsia"/>
        </w:rPr>
        <w:t>　　　　二、2009-2012年生物丁醇行业投资效益分析</w:t>
      </w:r>
      <w:r>
        <w:rPr>
          <w:rFonts w:hint="eastAsia"/>
        </w:rPr>
        <w:br/>
      </w:r>
      <w:r>
        <w:rPr>
          <w:rFonts w:hint="eastAsia"/>
        </w:rPr>
        <w:t>　　　　三、2009-2012年生物丁醇行业投资趋势预测</w:t>
      </w:r>
      <w:r>
        <w:rPr>
          <w:rFonts w:hint="eastAsia"/>
        </w:rPr>
        <w:br/>
      </w:r>
      <w:r>
        <w:rPr>
          <w:rFonts w:hint="eastAsia"/>
        </w:rPr>
        <w:t>　　　　四、2009-2012年生物丁醇行业的投资方向</w:t>
      </w:r>
      <w:r>
        <w:rPr>
          <w:rFonts w:hint="eastAsia"/>
        </w:rPr>
        <w:br/>
      </w:r>
      <w:r>
        <w:rPr>
          <w:rFonts w:hint="eastAsia"/>
        </w:rPr>
        <w:t>　　　　五、2009-2012年生物丁醇行业投资的建议</w:t>
      </w:r>
      <w:r>
        <w:rPr>
          <w:rFonts w:hint="eastAsia"/>
        </w:rPr>
        <w:br/>
      </w:r>
      <w:r>
        <w:rPr>
          <w:rFonts w:hint="eastAsia"/>
        </w:rPr>
        <w:t>　　　　六、新进入者应注意的障碍因素分析</w:t>
      </w:r>
      <w:r>
        <w:rPr>
          <w:rFonts w:hint="eastAsia"/>
        </w:rPr>
        <w:br/>
      </w:r>
      <w:r>
        <w:rPr>
          <w:rFonts w:hint="eastAsia"/>
        </w:rPr>
        <w:t>　　第四节 影响生物丁醇行业发展的主要因素</w:t>
      </w:r>
      <w:r>
        <w:rPr>
          <w:rFonts w:hint="eastAsia"/>
        </w:rPr>
        <w:br/>
      </w:r>
      <w:r>
        <w:rPr>
          <w:rFonts w:hint="eastAsia"/>
        </w:rPr>
        <w:t>　　　　一、2009-2012年影响生物丁醇行业运行的有利因素分析</w:t>
      </w:r>
      <w:r>
        <w:rPr>
          <w:rFonts w:hint="eastAsia"/>
        </w:rPr>
        <w:br/>
      </w:r>
      <w:r>
        <w:rPr>
          <w:rFonts w:hint="eastAsia"/>
        </w:rPr>
        <w:t>　　　　二、2009-2012年影响生物丁醇行业运行的稳定因素分析</w:t>
      </w:r>
      <w:r>
        <w:rPr>
          <w:rFonts w:hint="eastAsia"/>
        </w:rPr>
        <w:br/>
      </w:r>
      <w:r>
        <w:rPr>
          <w:rFonts w:hint="eastAsia"/>
        </w:rPr>
        <w:t>　　　　三、2009-2012年影响生物丁醇行业运行的不利因素分析</w:t>
      </w:r>
      <w:r>
        <w:rPr>
          <w:rFonts w:hint="eastAsia"/>
        </w:rPr>
        <w:br/>
      </w:r>
      <w:r>
        <w:rPr>
          <w:rFonts w:hint="eastAsia"/>
        </w:rPr>
        <w:t>　　　　四、2009-2012年我国生物丁醇行业发展面临的挑战分析</w:t>
      </w:r>
      <w:r>
        <w:rPr>
          <w:rFonts w:hint="eastAsia"/>
        </w:rPr>
        <w:br/>
      </w:r>
      <w:r>
        <w:rPr>
          <w:rFonts w:hint="eastAsia"/>
        </w:rPr>
        <w:t>　　　　五、2009-2012年我国生物丁醇行业发展面临的机遇分析</w:t>
      </w:r>
      <w:r>
        <w:rPr>
          <w:rFonts w:hint="eastAsia"/>
        </w:rPr>
        <w:br/>
      </w:r>
      <w:r>
        <w:rPr>
          <w:rFonts w:hint="eastAsia"/>
        </w:rPr>
        <w:t>　　第五节 生物丁醇行业投资风险及控制策略分析</w:t>
      </w:r>
      <w:r>
        <w:rPr>
          <w:rFonts w:hint="eastAsia"/>
        </w:rPr>
        <w:br/>
      </w:r>
      <w:r>
        <w:rPr>
          <w:rFonts w:hint="eastAsia"/>
        </w:rPr>
        <w:t>　　　　一、2009-2012年生物丁醇行业市场风险及控制策略</w:t>
      </w:r>
      <w:r>
        <w:rPr>
          <w:rFonts w:hint="eastAsia"/>
        </w:rPr>
        <w:br/>
      </w:r>
      <w:r>
        <w:rPr>
          <w:rFonts w:hint="eastAsia"/>
        </w:rPr>
        <w:t>　　　　二、2009-2012年生物丁醇行业政策风险及控制策略</w:t>
      </w:r>
      <w:r>
        <w:rPr>
          <w:rFonts w:hint="eastAsia"/>
        </w:rPr>
        <w:br/>
      </w:r>
      <w:r>
        <w:rPr>
          <w:rFonts w:hint="eastAsia"/>
        </w:rPr>
        <w:t>　　　　三、2009-2012年生物丁醇行业经营风险及控制策略</w:t>
      </w:r>
      <w:r>
        <w:rPr>
          <w:rFonts w:hint="eastAsia"/>
        </w:rPr>
        <w:br/>
      </w:r>
      <w:r>
        <w:rPr>
          <w:rFonts w:hint="eastAsia"/>
        </w:rPr>
        <w:t>　　　　四、2009-2012年生物丁醇行业技术风险及控制策略</w:t>
      </w:r>
      <w:r>
        <w:rPr>
          <w:rFonts w:hint="eastAsia"/>
        </w:rPr>
        <w:br/>
      </w:r>
      <w:r>
        <w:rPr>
          <w:rFonts w:hint="eastAsia"/>
        </w:rPr>
        <w:t>　　　　五、2009-2012年生物丁醇同业竞争风险及控制策略</w:t>
      </w:r>
      <w:r>
        <w:rPr>
          <w:rFonts w:hint="eastAsia"/>
        </w:rPr>
        <w:br/>
      </w:r>
      <w:r>
        <w:rPr>
          <w:rFonts w:hint="eastAsia"/>
        </w:rPr>
        <w:t>　　　　六、2009-2012年生物丁醇行业其他风险及控制策略</w:t>
      </w:r>
      <w:r>
        <w:rPr>
          <w:rFonts w:hint="eastAsia"/>
        </w:rPr>
        <w:br/>
      </w:r>
      <w:r>
        <w:rPr>
          <w:rFonts w:hint="eastAsia"/>
        </w:rPr>
        <w:br/>
      </w:r>
      <w:r>
        <w:rPr>
          <w:rFonts w:hint="eastAsia"/>
        </w:rPr>
        <w:t>第十四章 生物丁醇行业投资战略研究</w:t>
      </w:r>
      <w:r>
        <w:rPr>
          <w:rFonts w:hint="eastAsia"/>
        </w:rPr>
        <w:br/>
      </w:r>
      <w:r>
        <w:rPr>
          <w:rFonts w:hint="eastAsia"/>
        </w:rPr>
        <w:t>　　第一节 生物丁醇行业发展战略研究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对我国生物丁醇品牌的战略思考</w:t>
      </w:r>
      <w:r>
        <w:rPr>
          <w:rFonts w:hint="eastAsia"/>
        </w:rPr>
        <w:br/>
      </w:r>
      <w:r>
        <w:rPr>
          <w:rFonts w:hint="eastAsia"/>
        </w:rPr>
        <w:t>　　　　一、企业品牌的重要性</w:t>
      </w:r>
      <w:r>
        <w:rPr>
          <w:rFonts w:hint="eastAsia"/>
        </w:rPr>
        <w:br/>
      </w:r>
      <w:r>
        <w:rPr>
          <w:rFonts w:hint="eastAsia"/>
        </w:rPr>
        <w:t>　　　　二、生物丁醇实施品牌战略的意义</w:t>
      </w:r>
      <w:r>
        <w:rPr>
          <w:rFonts w:hint="eastAsia"/>
        </w:rPr>
        <w:br/>
      </w:r>
      <w:r>
        <w:rPr>
          <w:rFonts w:hint="eastAsia"/>
        </w:rPr>
        <w:t>　　　　三、生物丁醇企业品牌的现状分析</w:t>
      </w:r>
      <w:r>
        <w:rPr>
          <w:rFonts w:hint="eastAsia"/>
        </w:rPr>
        <w:br/>
      </w:r>
      <w:r>
        <w:rPr>
          <w:rFonts w:hint="eastAsia"/>
        </w:rPr>
        <w:t>　　　　四、我国生物丁醇企业的品牌战略</w:t>
      </w:r>
      <w:r>
        <w:rPr>
          <w:rFonts w:hint="eastAsia"/>
        </w:rPr>
        <w:br/>
      </w:r>
      <w:r>
        <w:rPr>
          <w:rFonts w:hint="eastAsia"/>
        </w:rPr>
        <w:t>　　　　五、生物丁醇品牌战略管理的策略</w:t>
      </w:r>
      <w:r>
        <w:rPr>
          <w:rFonts w:hint="eastAsia"/>
        </w:rPr>
        <w:br/>
      </w:r>
      <w:r>
        <w:rPr>
          <w:rFonts w:hint="eastAsia"/>
        </w:rPr>
        <w:t>　　第三节 [^中^智^林^]生物丁醇行业投资战略研究</w:t>
      </w:r>
      <w:r>
        <w:rPr>
          <w:rFonts w:hint="eastAsia"/>
        </w:rPr>
        <w:br/>
      </w:r>
      <w:r>
        <w:rPr>
          <w:rFonts w:hint="eastAsia"/>
        </w:rPr>
        <w:t>　　　　一、2009年生物化工行业投资战略研究</w:t>
      </w:r>
      <w:r>
        <w:rPr>
          <w:rFonts w:hint="eastAsia"/>
        </w:rPr>
        <w:br/>
      </w:r>
      <w:r>
        <w:rPr>
          <w:rFonts w:hint="eastAsia"/>
        </w:rPr>
        <w:t>　　　　二、2009年生物丁醇行业投资战略研究</w:t>
      </w:r>
      <w:r>
        <w:rPr>
          <w:rFonts w:hint="eastAsia"/>
        </w:rPr>
        <w:br/>
      </w:r>
      <w:r>
        <w:rPr>
          <w:rFonts w:hint="eastAsia"/>
        </w:rPr>
        <w:t>　　　　三、2009-2012年生物丁醇行业投资形势</w:t>
      </w:r>
      <w:r>
        <w:rPr>
          <w:rFonts w:hint="eastAsia"/>
        </w:rPr>
        <w:br/>
      </w:r>
      <w:r>
        <w:rPr>
          <w:rFonts w:hint="eastAsia"/>
        </w:rPr>
        <w:t>　　　　四、2009-2012年生物丁醇行业投资战略</w:t>
      </w:r>
      <w:r>
        <w:rPr>
          <w:rFonts w:hint="eastAsia"/>
        </w:rPr>
        <w:br/>
      </w:r>
      <w:r>
        <w:rPr>
          <w:rFonts w:hint="eastAsia"/>
        </w:rPr>
        <w:br/>
      </w:r>
      <w:r>
        <w:rPr>
          <w:rFonts w:hint="eastAsia"/>
        </w:rPr>
        <w:t>图表目录</w:t>
      </w:r>
      <w:r>
        <w:rPr>
          <w:rFonts w:hint="eastAsia"/>
        </w:rPr>
        <w:br/>
      </w:r>
      <w:r>
        <w:rPr>
          <w:rFonts w:hint="eastAsia"/>
        </w:rPr>
        <w:t>　　图表 生物丁醇产业链分析</w:t>
      </w:r>
      <w:r>
        <w:rPr>
          <w:rFonts w:hint="eastAsia"/>
        </w:rPr>
        <w:br/>
      </w:r>
      <w:r>
        <w:rPr>
          <w:rFonts w:hint="eastAsia"/>
        </w:rPr>
        <w:t>　　图表 国际生物丁醇市场规模</w:t>
      </w:r>
      <w:r>
        <w:rPr>
          <w:rFonts w:hint="eastAsia"/>
        </w:rPr>
        <w:br/>
      </w:r>
      <w:r>
        <w:rPr>
          <w:rFonts w:hint="eastAsia"/>
        </w:rPr>
        <w:t>　　图表 国际生物丁醇生命周期</w:t>
      </w:r>
      <w:r>
        <w:rPr>
          <w:rFonts w:hint="eastAsia"/>
        </w:rPr>
        <w:br/>
      </w:r>
      <w:r>
        <w:rPr>
          <w:rFonts w:hint="eastAsia"/>
        </w:rPr>
        <w:t>　　图表 2008-2009年中国生物丁醇行业市场规模</w:t>
      </w:r>
      <w:r>
        <w:rPr>
          <w:rFonts w:hint="eastAsia"/>
        </w:rPr>
        <w:br/>
      </w:r>
      <w:r>
        <w:rPr>
          <w:rFonts w:hint="eastAsia"/>
        </w:rPr>
        <w:t>　　图表 2008-2009年全球生物丁醇产业市场规模</w:t>
      </w:r>
      <w:r>
        <w:rPr>
          <w:rFonts w:hint="eastAsia"/>
        </w:rPr>
        <w:br/>
      </w:r>
      <w:r>
        <w:rPr>
          <w:rFonts w:hint="eastAsia"/>
        </w:rPr>
        <w:t>　　图表 2008-2009年生物丁醇重要数据指标比较</w:t>
      </w:r>
      <w:r>
        <w:rPr>
          <w:rFonts w:hint="eastAsia"/>
        </w:rPr>
        <w:br/>
      </w:r>
      <w:r>
        <w:rPr>
          <w:rFonts w:hint="eastAsia"/>
        </w:rPr>
        <w:t>　　图表 2008-2009年中国生物丁醇行业销售情况分析</w:t>
      </w:r>
      <w:r>
        <w:rPr>
          <w:rFonts w:hint="eastAsia"/>
        </w:rPr>
        <w:br/>
      </w:r>
      <w:r>
        <w:rPr>
          <w:rFonts w:hint="eastAsia"/>
        </w:rPr>
        <w:t>　　图表 2008-2009年中国生物丁醇行业利润情况分析</w:t>
      </w:r>
      <w:r>
        <w:rPr>
          <w:rFonts w:hint="eastAsia"/>
        </w:rPr>
        <w:br/>
      </w:r>
      <w:r>
        <w:rPr>
          <w:rFonts w:hint="eastAsia"/>
        </w:rPr>
        <w:t>　　图表 2008-2009年中国生物丁醇行业资产情况分析</w:t>
      </w:r>
      <w:r>
        <w:rPr>
          <w:rFonts w:hint="eastAsia"/>
        </w:rPr>
        <w:br/>
      </w:r>
      <w:r>
        <w:rPr>
          <w:rFonts w:hint="eastAsia"/>
        </w:rPr>
        <w:t>　　图表 2008-2009年中国生物丁醇竞争力分析</w:t>
      </w:r>
      <w:r>
        <w:rPr>
          <w:rFonts w:hint="eastAsia"/>
        </w:rPr>
        <w:br/>
      </w:r>
      <w:r>
        <w:rPr>
          <w:rFonts w:hint="eastAsia"/>
        </w:rPr>
        <w:t>　　图表 2009-2012年中国生物丁醇产能预测</w:t>
      </w:r>
      <w:r>
        <w:rPr>
          <w:rFonts w:hint="eastAsia"/>
        </w:rPr>
        <w:br/>
      </w:r>
      <w:r>
        <w:rPr>
          <w:rFonts w:hint="eastAsia"/>
        </w:rPr>
        <w:t>　　图表 2009-2012年中国生物丁醇消费量预测</w:t>
      </w:r>
      <w:r>
        <w:rPr>
          <w:rFonts w:hint="eastAsia"/>
        </w:rPr>
        <w:br/>
      </w:r>
      <w:r>
        <w:rPr>
          <w:rFonts w:hint="eastAsia"/>
        </w:rPr>
        <w:t>　　图表 2009-2012年中国生物丁醇市场前景预测</w:t>
      </w:r>
      <w:r>
        <w:rPr>
          <w:rFonts w:hint="eastAsia"/>
        </w:rPr>
        <w:br/>
      </w:r>
      <w:r>
        <w:rPr>
          <w:rFonts w:hint="eastAsia"/>
        </w:rPr>
        <w:t>　　图表 2009-2012年中国生物丁醇市场价格走势预测</w:t>
      </w:r>
      <w:r>
        <w:rPr>
          <w:rFonts w:hint="eastAsia"/>
        </w:rPr>
        <w:br/>
      </w:r>
      <w:r>
        <w:rPr>
          <w:rFonts w:hint="eastAsia"/>
        </w:rPr>
        <w:t>　　图表 2009-2012年中国生物丁醇发展前景预测</w:t>
      </w:r>
      <w:r>
        <w:rPr>
          <w:rFonts w:hint="eastAsia"/>
        </w:rPr>
        <w:br/>
      </w:r>
      <w:r>
        <w:rPr>
          <w:rFonts w:hint="eastAsia"/>
        </w:rPr>
        <w:t>　　图表 2008年1-12月生物丁醇产品进口数据</w:t>
      </w:r>
      <w:r>
        <w:rPr>
          <w:rFonts w:hint="eastAsia"/>
        </w:rPr>
        <w:br/>
      </w:r>
      <w:r>
        <w:rPr>
          <w:rFonts w:hint="eastAsia"/>
        </w:rPr>
        <w:t>　　图表 2008年1季度生物丁醇产品进口数据</w:t>
      </w:r>
      <w:r>
        <w:rPr>
          <w:rFonts w:hint="eastAsia"/>
        </w:rPr>
        <w:br/>
      </w:r>
      <w:r>
        <w:rPr>
          <w:rFonts w:hint="eastAsia"/>
        </w:rPr>
        <w:t>　　图表 2008年1月生物丁醇产品进口数据</w:t>
      </w:r>
      <w:r>
        <w:rPr>
          <w:rFonts w:hint="eastAsia"/>
        </w:rPr>
        <w:br/>
      </w:r>
      <w:r>
        <w:rPr>
          <w:rFonts w:hint="eastAsia"/>
        </w:rPr>
        <w:t>　　图表 2008年2月生物丁醇产品进口数据</w:t>
      </w:r>
      <w:r>
        <w:rPr>
          <w:rFonts w:hint="eastAsia"/>
        </w:rPr>
        <w:br/>
      </w:r>
      <w:r>
        <w:rPr>
          <w:rFonts w:hint="eastAsia"/>
        </w:rPr>
        <w:t>　　图表 2008年3月生物丁醇产品进口数据</w:t>
      </w:r>
      <w:r>
        <w:rPr>
          <w:rFonts w:hint="eastAsia"/>
        </w:rPr>
        <w:br/>
      </w:r>
      <w:r>
        <w:rPr>
          <w:rFonts w:hint="eastAsia"/>
        </w:rPr>
        <w:t>　　图表 2008年2季度生物丁醇产品进口数据</w:t>
      </w:r>
      <w:r>
        <w:rPr>
          <w:rFonts w:hint="eastAsia"/>
        </w:rPr>
        <w:br/>
      </w:r>
      <w:r>
        <w:rPr>
          <w:rFonts w:hint="eastAsia"/>
        </w:rPr>
        <w:t>　　图表 2008年4月生物丁醇产品进口数据</w:t>
      </w:r>
      <w:r>
        <w:rPr>
          <w:rFonts w:hint="eastAsia"/>
        </w:rPr>
        <w:br/>
      </w:r>
      <w:r>
        <w:rPr>
          <w:rFonts w:hint="eastAsia"/>
        </w:rPr>
        <w:t>　　图表 2008年5月生物丁醇产品进口数据</w:t>
      </w:r>
      <w:r>
        <w:rPr>
          <w:rFonts w:hint="eastAsia"/>
        </w:rPr>
        <w:br/>
      </w:r>
      <w:r>
        <w:rPr>
          <w:rFonts w:hint="eastAsia"/>
        </w:rPr>
        <w:t>　　图表 2008年6月生物丁醇产品进口数据</w:t>
      </w:r>
      <w:r>
        <w:rPr>
          <w:rFonts w:hint="eastAsia"/>
        </w:rPr>
        <w:br/>
      </w:r>
      <w:r>
        <w:rPr>
          <w:rFonts w:hint="eastAsia"/>
        </w:rPr>
        <w:t>　　图表 2008年3季度生物丁醇产品进口数据</w:t>
      </w:r>
      <w:r>
        <w:rPr>
          <w:rFonts w:hint="eastAsia"/>
        </w:rPr>
        <w:br/>
      </w:r>
      <w:r>
        <w:rPr>
          <w:rFonts w:hint="eastAsia"/>
        </w:rPr>
        <w:t>　　图表 2008年7月生物丁醇产品进口数据</w:t>
      </w:r>
      <w:r>
        <w:rPr>
          <w:rFonts w:hint="eastAsia"/>
        </w:rPr>
        <w:br/>
      </w:r>
      <w:r>
        <w:rPr>
          <w:rFonts w:hint="eastAsia"/>
        </w:rPr>
        <w:t>　　图表 2008年8月生物丁醇产品进口数据</w:t>
      </w:r>
      <w:r>
        <w:rPr>
          <w:rFonts w:hint="eastAsia"/>
        </w:rPr>
        <w:br/>
      </w:r>
      <w:r>
        <w:rPr>
          <w:rFonts w:hint="eastAsia"/>
        </w:rPr>
        <w:t>　　图表 2008年9月生物丁醇产品进口数据</w:t>
      </w:r>
      <w:r>
        <w:rPr>
          <w:rFonts w:hint="eastAsia"/>
        </w:rPr>
        <w:br/>
      </w:r>
      <w:r>
        <w:rPr>
          <w:rFonts w:hint="eastAsia"/>
        </w:rPr>
        <w:t>　　图表 2008年4季度生物丁醇产品进口数据</w:t>
      </w:r>
      <w:r>
        <w:rPr>
          <w:rFonts w:hint="eastAsia"/>
        </w:rPr>
        <w:br/>
      </w:r>
      <w:r>
        <w:rPr>
          <w:rFonts w:hint="eastAsia"/>
        </w:rPr>
        <w:t>　　图表 2008年10月生物丁醇产品进口数据</w:t>
      </w:r>
      <w:r>
        <w:rPr>
          <w:rFonts w:hint="eastAsia"/>
        </w:rPr>
        <w:br/>
      </w:r>
      <w:r>
        <w:rPr>
          <w:rFonts w:hint="eastAsia"/>
        </w:rPr>
        <w:t>　　图表 2008年11月生物丁醇产品进口数据</w:t>
      </w:r>
      <w:r>
        <w:rPr>
          <w:rFonts w:hint="eastAsia"/>
        </w:rPr>
        <w:br/>
      </w:r>
      <w:r>
        <w:rPr>
          <w:rFonts w:hint="eastAsia"/>
        </w:rPr>
        <w:t>　　图表 2008年12月生物丁醇产品进口数据</w:t>
      </w:r>
      <w:r>
        <w:rPr>
          <w:rFonts w:hint="eastAsia"/>
        </w:rPr>
        <w:br/>
      </w:r>
      <w:r>
        <w:rPr>
          <w:rFonts w:hint="eastAsia"/>
        </w:rPr>
        <w:t>　　图表 2008年1-12月生物丁醇产品出口数据</w:t>
      </w:r>
      <w:r>
        <w:rPr>
          <w:rFonts w:hint="eastAsia"/>
        </w:rPr>
        <w:br/>
      </w:r>
      <w:r>
        <w:rPr>
          <w:rFonts w:hint="eastAsia"/>
        </w:rPr>
        <w:t>　　图表 2008年1季度生物丁醇产品出口数据</w:t>
      </w:r>
      <w:r>
        <w:rPr>
          <w:rFonts w:hint="eastAsia"/>
        </w:rPr>
        <w:br/>
      </w:r>
      <w:r>
        <w:rPr>
          <w:rFonts w:hint="eastAsia"/>
        </w:rPr>
        <w:t>　　图表 2008年1月生物丁醇产品出口数据</w:t>
      </w:r>
      <w:r>
        <w:rPr>
          <w:rFonts w:hint="eastAsia"/>
        </w:rPr>
        <w:br/>
      </w:r>
      <w:r>
        <w:rPr>
          <w:rFonts w:hint="eastAsia"/>
        </w:rPr>
        <w:t>　　图表 2008年2月生物丁醇产品出口数据</w:t>
      </w:r>
      <w:r>
        <w:rPr>
          <w:rFonts w:hint="eastAsia"/>
        </w:rPr>
        <w:br/>
      </w:r>
      <w:r>
        <w:rPr>
          <w:rFonts w:hint="eastAsia"/>
        </w:rPr>
        <w:t>　　图表 2008年3月生物丁醇产品出口数据</w:t>
      </w:r>
      <w:r>
        <w:rPr>
          <w:rFonts w:hint="eastAsia"/>
        </w:rPr>
        <w:br/>
      </w:r>
      <w:r>
        <w:rPr>
          <w:rFonts w:hint="eastAsia"/>
        </w:rPr>
        <w:t>　　图表 2008年2季度生物丁醇产品出口数据</w:t>
      </w:r>
      <w:r>
        <w:rPr>
          <w:rFonts w:hint="eastAsia"/>
        </w:rPr>
        <w:br/>
      </w:r>
      <w:r>
        <w:rPr>
          <w:rFonts w:hint="eastAsia"/>
        </w:rPr>
        <w:t>　　图表 2008年4月生物丁醇产品出口数据</w:t>
      </w:r>
      <w:r>
        <w:rPr>
          <w:rFonts w:hint="eastAsia"/>
        </w:rPr>
        <w:br/>
      </w:r>
      <w:r>
        <w:rPr>
          <w:rFonts w:hint="eastAsia"/>
        </w:rPr>
        <w:t>　　图表 2008年5月生物丁醇产品出口数据</w:t>
      </w:r>
      <w:r>
        <w:rPr>
          <w:rFonts w:hint="eastAsia"/>
        </w:rPr>
        <w:br/>
      </w:r>
      <w:r>
        <w:rPr>
          <w:rFonts w:hint="eastAsia"/>
        </w:rPr>
        <w:t>　　图表 2008年6月生物丁醇产品出口数据</w:t>
      </w:r>
      <w:r>
        <w:rPr>
          <w:rFonts w:hint="eastAsia"/>
        </w:rPr>
        <w:br/>
      </w:r>
      <w:r>
        <w:rPr>
          <w:rFonts w:hint="eastAsia"/>
        </w:rPr>
        <w:t>　　图表 2008年3季度生物丁醇产品出口数据</w:t>
      </w:r>
      <w:r>
        <w:rPr>
          <w:rFonts w:hint="eastAsia"/>
        </w:rPr>
        <w:br/>
      </w:r>
      <w:r>
        <w:rPr>
          <w:rFonts w:hint="eastAsia"/>
        </w:rPr>
        <w:t>　　图表 2008年7月生物丁醇产品出口数据</w:t>
      </w:r>
      <w:r>
        <w:rPr>
          <w:rFonts w:hint="eastAsia"/>
        </w:rPr>
        <w:br/>
      </w:r>
      <w:r>
        <w:rPr>
          <w:rFonts w:hint="eastAsia"/>
        </w:rPr>
        <w:t>　　图表 2008年8月生物丁醇产品出口数据</w:t>
      </w:r>
      <w:r>
        <w:rPr>
          <w:rFonts w:hint="eastAsia"/>
        </w:rPr>
        <w:br/>
      </w:r>
      <w:r>
        <w:rPr>
          <w:rFonts w:hint="eastAsia"/>
        </w:rPr>
        <w:t>　　图表 2008年9月生物丁醇产品出口数据</w:t>
      </w:r>
      <w:r>
        <w:rPr>
          <w:rFonts w:hint="eastAsia"/>
        </w:rPr>
        <w:br/>
      </w:r>
      <w:r>
        <w:rPr>
          <w:rFonts w:hint="eastAsia"/>
        </w:rPr>
        <w:t>　　图表 2008年4季度生物丁醇产品出口数据</w:t>
      </w:r>
      <w:r>
        <w:rPr>
          <w:rFonts w:hint="eastAsia"/>
        </w:rPr>
        <w:br/>
      </w:r>
      <w:r>
        <w:rPr>
          <w:rFonts w:hint="eastAsia"/>
        </w:rPr>
        <w:t>　　图表 2008年10月生物丁醇产品出口数据</w:t>
      </w:r>
      <w:r>
        <w:rPr>
          <w:rFonts w:hint="eastAsia"/>
        </w:rPr>
        <w:br/>
      </w:r>
      <w:r>
        <w:rPr>
          <w:rFonts w:hint="eastAsia"/>
        </w:rPr>
        <w:t>　　图表 2008年11月生物丁醇产品出口数据</w:t>
      </w:r>
      <w:r>
        <w:rPr>
          <w:rFonts w:hint="eastAsia"/>
        </w:rPr>
        <w:br/>
      </w:r>
      <w:r>
        <w:rPr>
          <w:rFonts w:hint="eastAsia"/>
        </w:rPr>
        <w:t>　　图表 2008年12月生物丁醇产品出口数据</w:t>
      </w:r>
      <w:r>
        <w:rPr>
          <w:rFonts w:hint="eastAsia"/>
        </w:rPr>
        <w:br/>
      </w:r>
      <w:r>
        <w:rPr>
          <w:rFonts w:hint="eastAsia"/>
        </w:rPr>
        <w:t>　　图表 2009年1-6月生物丁醇产品进口数据</w:t>
      </w:r>
      <w:r>
        <w:rPr>
          <w:rFonts w:hint="eastAsia"/>
        </w:rPr>
        <w:br/>
      </w:r>
      <w:r>
        <w:rPr>
          <w:rFonts w:hint="eastAsia"/>
        </w:rPr>
        <w:t>　　图表 2009年1季度生物丁醇产品进口数据</w:t>
      </w:r>
      <w:r>
        <w:rPr>
          <w:rFonts w:hint="eastAsia"/>
        </w:rPr>
        <w:br/>
      </w:r>
      <w:r>
        <w:rPr>
          <w:rFonts w:hint="eastAsia"/>
        </w:rPr>
        <w:t>　　图表 2009年1月生物丁醇产品进口数据</w:t>
      </w:r>
      <w:r>
        <w:rPr>
          <w:rFonts w:hint="eastAsia"/>
        </w:rPr>
        <w:br/>
      </w:r>
      <w:r>
        <w:rPr>
          <w:rFonts w:hint="eastAsia"/>
        </w:rPr>
        <w:t>　　图表 2009年2月生物丁醇产品进口数据</w:t>
      </w:r>
      <w:r>
        <w:rPr>
          <w:rFonts w:hint="eastAsia"/>
        </w:rPr>
        <w:br/>
      </w:r>
      <w:r>
        <w:rPr>
          <w:rFonts w:hint="eastAsia"/>
        </w:rPr>
        <w:t>　　图表 2009年3月生物丁醇产品进口数据</w:t>
      </w:r>
      <w:r>
        <w:rPr>
          <w:rFonts w:hint="eastAsia"/>
        </w:rPr>
        <w:br/>
      </w:r>
      <w:r>
        <w:rPr>
          <w:rFonts w:hint="eastAsia"/>
        </w:rPr>
        <w:t>　　图表 2009年2季度生物丁醇产品进口数据</w:t>
      </w:r>
      <w:r>
        <w:rPr>
          <w:rFonts w:hint="eastAsia"/>
        </w:rPr>
        <w:br/>
      </w:r>
      <w:r>
        <w:rPr>
          <w:rFonts w:hint="eastAsia"/>
        </w:rPr>
        <w:t>　　图表 2009年4月生物丁醇产品进口数据</w:t>
      </w:r>
      <w:r>
        <w:rPr>
          <w:rFonts w:hint="eastAsia"/>
        </w:rPr>
        <w:br/>
      </w:r>
      <w:r>
        <w:rPr>
          <w:rFonts w:hint="eastAsia"/>
        </w:rPr>
        <w:t>　　图表 2009年5月生物丁醇产品进口数据</w:t>
      </w:r>
      <w:r>
        <w:rPr>
          <w:rFonts w:hint="eastAsia"/>
        </w:rPr>
        <w:br/>
      </w:r>
      <w:r>
        <w:rPr>
          <w:rFonts w:hint="eastAsia"/>
        </w:rPr>
        <w:t>　　图表 2009年6月生物丁醇产品进口数据</w:t>
      </w:r>
      <w:r>
        <w:rPr>
          <w:rFonts w:hint="eastAsia"/>
        </w:rPr>
        <w:br/>
      </w:r>
      <w:r>
        <w:rPr>
          <w:rFonts w:hint="eastAsia"/>
        </w:rPr>
        <w:t>　　图表 2009年1-6月生物丁醇产品出口数据</w:t>
      </w:r>
      <w:r>
        <w:rPr>
          <w:rFonts w:hint="eastAsia"/>
        </w:rPr>
        <w:br/>
      </w:r>
      <w:r>
        <w:rPr>
          <w:rFonts w:hint="eastAsia"/>
        </w:rPr>
        <w:t>　　图表 2009年1季度生物丁醇产品出口数据</w:t>
      </w:r>
      <w:r>
        <w:rPr>
          <w:rFonts w:hint="eastAsia"/>
        </w:rPr>
        <w:br/>
      </w:r>
      <w:r>
        <w:rPr>
          <w:rFonts w:hint="eastAsia"/>
        </w:rPr>
        <w:t>　　图表 2009年1月生物丁醇产品出口数据</w:t>
      </w:r>
      <w:r>
        <w:rPr>
          <w:rFonts w:hint="eastAsia"/>
        </w:rPr>
        <w:br/>
      </w:r>
      <w:r>
        <w:rPr>
          <w:rFonts w:hint="eastAsia"/>
        </w:rPr>
        <w:t>　　图表 2009年2月生物丁醇产品出口数据</w:t>
      </w:r>
      <w:r>
        <w:rPr>
          <w:rFonts w:hint="eastAsia"/>
        </w:rPr>
        <w:br/>
      </w:r>
      <w:r>
        <w:rPr>
          <w:rFonts w:hint="eastAsia"/>
        </w:rPr>
        <w:t>　　图表 2009年3月生物丁醇产品出口数据</w:t>
      </w:r>
      <w:r>
        <w:rPr>
          <w:rFonts w:hint="eastAsia"/>
        </w:rPr>
        <w:br/>
      </w:r>
      <w:r>
        <w:rPr>
          <w:rFonts w:hint="eastAsia"/>
        </w:rPr>
        <w:t>　　图表 2009年2季度生物丁醇产品出口数据</w:t>
      </w:r>
      <w:r>
        <w:rPr>
          <w:rFonts w:hint="eastAsia"/>
        </w:rPr>
        <w:br/>
      </w:r>
      <w:r>
        <w:rPr>
          <w:rFonts w:hint="eastAsia"/>
        </w:rPr>
        <w:t>　　图表 2009年4月生物丁醇产品出口数据</w:t>
      </w:r>
      <w:r>
        <w:rPr>
          <w:rFonts w:hint="eastAsia"/>
        </w:rPr>
        <w:br/>
      </w:r>
      <w:r>
        <w:rPr>
          <w:rFonts w:hint="eastAsia"/>
        </w:rPr>
        <w:t>　　图表 2009年5月生物丁醇产品出口数据</w:t>
      </w:r>
      <w:r>
        <w:rPr>
          <w:rFonts w:hint="eastAsia"/>
        </w:rPr>
        <w:br/>
      </w:r>
      <w:r>
        <w:rPr>
          <w:rFonts w:hint="eastAsia"/>
        </w:rPr>
        <w:t>　　图表 2009年6月生物丁醇产品出口数据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097dc3dd346d0" w:history="1">
        <w:r>
          <w:rPr>
            <w:rStyle w:val="Hyperlink"/>
          </w:rPr>
          <w:t>2009-2012年生物丁醇行业竞争格局与投资战略研究咨询报告</w:t>
        </w:r>
      </w:hyperlink>
      <w:r>
        <w:rPr>
          <w:color w:val="C00000"/>
        </w:rPr>
        <w:t>》，报告编号：</w:t>
      </w:r>
      <w:r>
        <w:rPr>
          <w:rFonts w:hint="eastAsia"/>
          <w:color w:val="C00000"/>
        </w:rPr>
        <w:t>0229A37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097dc3dd346d0" w:history="1">
        <w:r>
          <w:rPr>
            <w:rStyle w:val="Hyperlink"/>
          </w:rPr>
          <w:t>https://www.20087.com/2009-08/R_2009_2012nianshengwudingchunjingzhenBaoGao.html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8b40d5bea4edb" w:history="1">
      <w:r>
        <w:rPr>
          <w:rStyle w:val="Hyperlink"/>
        </w:rPr>
        <w:t>2009-2012年生物丁醇行业竞争格局与投资战略研究咨询报告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gwudingchunjingzhenBaoGao.html" TargetMode="External" Id="R64d097dc3dd346d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gwudingchunjingzhenBaoGao.html" TargetMode="External" Id="R8d68b40d5bea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2009-08-10T00:25:00Z</dcterms:created>
  <dcterms:modified xsi:type="dcterms:W3CDTF">2009-08-10T01:25:00Z</dcterms:modified>
  <dc:subject>2009-2012年生物丁醇行业竞争格局与投资战略研究咨询报告</dc:subject>
  <dc:title>2009-2012年生物丁醇行业竞争格局与投资战略研究咨询报告</dc:title>
  <cp:keywords>2009-2012年生物丁醇行业竞争格局与投资战略研究咨询报告</cp:keywords>
  <dc:description>2009-2012年生物丁醇行业竞争格局与投资战略研究咨询报告</dc:description>
</cp:coreProperties>
</file>