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709d4f53148c0" w:history="1">
              <w:r>
                <w:rPr>
                  <w:rStyle w:val="Hyperlink"/>
                </w:rPr>
                <w:t>2009-2013年中国玻璃纸行业市场调查与投资前景分析报告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709d4f53148c0" w:history="1">
              <w:r>
                <w:rPr>
                  <w:rStyle w:val="Hyperlink"/>
                </w:rPr>
                <w:t>2009-2013年中国玻璃纸行业市场调查与投资前景分析报告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709d4f53148c0" w:history="1">
                <w:r>
                  <w:rPr>
                    <w:rStyle w:val="Hyperlink"/>
                  </w:rPr>
                  <w:t>https://www.20087.com/2009-08/R_2009_2013bolizhishichangdiaochayutouBaoGao.html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-2013年中国玻璃纸行业市场与投资前景分析报告》依托多年对玻璃纸行业的研究，结合玻璃纸行业历年供需关系变化规律，对玻璃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709d4f53148c0" w:history="1">
        <w:r>
          <w:rPr>
            <w:rStyle w:val="Hyperlink"/>
          </w:rPr>
          <w:t>2009-2013年中国玻璃纸行业市场调查与投资前景分析报告</w:t>
        </w:r>
      </w:hyperlink>
      <w:r>
        <w:rPr>
          <w:rFonts w:hint="eastAsia"/>
        </w:rPr>
        <w:t>》对我国玻璃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709d4f53148c0" w:history="1">
        <w:r>
          <w:rPr>
            <w:rStyle w:val="Hyperlink"/>
          </w:rPr>
          <w:t>2009-2013年中国玻璃纸行业市场调查与投资前景分析报告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玻璃纸相关概述</w:t>
      </w:r>
      <w:r>
        <w:rPr>
          <w:rFonts w:hint="eastAsia"/>
        </w:rPr>
        <w:br/>
      </w:r>
      <w:r>
        <w:rPr>
          <w:rFonts w:hint="eastAsia"/>
        </w:rPr>
        <w:t>　　第一节 玻璃纸定义及特点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玻璃纸生产工艺及用途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世界玻璃纸行业发展现状</w:t>
      </w:r>
      <w:r>
        <w:rPr>
          <w:rFonts w:hint="eastAsia"/>
        </w:rPr>
        <w:br/>
      </w:r>
      <w:r>
        <w:rPr>
          <w:rFonts w:hint="eastAsia"/>
        </w:rPr>
        <w:t>　　第一节 全球玻璃纸市场规模</w:t>
      </w:r>
      <w:r>
        <w:rPr>
          <w:rFonts w:hint="eastAsia"/>
        </w:rPr>
        <w:br/>
      </w:r>
      <w:r>
        <w:rPr>
          <w:rFonts w:hint="eastAsia"/>
        </w:rPr>
        <w:t>　　第二节 世界玻璃纸产品需求变化趋势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世界主要国家及地区玻璃纸行业发展状况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二、中国城乡居民人均收入增长情况分析</w:t>
      </w:r>
      <w:r>
        <w:rPr>
          <w:rFonts w:hint="eastAsia"/>
        </w:rPr>
        <w:br/>
      </w:r>
      <w:r>
        <w:rPr>
          <w:rFonts w:hint="eastAsia"/>
        </w:rPr>
        <w:t>　　第二节 中国玻璃纸行业发展政策环境分析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一、2009年6月1日《食品安全法》开始施行</w:t>
      </w:r>
      <w:r>
        <w:rPr>
          <w:rFonts w:hint="eastAsia"/>
        </w:rPr>
        <w:br/>
      </w:r>
      <w:r>
        <w:rPr>
          <w:rFonts w:hint="eastAsia"/>
        </w:rPr>
        <w:t>　　　　二、国家质监总局开展食品用纸包装生产许可证无证查处工作</w:t>
      </w:r>
      <w:r>
        <w:rPr>
          <w:rFonts w:hint="eastAsia"/>
        </w:rPr>
        <w:br/>
      </w:r>
      <w:r>
        <w:rPr>
          <w:rFonts w:hint="eastAsia"/>
        </w:rPr>
        <w:t>　　第三节 中国玻璃纸行业发展社会环境分析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中国玻璃纸行业发展概述</w:t>
      </w:r>
      <w:r>
        <w:rPr>
          <w:rFonts w:hint="eastAsia"/>
        </w:rPr>
        <w:br/>
      </w:r>
      <w:r>
        <w:rPr>
          <w:rFonts w:hint="eastAsia"/>
        </w:rPr>
        <w:t>　　第二节 2008-2009年国内玻璃纸行业发展动态</w:t>
      </w:r>
      <w:r>
        <w:rPr>
          <w:rFonts w:hint="eastAsia"/>
        </w:rPr>
        <w:br/>
      </w:r>
      <w:r>
        <w:rPr>
          <w:rFonts w:hint="eastAsia"/>
        </w:rPr>
        <w:t>　　　　一、澳洋科技进军玻璃纸行业</w:t>
      </w:r>
      <w:r>
        <w:rPr>
          <w:rFonts w:hint="eastAsia"/>
        </w:rPr>
        <w:br/>
      </w:r>
      <w:r>
        <w:rPr>
          <w:rFonts w:hint="eastAsia"/>
        </w:rPr>
        <w:t>　　　　二、湖北化纤将在3年内投资建设万吨玻璃纸生产线</w:t>
      </w:r>
      <w:r>
        <w:rPr>
          <w:rFonts w:hint="eastAsia"/>
        </w:rPr>
        <w:br/>
      </w:r>
      <w:r>
        <w:rPr>
          <w:rFonts w:hint="eastAsia"/>
        </w:rPr>
        <w:t>　　第三节 2006-2008中国玻璃纸产品市场规模变化情况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第四节 中国玻璃纸行业发展所面临的主要问题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2008年中国玻璃纸市场供需态势分析</w:t>
      </w:r>
      <w:r>
        <w:rPr>
          <w:rFonts w:hint="eastAsia"/>
        </w:rPr>
        <w:br/>
      </w:r>
      <w:r>
        <w:rPr>
          <w:rFonts w:hint="eastAsia"/>
        </w:rPr>
        <w:t>　　第一节 2006-2008年中国玻璃纸市场供给增长情况</w:t>
      </w:r>
      <w:r>
        <w:rPr>
          <w:rFonts w:hint="eastAsia"/>
        </w:rPr>
        <w:br/>
      </w:r>
      <w:r>
        <w:rPr>
          <w:rFonts w:hint="eastAsia"/>
        </w:rPr>
        <w:t>　　第二节 2006-2008年中国玻璃纸市场需求增长情况</w:t>
      </w:r>
      <w:r>
        <w:rPr>
          <w:rFonts w:hint="eastAsia"/>
        </w:rPr>
        <w:br/>
      </w:r>
      <w:r>
        <w:rPr>
          <w:rFonts w:hint="eastAsia"/>
        </w:rPr>
        <w:t>　　第三节 2008年中国玻璃纸市场供需平衡性分析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中国玻璃纸行业进入退出壁垒分析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2006-2008年中国玻璃纸产品进出口状况分析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一、2006-2008年中国玻璃纸产品进口数量分析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二、2006-2008年中国玻璃纸产品进口金额分析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一、2006-2008年中国玻璃纸产品出口数量分析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二、2006-2008年中国玻璃纸产品出口金额分析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2008年中国玻璃纸行业市场竞争格局分析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中国玻璃纸市场主要参与者分析</w:t>
      </w:r>
      <w:r>
        <w:rPr>
          <w:rFonts w:hint="eastAsia"/>
        </w:rPr>
        <w:br/>
      </w:r>
      <w:r>
        <w:rPr>
          <w:rFonts w:hint="eastAsia"/>
        </w:rPr>
        <w:t>　　第二节 2006-2008年中国玻璃纸市场份额分布分析</w:t>
      </w:r>
      <w:r>
        <w:rPr>
          <w:rFonts w:hint="eastAsia"/>
        </w:rPr>
        <w:br/>
      </w:r>
      <w:r>
        <w:rPr>
          <w:rFonts w:hint="eastAsia"/>
        </w:rPr>
        <w:t>　　第三节 2006-2008年中国玻璃纸市场企业集中度分析</w:t>
      </w:r>
      <w:r>
        <w:rPr>
          <w:rFonts w:hint="eastAsia"/>
        </w:rPr>
        <w:br/>
      </w:r>
      <w:r>
        <w:rPr>
          <w:rFonts w:hint="eastAsia"/>
        </w:rPr>
        <w:t>　　第四节 2006-2008年中国玻璃纸市场区域集中度分析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中国玻璃纸行业上下游产业链发展情况及对企业的影响分析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2008年中国玻璃纸行业上游产业发展情况及其影响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一、2008年中国玻璃纸行业上游产业运行情况分析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二、对玻璃纸行业产生的影响分析</w:t>
      </w:r>
      <w:r>
        <w:rPr>
          <w:rFonts w:hint="eastAsia"/>
        </w:rPr>
        <w:br/>
      </w:r>
      <w:r>
        <w:rPr>
          <w:rFonts w:hint="eastAsia"/>
        </w:rPr>
        <w:t>　　第二节 2008年中国玻璃纸行业下游产业发展情况及其影响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一、2008年中国玻璃纸行业下游产业运行情况分析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二、对玻璃纸行业产生的影响分析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其他相关行业发展及其对玻璃纸行业的影响分析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2008年中国玻璃纸行业重点企业分析</w:t>
      </w:r>
      <w:r>
        <w:rPr>
          <w:rFonts w:hint="eastAsia"/>
        </w:rPr>
        <w:br/>
      </w:r>
      <w:r>
        <w:rPr>
          <w:rFonts w:hint="eastAsia"/>
        </w:rPr>
        <w:t>　　第一节 新疆诚基玻璃纸股份有限公司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成都华明玻璃纸股份有限公司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潍坊恒联玻璃纸有限公司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上虞市玻璃纸有限公司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浙江科瑞新材料有限公司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2009-2013年中国玻璃纸行业发展趋势与前景展望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2009-2013年中国玻璃纸行业发展趋势分析</w:t>
      </w:r>
      <w:r>
        <w:rPr>
          <w:rFonts w:hint="eastAsia"/>
        </w:rPr>
        <w:br/>
      </w:r>
      <w:r>
        <w:rPr>
          <w:rFonts w:hint="eastAsia"/>
        </w:rPr>
        <w:t>　　第二节 2009-2013年中国玻璃纸行业发展前景展望</w:t>
      </w:r>
      <w:r>
        <w:rPr>
          <w:rFonts w:hint="eastAsia"/>
        </w:rPr>
        <w:br/>
      </w:r>
      <w:r>
        <w:rPr>
          <w:rFonts w:hint="eastAsia"/>
        </w:rPr>
        <w:t>　　第三节 2009-2013年中国玻璃纸市场盈利预测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2009-2013年中国玻璃纸行业投资机会分析与投资风险预警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2009-2013年中国玻璃纸行业投资机会分析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2009-2013年中国玻璃纸行业投资风险预警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2009-2013年中国玻璃纸行业企业投资策略与专家建议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2009-2013年中国玻璃纸行业企业投资策略</w:t>
      </w:r>
      <w:r>
        <w:rPr>
          <w:rFonts w:hint="eastAsia"/>
        </w:rPr>
        <w:br/>
      </w:r>
      <w:r>
        <w:rPr>
          <w:rFonts w:hint="eastAsia"/>
        </w:rPr>
        <w:t>　　第二节 [~中~智~林~]专家建议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2004-2008年中国GDP增长情况</w:t>
      </w:r>
      <w:r>
        <w:rPr>
          <w:rFonts w:hint="eastAsia"/>
        </w:rPr>
        <w:br/>
      </w:r>
      <w:r>
        <w:rPr>
          <w:rFonts w:hint="eastAsia"/>
        </w:rPr>
        <w:t>　　图表 2004-2008年中国农村居民人均纯收入增长情况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2004-2008年中国城镇居民人均可支配收入增长情况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2006-2008年中国玻璃纸产品进口数量</w:t>
      </w:r>
      <w:r>
        <w:rPr>
          <w:rFonts w:hint="eastAsia"/>
        </w:rPr>
        <w:br/>
      </w:r>
      <w:r>
        <w:rPr>
          <w:rFonts w:hint="eastAsia"/>
        </w:rPr>
        <w:t>　　图表 2006-2008年中国玻璃纸产品进口金额</w:t>
      </w:r>
      <w:r>
        <w:rPr>
          <w:rFonts w:hint="eastAsia"/>
        </w:rPr>
        <w:br/>
      </w:r>
      <w:r>
        <w:rPr>
          <w:rFonts w:hint="eastAsia"/>
        </w:rPr>
        <w:t>　　图表 2006-2008年中国玻璃纸产品出口数量</w:t>
      </w:r>
      <w:r>
        <w:rPr>
          <w:rFonts w:hint="eastAsia"/>
        </w:rPr>
        <w:br/>
      </w:r>
      <w:r>
        <w:rPr>
          <w:rFonts w:hint="eastAsia"/>
        </w:rPr>
        <w:t>　　图表 2006-2008年中国玻璃纸产品出口金额</w:t>
      </w:r>
      <w:r>
        <w:rPr>
          <w:rFonts w:hint="eastAsia"/>
        </w:rPr>
        <w:br/>
      </w:r>
      <w:r>
        <w:rPr>
          <w:rFonts w:hint="eastAsia"/>
        </w:rPr>
        <w:t>　　图表 2005-2008年新疆诚基玻璃纸股份有限公司收入利润情况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2005-2008年新疆诚基玻璃纸股份有限公司成本费用情况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2005-2008年新疆诚基玻璃纸股份有限公司主要盈利能力指标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2005-2008年成都华明玻璃纸股份有限公司收入利润情况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2005-2008年成都华明玻璃纸股份有限公司成本费用情况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2005-2008年成都华明玻璃纸股份有限公司主要盈利能力指标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2005-2008年潍坊恒联玻璃纸有限公司收入利润情况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2005-2008年潍坊恒联玻璃纸有限公司成本费用情况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2005-2008年潍坊恒联玻璃纸有限公司主要盈利能力指标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2005-2008年上虞市玻璃纸有限公司收入利润情况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2005-2008年上虞市玻璃纸有限公司成本费用情况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2005-2008年上虞市玻璃纸有限公司主要盈利能力指标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2005-2008年浙江科瑞新材料有限公司收入利润情况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2005-2008年浙江科瑞新材料有限公司成本费用情况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2005-2008年浙江科瑞新材料有限公司主要盈利能力指标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709d4f53148c0" w:history="1">
        <w:r>
          <w:rPr>
            <w:rStyle w:val="Hyperlink"/>
          </w:rPr>
          <w:t>2009-2013年中国玻璃纸行业市场调查与投资前景分析报告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709d4f53148c0" w:history="1">
        <w:r>
          <w:rPr>
            <w:rStyle w:val="Hyperlink"/>
          </w:rPr>
          <w:t>https://www.20087.com/2009-08/R_2009_2013bolizhishichangdiaochayutouBaoGao.html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热点：玻璃纸是纸还是塑料、玻璃纸正确贴法、雪梨纸的用途、玻璃纸老化了怎么清理干净、玻璃纸一般什么店有卖、玻璃纸是什么东西、厨房贴纸哪种好、玻璃纸是什么材质、玻璃纸小说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0873cb2654cb2" w:history="1">
      <w:r>
        <w:rPr>
          <w:rStyle w:val="Hyperlink"/>
        </w:rPr>
        <w:t>2009-2013年中国玻璃纸行业市场调查与投资前景分析报告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bolizhishichangdiaochayutouBaoGao.html" TargetMode="External" Id="R06c709d4f531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bolizhishichangdiaochayutouBaoGao.html" TargetMode="External" Id="Rd330873cb265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2009-08-16T03:38:00Z</dcterms:created>
  <dcterms:modified xsi:type="dcterms:W3CDTF">2009-08-16T04:38:00Z</dcterms:modified>
  <dc:subject>2009-2013年中国玻璃纸行业市场调查与投资前景分析报告</dc:subject>
  <dc:title>2009-2013年中国玻璃纸行业市场调查与投资前景分析报告</dc:title>
  <cp:keywords>2009-2013年中国玻璃纸行业市场调查与投资前景分析报告</cp:keywords>
  <dc:description>2009-2013年中国玻璃纸行业市场调查与投资前景分析报告</dc:description>
</cp:coreProperties>
</file>