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0d9b917d3447b0" w:history="1">
              <w:r>
                <w:rPr>
                  <w:rStyle w:val="Hyperlink"/>
                </w:rPr>
                <w:t>2009-2013年片式压电陶瓷器件市场调查与投资前景分析报告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0d9b917d3447b0" w:history="1">
              <w:r>
                <w:rPr>
                  <w:rStyle w:val="Hyperlink"/>
                </w:rPr>
                <w:t>2009-2013年片式压电陶瓷器件市场调查与投资前景分析报告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0d9b917d3447b0" w:history="1">
                <w:r>
                  <w:rPr>
                    <w:rStyle w:val="Hyperlink"/>
                  </w:rPr>
                  <w:t>https://www.20087.com/2009-08/R_2009_2013nianpianshiyadiantaociqijiaBaoGao.html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2008年，根据对出口、消费、投资等带动经济发展的“三驾马车”分析得出，我国电子信息产业总体面临一个较为有利的发展环境：</w:t>
      </w:r>
      <w:r>
        <w:rPr>
          <w:rFonts w:hint="eastAsia"/>
        </w:rPr>
        <w:br/>
      </w:r>
      <w:r>
        <w:rPr>
          <w:rFonts w:hint="eastAsia"/>
        </w:rPr>
        <w:t>　　一是全球电子信息产品市场增长的势头仍将延续，国外产业转移呈现深化趋势，对外出口将保持快速增长。</w:t>
      </w:r>
      <w:r>
        <w:rPr>
          <w:rFonts w:hint="eastAsia"/>
        </w:rPr>
        <w:br/>
      </w:r>
      <w:r>
        <w:rPr>
          <w:rFonts w:hint="eastAsia"/>
        </w:rPr>
        <w:t>　　二是明年数字奥运建设对电子信息产业的拉动效应将明显显现，特别是数字电视和新一代移动通信的启动，将创造巨大的国内电子信息产品市场。随着和谐社会的构建，中西部和农村地区的市场前景日益看好。</w:t>
      </w:r>
      <w:r>
        <w:rPr>
          <w:rFonts w:hint="eastAsia"/>
        </w:rPr>
        <w:br/>
      </w:r>
      <w:r>
        <w:rPr>
          <w:rFonts w:hint="eastAsia"/>
        </w:rPr>
        <w:t>　　三是今年电子信息产业投资势头迅猛，多个超过10亿元的元器件大项目陆续投产，将在明年推动产业新一轮的规模扩张。因此从总体上判断，明年电子信息产业将保持平稳发展，特别在下半年可能出现增长高峰，呈现出“低开高走”的态势。</w:t>
      </w:r>
      <w:r>
        <w:rPr>
          <w:rFonts w:hint="eastAsia"/>
        </w:rPr>
        <w:br/>
      </w:r>
      <w:r>
        <w:rPr>
          <w:rFonts w:hint="eastAsia"/>
        </w:rPr>
        <w:t>　　近年来，得益于经济社会快速发展和信息技术日新月异，我国信息产业持续保持了快速协调发展，面对竞争与市场的变化和挑战，《2009-2013年中国片式压电陶瓷器件市场投资前景分析报告》首先对产品进行概述，然后分析了行业发展环境、生产工艺情况、世界压电陶瓷滤波器情况、中国压电陶瓷滤波器供需情况、市场价格、领先企业情况，最后对压电陶瓷滤波器行业未来发展前景进行了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片式压电陶瓷器件产品概述</w:t>
      </w:r>
      <w:r>
        <w:rPr>
          <w:rFonts w:hint="eastAsia"/>
        </w:rPr>
        <w:br/>
      </w:r>
      <w:r>
        <w:rPr>
          <w:rFonts w:hint="eastAsia"/>
        </w:rPr>
        <w:t>　　第一节 产品简介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二、片式压电陶瓷器件用途</w:t>
      </w:r>
      <w:r>
        <w:rPr>
          <w:rFonts w:hint="eastAsia"/>
        </w:rPr>
        <w:br/>
      </w:r>
      <w:r>
        <w:rPr>
          <w:rFonts w:hint="eastAsia"/>
        </w:rPr>
        <w:t>　　第二节 片式压电陶瓷器件特点分析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中国片式压电陶瓷器件行业环境分析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一、2008年中国宏观经济环境分析</w:t>
      </w:r>
      <w:r>
        <w:rPr>
          <w:rFonts w:hint="eastAsia"/>
        </w:rPr>
        <w:br/>
      </w:r>
      <w:r>
        <w:rPr>
          <w:rFonts w:hint="eastAsia"/>
        </w:rPr>
        <w:t>　　　　二、2009年中国宏观经济发展预测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中国片式压电陶瓷器件行业相关政策、法规标准分析</w:t>
      </w:r>
      <w:r>
        <w:rPr>
          <w:rFonts w:hint="eastAsia"/>
        </w:rPr>
        <w:br/>
      </w:r>
      <w:r>
        <w:rPr>
          <w:rFonts w:hint="eastAsia"/>
        </w:rPr>
        <w:t>　　第三节 中国片式压电陶瓷器件行业发展的社会环境分析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片式压电陶瓷器件技术工艺发展趋势分析</w:t>
      </w:r>
      <w:r>
        <w:rPr>
          <w:rFonts w:hint="eastAsia"/>
        </w:rPr>
        <w:br/>
      </w:r>
      <w:r>
        <w:rPr>
          <w:rFonts w:hint="eastAsia"/>
        </w:rPr>
        <w:t>　　第一节 压敏电阻技术发展现状分析</w:t>
      </w:r>
      <w:r>
        <w:rPr>
          <w:rFonts w:hint="eastAsia"/>
        </w:rPr>
        <w:br/>
      </w:r>
      <w:r>
        <w:rPr>
          <w:rFonts w:hint="eastAsia"/>
        </w:rPr>
        <w:t>　　　　一、国内外片式压电陶瓷器件的技术现状</w:t>
      </w:r>
      <w:r>
        <w:rPr>
          <w:rFonts w:hint="eastAsia"/>
        </w:rPr>
        <w:br/>
      </w:r>
      <w:r>
        <w:rPr>
          <w:rFonts w:hint="eastAsia"/>
        </w:rPr>
        <w:t>　　　　二、国内外片式压电陶瓷器件的技术特点</w:t>
      </w:r>
      <w:r>
        <w:rPr>
          <w:rFonts w:hint="eastAsia"/>
        </w:rPr>
        <w:br/>
      </w:r>
      <w:r>
        <w:rPr>
          <w:rFonts w:hint="eastAsia"/>
        </w:rPr>
        <w:t>　　第二节 中国片式压电陶瓷器件技术发展趋势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片式压电陶瓷器件国外市场分析</w:t>
      </w:r>
      <w:r>
        <w:rPr>
          <w:rFonts w:hint="eastAsia"/>
        </w:rPr>
        <w:br/>
      </w:r>
      <w:r>
        <w:rPr>
          <w:rFonts w:hint="eastAsia"/>
        </w:rPr>
        <w:t>　　第一节 世界片式压电陶瓷器件总体发展现状分析</w:t>
      </w:r>
      <w:r>
        <w:rPr>
          <w:rFonts w:hint="eastAsia"/>
        </w:rPr>
        <w:br/>
      </w:r>
      <w:r>
        <w:rPr>
          <w:rFonts w:hint="eastAsia"/>
        </w:rPr>
        <w:t>　　　　一、2008年世界片式压电陶瓷器件发展现状分析</w:t>
      </w:r>
      <w:r>
        <w:rPr>
          <w:rFonts w:hint="eastAsia"/>
        </w:rPr>
        <w:br/>
      </w:r>
      <w:r>
        <w:rPr>
          <w:rFonts w:hint="eastAsia"/>
        </w:rPr>
        <w:t>　　　　二、2005-2008年世界片式压电陶瓷器件产量分析</w:t>
      </w:r>
      <w:r>
        <w:rPr>
          <w:rFonts w:hint="eastAsia"/>
        </w:rPr>
        <w:br/>
      </w:r>
      <w:r>
        <w:rPr>
          <w:rFonts w:hint="eastAsia"/>
        </w:rPr>
        <w:t>　　　　三、2005-2008年世界片式压电陶瓷器件需求量分析</w:t>
      </w:r>
      <w:r>
        <w:rPr>
          <w:rFonts w:hint="eastAsia"/>
        </w:rPr>
        <w:br/>
      </w:r>
      <w:r>
        <w:rPr>
          <w:rFonts w:hint="eastAsia"/>
        </w:rPr>
        <w:t>　　　　四、2008年世界片式压电陶瓷器件消费结构分析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第五节 2009-2013年世界片式压电陶瓷器件发展趋势预测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2008年中国片式压电陶瓷器件行业供应现状分析及预测</w:t>
      </w:r>
      <w:r>
        <w:rPr>
          <w:rFonts w:hint="eastAsia"/>
        </w:rPr>
        <w:br/>
      </w:r>
      <w:r>
        <w:rPr>
          <w:rFonts w:hint="eastAsia"/>
        </w:rPr>
        <w:t>　　第一节 中国片式压电陶瓷器件行业供应现状</w:t>
      </w:r>
      <w:r>
        <w:rPr>
          <w:rFonts w:hint="eastAsia"/>
        </w:rPr>
        <w:br/>
      </w:r>
      <w:r>
        <w:rPr>
          <w:rFonts w:hint="eastAsia"/>
        </w:rPr>
        <w:t>　　　　一、2008年中国片式压电陶瓷器件市场分析</w:t>
      </w:r>
      <w:r>
        <w:rPr>
          <w:rFonts w:hint="eastAsia"/>
        </w:rPr>
        <w:br/>
      </w:r>
      <w:r>
        <w:rPr>
          <w:rFonts w:hint="eastAsia"/>
        </w:rPr>
        <w:t>　　　　二、2005-2008年中国片式压电陶瓷器件产量分析</w:t>
      </w:r>
      <w:r>
        <w:rPr>
          <w:rFonts w:hint="eastAsia"/>
        </w:rPr>
        <w:br/>
      </w:r>
      <w:r>
        <w:rPr>
          <w:rFonts w:hint="eastAsia"/>
        </w:rPr>
        <w:t>　　第二节 中国片式压电陶瓷器件主要生产企业分析</w:t>
      </w:r>
      <w:r>
        <w:rPr>
          <w:rFonts w:hint="eastAsia"/>
        </w:rPr>
        <w:br/>
      </w:r>
      <w:r>
        <w:rPr>
          <w:rFonts w:hint="eastAsia"/>
        </w:rPr>
        <w:t>　　第三节 中国片式压电陶瓷器件供求分析</w:t>
      </w:r>
      <w:r>
        <w:rPr>
          <w:rFonts w:hint="eastAsia"/>
        </w:rPr>
        <w:br/>
      </w:r>
      <w:r>
        <w:rPr>
          <w:rFonts w:hint="eastAsia"/>
        </w:rPr>
        <w:t>　　第四节 2009-2013年中国片式压电陶瓷器件行业供应预测分析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2008年中国片式压电陶瓷器件行业消费现状分析及预测</w:t>
      </w:r>
      <w:r>
        <w:rPr>
          <w:rFonts w:hint="eastAsia"/>
        </w:rPr>
        <w:br/>
      </w:r>
      <w:r>
        <w:rPr>
          <w:rFonts w:hint="eastAsia"/>
        </w:rPr>
        <w:t>　　第一节 中国片式压电陶瓷器件主要应用领域分析</w:t>
      </w:r>
      <w:r>
        <w:rPr>
          <w:rFonts w:hint="eastAsia"/>
        </w:rPr>
        <w:br/>
      </w:r>
      <w:r>
        <w:rPr>
          <w:rFonts w:hint="eastAsia"/>
        </w:rPr>
        <w:t>　　第二节 中国片式压电陶瓷器件需求分析</w:t>
      </w:r>
      <w:r>
        <w:rPr>
          <w:rFonts w:hint="eastAsia"/>
        </w:rPr>
        <w:br/>
      </w:r>
      <w:r>
        <w:rPr>
          <w:rFonts w:hint="eastAsia"/>
        </w:rPr>
        <w:t>　　　　一、2008年中国片式压电陶瓷器件消费现状分析</w:t>
      </w:r>
      <w:r>
        <w:rPr>
          <w:rFonts w:hint="eastAsia"/>
        </w:rPr>
        <w:br/>
      </w:r>
      <w:r>
        <w:rPr>
          <w:rFonts w:hint="eastAsia"/>
        </w:rPr>
        <w:t>　　　　二、2005-2008年中国片式压电陶瓷器件需求量分析</w:t>
      </w:r>
      <w:r>
        <w:rPr>
          <w:rFonts w:hint="eastAsia"/>
        </w:rPr>
        <w:br/>
      </w:r>
      <w:r>
        <w:rPr>
          <w:rFonts w:hint="eastAsia"/>
        </w:rPr>
        <w:t>　　第三节 2009-2013年中国片式压电陶瓷器件行业需求量预测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中国片式压电陶瓷器件市场价格分析及预测</w:t>
      </w:r>
      <w:r>
        <w:rPr>
          <w:rFonts w:hint="eastAsia"/>
        </w:rPr>
        <w:br/>
      </w:r>
      <w:r>
        <w:rPr>
          <w:rFonts w:hint="eastAsia"/>
        </w:rPr>
        <w:t>　　第一节 中国片式压电陶瓷器件市场价格分析</w:t>
      </w:r>
      <w:r>
        <w:rPr>
          <w:rFonts w:hint="eastAsia"/>
        </w:rPr>
        <w:br/>
      </w:r>
      <w:r>
        <w:rPr>
          <w:rFonts w:hint="eastAsia"/>
        </w:rPr>
        <w:t>　　　　一 2005-2008年中国片式压电陶瓷器件年平均价格情况</w:t>
      </w:r>
      <w:r>
        <w:rPr>
          <w:rFonts w:hint="eastAsia"/>
        </w:rPr>
        <w:br/>
      </w:r>
      <w:r>
        <w:rPr>
          <w:rFonts w:hint="eastAsia"/>
        </w:rPr>
        <w:t>　　　　二 2009（1-3）中国片式压电陶瓷器件市场最新价格情况</w:t>
      </w:r>
      <w:r>
        <w:rPr>
          <w:rFonts w:hint="eastAsia"/>
        </w:rPr>
        <w:br/>
      </w:r>
      <w:r>
        <w:rPr>
          <w:rFonts w:hint="eastAsia"/>
        </w:rPr>
        <w:t>　　第二节 2009-2013年中国片式压电陶瓷器件市场价格分析与预测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中国片式压电陶瓷器件进出口分析</w:t>
      </w:r>
      <w:r>
        <w:rPr>
          <w:rFonts w:hint="eastAsia"/>
        </w:rPr>
        <w:br/>
      </w:r>
      <w:r>
        <w:rPr>
          <w:rFonts w:hint="eastAsia"/>
        </w:rPr>
        <w:t>　　第一节 2005-2008年中国片式压电陶瓷器件进口分析</w:t>
      </w:r>
      <w:r>
        <w:rPr>
          <w:rFonts w:hint="eastAsia"/>
        </w:rPr>
        <w:br/>
      </w:r>
      <w:r>
        <w:rPr>
          <w:rFonts w:hint="eastAsia"/>
        </w:rPr>
        <w:t>　　　　一、2005-2008年中国片式压电陶瓷器件进口量分析</w:t>
      </w:r>
      <w:r>
        <w:rPr>
          <w:rFonts w:hint="eastAsia"/>
        </w:rPr>
        <w:br/>
      </w:r>
      <w:r>
        <w:rPr>
          <w:rFonts w:hint="eastAsia"/>
        </w:rPr>
        <w:t>　　　　二、2005-2008年中国片式压电陶瓷器件出口量分析</w:t>
      </w:r>
      <w:r>
        <w:rPr>
          <w:rFonts w:hint="eastAsia"/>
        </w:rPr>
        <w:br/>
      </w:r>
      <w:r>
        <w:rPr>
          <w:rFonts w:hint="eastAsia"/>
        </w:rPr>
        <w:t>　　第二节 2005-2008年中国片式压电陶瓷器件贸易缺口及对外依存度分析</w:t>
      </w:r>
      <w:r>
        <w:rPr>
          <w:rFonts w:hint="eastAsia"/>
        </w:rPr>
        <w:br/>
      </w:r>
      <w:r>
        <w:rPr>
          <w:rFonts w:hint="eastAsia"/>
        </w:rPr>
        <w:t>　　　　一、2005-2008年中国片式压电陶瓷器件贸易缺口分析</w:t>
      </w:r>
      <w:r>
        <w:rPr>
          <w:rFonts w:hint="eastAsia"/>
        </w:rPr>
        <w:br/>
      </w:r>
      <w:r>
        <w:rPr>
          <w:rFonts w:hint="eastAsia"/>
        </w:rPr>
        <w:t>　　　　二、2005-2008年中国片式压电陶瓷器件对外依存度分析</w:t>
      </w:r>
      <w:r>
        <w:rPr>
          <w:rFonts w:hint="eastAsia"/>
        </w:rPr>
        <w:br/>
      </w:r>
      <w:r>
        <w:rPr>
          <w:rFonts w:hint="eastAsia"/>
        </w:rPr>
        <w:t>　　第三节 2009-2013年中国片式压电陶瓷器件进出口预测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中国片式压电陶瓷器件行业竞争状况分析</w:t>
      </w:r>
      <w:r>
        <w:rPr>
          <w:rFonts w:hint="eastAsia"/>
        </w:rPr>
        <w:br/>
      </w:r>
      <w:r>
        <w:rPr>
          <w:rFonts w:hint="eastAsia"/>
        </w:rPr>
        <w:t>　　第一节 2005-2008年中国片式压电陶瓷器件行业财务分析</w:t>
      </w:r>
      <w:r>
        <w:rPr>
          <w:rFonts w:hint="eastAsia"/>
        </w:rPr>
        <w:br/>
      </w:r>
      <w:r>
        <w:rPr>
          <w:rFonts w:hint="eastAsia"/>
        </w:rPr>
        <w:t>　　　　一、发展能力分析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第二节 2005-2008年中国片式压电陶瓷器件行业集中度分析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2009-2013年中国片式压电陶瓷器件行业竞争态势分析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行业领先企业分析</w:t>
      </w:r>
      <w:r>
        <w:rPr>
          <w:rFonts w:hint="eastAsia"/>
        </w:rPr>
        <w:br/>
      </w:r>
      <w:r>
        <w:rPr>
          <w:rFonts w:hint="eastAsia"/>
        </w:rPr>
        <w:t>　　第一节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二、2005-2008年公司资产/销售收入/利润总额分析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三、2005-2008年公司成长能力分析</w:t>
      </w:r>
      <w:r>
        <w:rPr>
          <w:rFonts w:hint="eastAsia"/>
        </w:rPr>
        <w:br/>
      </w:r>
      <w:r>
        <w:rPr>
          <w:rFonts w:hint="eastAsia"/>
        </w:rPr>
        <w:t>　　　　四、2005-2008年公司盈利能力分析</w:t>
      </w:r>
      <w:r>
        <w:rPr>
          <w:rFonts w:hint="eastAsia"/>
        </w:rPr>
        <w:br/>
      </w:r>
      <w:r>
        <w:rPr>
          <w:rFonts w:hint="eastAsia"/>
        </w:rPr>
        <w:t>　　　　五、2005-2008年公司偿债能力分析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六、2005-2008年公司成本费用分析</w:t>
      </w:r>
      <w:r>
        <w:rPr>
          <w:rFonts w:hint="eastAsia"/>
        </w:rPr>
        <w:br/>
      </w:r>
      <w:r>
        <w:rPr>
          <w:rFonts w:hint="eastAsia"/>
        </w:rPr>
        <w:t>　　第二节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二、2005-2008年公司资产/销售收入/利润总额分析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三、2005-2008年公司成长能力分析</w:t>
      </w:r>
      <w:r>
        <w:rPr>
          <w:rFonts w:hint="eastAsia"/>
        </w:rPr>
        <w:br/>
      </w:r>
      <w:r>
        <w:rPr>
          <w:rFonts w:hint="eastAsia"/>
        </w:rPr>
        <w:t>　　　　四、2005-2008年公司盈利能力分析</w:t>
      </w:r>
      <w:r>
        <w:rPr>
          <w:rFonts w:hint="eastAsia"/>
        </w:rPr>
        <w:br/>
      </w:r>
      <w:r>
        <w:rPr>
          <w:rFonts w:hint="eastAsia"/>
        </w:rPr>
        <w:t>　　　　五、2005-2008年公司偿债能力分析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六、2005-2008年公司成本费用分析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二、2005-2008年公司资产/销售收入/利润总额分析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三、2005-2008年公司成长能力分析</w:t>
      </w:r>
      <w:r>
        <w:rPr>
          <w:rFonts w:hint="eastAsia"/>
        </w:rPr>
        <w:br/>
      </w:r>
      <w:r>
        <w:rPr>
          <w:rFonts w:hint="eastAsia"/>
        </w:rPr>
        <w:t>　　　　四、2005-2008年公司盈利能力分析</w:t>
      </w:r>
      <w:r>
        <w:rPr>
          <w:rFonts w:hint="eastAsia"/>
        </w:rPr>
        <w:br/>
      </w:r>
      <w:r>
        <w:rPr>
          <w:rFonts w:hint="eastAsia"/>
        </w:rPr>
        <w:t>　　　　五、2005-2008年公司偿债能力分析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六、2005-2008年公司成本费用分析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二、2005-2008年公司资产/销售收入/利润总额分析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三、2005-2008年公司成长能力分析</w:t>
      </w:r>
      <w:r>
        <w:rPr>
          <w:rFonts w:hint="eastAsia"/>
        </w:rPr>
        <w:br/>
      </w:r>
      <w:r>
        <w:rPr>
          <w:rFonts w:hint="eastAsia"/>
        </w:rPr>
        <w:t>　　　　四、2005-2008年公司盈利能力分析</w:t>
      </w:r>
      <w:r>
        <w:rPr>
          <w:rFonts w:hint="eastAsia"/>
        </w:rPr>
        <w:br/>
      </w:r>
      <w:r>
        <w:rPr>
          <w:rFonts w:hint="eastAsia"/>
        </w:rPr>
        <w:t>　　　　五、2005-2008年公司偿债能力分析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六、2005-2008年公司成本费用分析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2009-2013年中国片式压电陶瓷器件行业投资前景及发展建议</w:t>
      </w:r>
      <w:r>
        <w:rPr>
          <w:rFonts w:hint="eastAsia"/>
        </w:rPr>
        <w:br/>
      </w:r>
      <w:r>
        <w:rPr>
          <w:rFonts w:hint="eastAsia"/>
        </w:rPr>
        <w:t>　　第一节 2009-2013年中国片式压电陶瓷器件行业未来发展预测及投资前景分析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　　一、当前行业存在的问题</w:t>
      </w:r>
      <w:r>
        <w:rPr>
          <w:rFonts w:hint="eastAsia"/>
        </w:rPr>
        <w:br/>
      </w:r>
      <w:r>
        <w:rPr>
          <w:rFonts w:hint="eastAsia"/>
        </w:rPr>
        <w:t>　　　　二、行业未来发展预测分析</w:t>
      </w:r>
      <w:r>
        <w:rPr>
          <w:rFonts w:hint="eastAsia"/>
        </w:rPr>
        <w:br/>
      </w:r>
      <w:r>
        <w:rPr>
          <w:rFonts w:hint="eastAsia"/>
        </w:rPr>
        <w:t>　　　　三、2009-2013年行业投资前景分析</w:t>
      </w:r>
      <w:r>
        <w:rPr>
          <w:rFonts w:hint="eastAsia"/>
        </w:rPr>
        <w:br/>
      </w:r>
      <w:r>
        <w:rPr>
          <w:rFonts w:hint="eastAsia"/>
        </w:rPr>
        <w:t>　　第二节 2009-2013年中国片式压电陶瓷器件行业投资风险分析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第三节 [中.智.林]结论及发展建议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2005-2008年世界片式压电陶瓷器件产量统计</w:t>
      </w:r>
      <w:r>
        <w:rPr>
          <w:rFonts w:hint="eastAsia"/>
        </w:rPr>
        <w:br/>
      </w:r>
      <w:r>
        <w:rPr>
          <w:rFonts w:hint="eastAsia"/>
        </w:rPr>
        <w:t>　　图表 2005-2008年世界片式压电陶瓷器件需求量统计</w:t>
      </w:r>
      <w:r>
        <w:rPr>
          <w:rFonts w:hint="eastAsia"/>
        </w:rPr>
        <w:br/>
      </w:r>
      <w:r>
        <w:rPr>
          <w:rFonts w:hint="eastAsia"/>
        </w:rPr>
        <w:t>　　图表 2005-2008年中国片式压电陶瓷器件产量统计</w:t>
      </w:r>
      <w:r>
        <w:rPr>
          <w:rFonts w:hint="eastAsia"/>
        </w:rPr>
        <w:br/>
      </w:r>
      <w:r>
        <w:rPr>
          <w:rFonts w:hint="eastAsia"/>
        </w:rPr>
        <w:t>　　图表 2005-2008年中国片式压电陶瓷器件产量变化趋势图</w:t>
      </w:r>
      <w:r>
        <w:rPr>
          <w:rFonts w:hint="eastAsia"/>
        </w:rPr>
        <w:br/>
      </w:r>
      <w:r>
        <w:rPr>
          <w:rFonts w:hint="eastAsia"/>
        </w:rPr>
        <w:t>　　图表 2009-2013年中国片式压电陶瓷器件产量预测</w:t>
      </w:r>
      <w:r>
        <w:rPr>
          <w:rFonts w:hint="eastAsia"/>
        </w:rPr>
        <w:br/>
      </w:r>
      <w:r>
        <w:rPr>
          <w:rFonts w:hint="eastAsia"/>
        </w:rPr>
        <w:t>　　图表 2005-2008年中国片式压电陶瓷器件需求量统计</w:t>
      </w:r>
      <w:r>
        <w:rPr>
          <w:rFonts w:hint="eastAsia"/>
        </w:rPr>
        <w:br/>
      </w:r>
      <w:r>
        <w:rPr>
          <w:rFonts w:hint="eastAsia"/>
        </w:rPr>
        <w:t>　　图表 2005-2008年中国片式压电陶瓷器件需求量变化趋势图</w:t>
      </w:r>
      <w:r>
        <w:rPr>
          <w:rFonts w:hint="eastAsia"/>
        </w:rPr>
        <w:br/>
      </w:r>
      <w:r>
        <w:rPr>
          <w:rFonts w:hint="eastAsia"/>
        </w:rPr>
        <w:t>　　图表 2009-2013年中国片式压电陶瓷器件需求量预测</w:t>
      </w:r>
      <w:r>
        <w:rPr>
          <w:rFonts w:hint="eastAsia"/>
        </w:rPr>
        <w:br/>
      </w:r>
      <w:r>
        <w:rPr>
          <w:rFonts w:hint="eastAsia"/>
        </w:rPr>
        <w:t>　　图表 2005-2008年中国片式压电陶瓷器件市场价格分析</w:t>
      </w:r>
      <w:r>
        <w:rPr>
          <w:rFonts w:hint="eastAsia"/>
        </w:rPr>
        <w:br/>
      </w:r>
      <w:r>
        <w:rPr>
          <w:rFonts w:hint="eastAsia"/>
        </w:rPr>
        <w:t>　　图表 2005-2008年中国片式压电陶瓷器件进口量统计</w:t>
      </w:r>
      <w:r>
        <w:rPr>
          <w:rFonts w:hint="eastAsia"/>
        </w:rPr>
        <w:br/>
      </w:r>
      <w:r>
        <w:rPr>
          <w:rFonts w:hint="eastAsia"/>
        </w:rPr>
        <w:t>　　图表 2005-2008年中国片式压电陶瓷器件出口量统计</w:t>
      </w:r>
      <w:r>
        <w:rPr>
          <w:rFonts w:hint="eastAsia"/>
        </w:rPr>
        <w:br/>
      </w:r>
      <w:r>
        <w:rPr>
          <w:rFonts w:hint="eastAsia"/>
        </w:rPr>
        <w:t>　　图表 2005-2008年中国片式压电陶瓷器件贸易缺口统计</w:t>
      </w:r>
      <w:r>
        <w:rPr>
          <w:rFonts w:hint="eastAsia"/>
        </w:rPr>
        <w:br/>
      </w:r>
      <w:r>
        <w:rPr>
          <w:rFonts w:hint="eastAsia"/>
        </w:rPr>
        <w:t>　　图表 2005-2008年中国片式压电陶瓷器件对外依存度分析</w:t>
      </w:r>
      <w:r>
        <w:rPr>
          <w:rFonts w:hint="eastAsia"/>
        </w:rPr>
        <w:br/>
      </w:r>
      <w:r>
        <w:rPr>
          <w:rFonts w:hint="eastAsia"/>
        </w:rPr>
        <w:t>　　图表 2005-2008年中国片式压电陶瓷器件行业成长性分析</w:t>
      </w:r>
      <w:r>
        <w:rPr>
          <w:rFonts w:hint="eastAsia"/>
        </w:rPr>
        <w:br/>
      </w:r>
      <w:r>
        <w:rPr>
          <w:rFonts w:hint="eastAsia"/>
        </w:rPr>
        <w:t>　　图表 2005-2008年中国片式压电陶瓷器件行业盈利能力分析</w:t>
      </w:r>
      <w:r>
        <w:rPr>
          <w:rFonts w:hint="eastAsia"/>
        </w:rPr>
        <w:br/>
      </w:r>
      <w:r>
        <w:rPr>
          <w:rFonts w:hint="eastAsia"/>
        </w:rPr>
        <w:t>　　图表 2005-2008年中国片式压电陶瓷器件行业偿债能力分析</w:t>
      </w:r>
      <w:r>
        <w:rPr>
          <w:rFonts w:hint="eastAsia"/>
        </w:rPr>
        <w:br/>
      </w:r>
      <w:r>
        <w:rPr>
          <w:rFonts w:hint="eastAsia"/>
        </w:rPr>
        <w:t>　　图表 2005-2008年中国片式压电陶瓷器件行业集中度分析</w:t>
      </w:r>
      <w:r>
        <w:rPr>
          <w:rFonts w:hint="eastAsia"/>
        </w:rPr>
        <w:br/>
      </w:r>
      <w:r>
        <w:rPr>
          <w:rFonts w:hint="eastAsia"/>
        </w:rPr>
        <w:t>　　图表 2005-2008年***公司资产/销售收入/利润总额情况表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2005-2008年***公司销售收入变化趋势图</w:t>
      </w:r>
      <w:r>
        <w:rPr>
          <w:rFonts w:hint="eastAsia"/>
        </w:rPr>
        <w:br/>
      </w:r>
      <w:r>
        <w:rPr>
          <w:rFonts w:hint="eastAsia"/>
        </w:rPr>
        <w:t>　　图表 2005-2008年***公司盈利能力变化趋势图</w:t>
      </w:r>
      <w:r>
        <w:rPr>
          <w:rFonts w:hint="eastAsia"/>
        </w:rPr>
        <w:br/>
      </w:r>
      <w:r>
        <w:rPr>
          <w:rFonts w:hint="eastAsia"/>
        </w:rPr>
        <w:t>　　图表 2005-2008年***公司资产负债一览表</w:t>
      </w:r>
      <w:r>
        <w:rPr>
          <w:rFonts w:hint="eastAsia"/>
        </w:rPr>
        <w:br/>
      </w:r>
      <w:r>
        <w:rPr>
          <w:rFonts w:hint="eastAsia"/>
        </w:rPr>
        <w:t>　　图表 2005-2008年***公司成本费用一览表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0d9b917d3447b0" w:history="1">
        <w:r>
          <w:rPr>
            <w:rStyle w:val="Hyperlink"/>
          </w:rPr>
          <w:t>2009-2013年片式压电陶瓷器件市场调查与投资前景分析报告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0d9b917d3447b0" w:history="1">
        <w:r>
          <w:rPr>
            <w:rStyle w:val="Hyperlink"/>
          </w:rPr>
          <w:t>https://www.20087.com/2009-08/R_2009_2013nianpianshiyadiantaociqijiaBaoGao.html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063e969d9844cf" w:history="1">
      <w:r>
        <w:rPr>
          <w:rStyle w:val="Hyperlink"/>
        </w:rPr>
        <w:t>2009-2013年片式压电陶瓷器件市场调查与投资前景分析报告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pianshiyadiantaociqijiaBaoGao.html" TargetMode="External" Id="R9b0d9b917d3447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pianshiyadiantaociqijiaBaoGao.html" TargetMode="External" Id="Rd5063e969d9844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2009-08-16T02:35:00Z</dcterms:created>
  <dcterms:modified xsi:type="dcterms:W3CDTF">2009-08-16T03:35:00Z</dcterms:modified>
  <dc:subject>2009-2013年片式压电陶瓷器件市场调查与投资前景分析报告</dc:subject>
  <dc:title>2009-2013年片式压电陶瓷器件市场调查与投资前景分析报告</dc:title>
  <cp:keywords>2009-2013年片式压电陶瓷器件市场调查与投资前景分析报告</cp:keywords>
  <dc:description>2009-2013年片式压电陶瓷器件市场调查与投资前景分析报告</dc:description>
</cp:coreProperties>
</file>