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6b93c4bf84543" w:history="1">
              <w:r>
                <w:rPr>
                  <w:rStyle w:val="Hyperlink"/>
                </w:rPr>
                <w:t>2026-2032年中国铁精粉行业研究与行业前景分析报告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6b93c4bf84543" w:history="1">
              <w:r>
                <w:rPr>
                  <w:rStyle w:val="Hyperlink"/>
                </w:rPr>
                <w:t>2026-2032年中国铁精粉行业研究与行业前景分析报告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6b93c4bf84543" w:history="1">
                <w:r>
                  <w:rPr>
                    <w:rStyle w:val="Hyperlink"/>
                  </w:rPr>
                  <w:t>https://www.20087.com/2009-08/R_2009nian_2013tiejingfenqiyefazhanzhaBaoGao.html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钢铁工业冶炼生铁的核心原料，通过对铁矿石进行破碎、磨矿及磁选等选矿工艺加工而成，其品位高低直接决定了高炉炼铁的冶炼效率与能耗水平。目前，受国家钢铁产能置换新规与“双碳”战略的宏观影响，国内钢铁行业总产能供给弹性大幅降低，直接导致对铁精粉的需求总量呈现长期趋势性下行的态势。在供需格局上，传统高炉正向大型化、低能耗方向升级，这一结构性变化使得市场对铁精粉的品质要求日益严苛，呈现出明显的“高低品分化”特征。高品位、低杂质（如低硫、低磷）的优质铁精粉因能显著降低炼铁焦比、提升铁水质量，依然保持着较强的市场韧性与需求稳定性；而低品位矿由于冶炼成本高、环保压力大，其市场需求正持续萎缩，供需宽松格局进一步加剧。</w:t>
      </w:r>
      <w:r>
        <w:rPr>
          <w:rFonts w:hint="eastAsia"/>
        </w:rPr>
        <w:br/>
      </w:r>
      <w:r>
        <w:rPr>
          <w:rFonts w:hint="eastAsia"/>
        </w:rPr>
        <w:t>　　未来，铁精粉行业将深度绑定钢铁工业的绿色转型与极致能效提升。市场调研网指出，在产业演进上，随着氢冶金、电炉短流程炼钢等低碳冶金工艺的加速推广，铁精粉的消耗结构将发生根本性变革。电炉钢以废钢为主要原料，不直接消耗铁精粉，这将进一步倒逼铁精粉生产企业向“少而精”的高质量发展路径转型。具备超纯铁精粉制备技术、能够稳定供应高品位原料的矿山企业，将在未来的钢铁供应链中占据核心生态位。同时，面对日益趋严的环保督查与安全生产红线，中小型、技术落后的选矿厂将加速出清，行业集中度将大大提升。能够掌握绿色选矿工艺、实现资源综合利用并具备成本护城河的头部矿企，将在存量竞争时代保持稳健的盈利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6b93c4bf84543" w:history="1">
        <w:r>
          <w:rPr>
            <w:rStyle w:val="Hyperlink"/>
          </w:rPr>
          <w:t>2026-2032年中国铁精粉行业研究与行业前景分析报告</w:t>
        </w:r>
      </w:hyperlink>
      <w:r>
        <w:rPr>
          <w:rFonts w:hint="eastAsia"/>
        </w:rPr>
        <w:t>》，2025年铁精粉行业市场规模达 亿元，预计2032年市场规模将达 亿元，期间年均复合增长率（CAGR）达 %。报告基于统计局、相关行业协会及科研机构的详实数据，系统分析了铁精粉市场的规模现状、需求特征及价格走势。报告客观评估了铁精粉行业技术水平及未来发展方向，对市场前景做出科学预测，并重点分析了铁精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中国不同产品类型铁精粉增长趋势2021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全铁（TFe）71.5%-72%</w:t>
      </w:r>
      <w:r>
        <w:rPr>
          <w:rFonts w:hint="eastAsia"/>
        </w:rPr>
        <w:br/>
      </w:r>
      <w:r>
        <w:rPr>
          <w:rFonts w:hint="eastAsia"/>
        </w:rPr>
        <w:t>　　　　1.2.3 全铁（TFe）＞71.5%</w:t>
      </w:r>
      <w:r>
        <w:rPr>
          <w:rFonts w:hint="eastAsia"/>
        </w:rPr>
        <w:br/>
      </w:r>
      <w:r>
        <w:rPr>
          <w:rFonts w:hint="eastAsia"/>
        </w:rPr>
        <w:t>　　1.3 按照不同粒度规格，铁精粉主要可以分为如下几个类别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中国不同粒度规格铁精粉增长趋势2021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细粒级超纯铁精粉</w:t>
      </w:r>
      <w:r>
        <w:rPr>
          <w:rFonts w:hint="eastAsia"/>
        </w:rPr>
        <w:br/>
      </w:r>
      <w:r>
        <w:rPr>
          <w:rFonts w:hint="eastAsia"/>
        </w:rPr>
        <w:t>　　　　1.3.3 超细粒级超纯铁精粉</w:t>
      </w:r>
      <w:r>
        <w:rPr>
          <w:rFonts w:hint="eastAsia"/>
        </w:rPr>
        <w:br/>
      </w:r>
      <w:r>
        <w:rPr>
          <w:rFonts w:hint="eastAsia"/>
        </w:rPr>
        <w:t>　　1.4 按照不同铁品位，铁精粉主要可以分为如下几个类别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中国不同铁品位铁精粉增长趋势2021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高品位超纯铁精粉</w:t>
      </w:r>
      <w:r>
        <w:rPr>
          <w:rFonts w:hint="eastAsia"/>
        </w:rPr>
        <w:br/>
      </w:r>
      <w:r>
        <w:rPr>
          <w:rFonts w:hint="eastAsia"/>
        </w:rPr>
        <w:t>　　　　1.4.3 特高品位超纯铁精粉</w:t>
      </w:r>
      <w:r>
        <w:rPr>
          <w:rFonts w:hint="eastAsia"/>
        </w:rPr>
        <w:br/>
      </w:r>
      <w:r>
        <w:rPr>
          <w:rFonts w:hint="eastAsia"/>
        </w:rPr>
        <w:t>　　1.5 从不同应用，铁精粉主要包括如下几个方面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中国不同应用铁精粉增长趋势2021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粉末冶金</w:t>
      </w:r>
      <w:r>
        <w:rPr>
          <w:rFonts w:hint="eastAsia"/>
        </w:rPr>
        <w:br/>
      </w:r>
      <w:r>
        <w:rPr>
          <w:rFonts w:hint="eastAsia"/>
        </w:rPr>
        <w:t>　　　　1.5.3 高性能磁性材料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中国铁精粉发展现状及未来趋势（2021-2032）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中国市场铁精粉收入及增长率（2021-2032）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中国市场铁精粉销量及增长率（2021-2032）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中国市场主要铁精粉厂商分析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中国市场主要厂商铁精粉销量及市场占有率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中国市场主要厂商铁精粉销量（2021-2026）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中国市场主要厂商铁精粉销量市场份额（2021-2026）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中国市场主要厂商铁精粉收入及市场占有率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中国市场主要厂商铁精粉收入（2021-2026）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中国市场主要厂商铁精粉收入市场份额（2021-2026）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2025年中国市场主要厂商铁精粉收入排名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中国市场主要厂商铁精粉价格（2021-2026）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中国市场主要厂商铁精粉总部及产地分布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中国市场主要厂商成立时间及铁精粉商业化日期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中国市场主要厂商铁精粉产品类型及应用</w:t>
      </w:r>
      <w:r>
        <w:rPr>
          <w:rFonts w:hint="eastAsia"/>
        </w:rPr>
        <w:br/>
      </w:r>
      <w:r>
        <w:rPr>
          <w:rFonts w:hint="eastAsia"/>
        </w:rPr>
        <w:t>　　2.7 铁精粉行业集中度、竞争程度分析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铁精粉行业集中度分析：2025年中国Top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中国市场铁精粉第一梯队、第二梯队和第三梯队厂商（品牌）及2025年市场份额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重点企业（23）在中国市场铁精粉销量、收入、价格及毛利率（2021-2026）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不同产品类型铁精粉分析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中国市场不同产品类型铁精粉销量（2021-2032）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中国市场不同产品类型铁精粉销量预测（2027-2032）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中国市场不同产品类型铁精粉规模（2021-2032）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中国市场不同产品类型铁精粉规模及市场份额（2021-2026）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中国市场不同产品类型铁精粉规模预测（2027-2032）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中国市场不同产品类型铁精粉价格走势（2021-2032）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不同应用铁精粉分析</w:t>
      </w:r>
      <w:r>
        <w:rPr>
          <w:rFonts w:hint="eastAsia"/>
        </w:rPr>
        <w:br/>
      </w:r>
      <w:r>
        <w:rPr>
          <w:rFonts w:hint="eastAsia"/>
        </w:rPr>
        <w:t>　　5.1 中国市场不同应用铁精粉销量（2021-2032）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中国市场不同应用铁精粉销量预测（2027-2032）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中国市场不同应用铁精粉规模（2021-2032）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中国市场不同应用铁精粉规模及市场份额（2021-2026）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中国市场不同应用铁精粉规模预测（2027-2032）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中国市场不同应用铁精粉价格走势（2021-2032）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铁精粉行业发展分析---发展趋势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铁精粉行业发展分析---厂商壁垒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铁精粉行业发展分析---驱动因素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铁精粉行业发展分析---制约因素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铁精粉中国企业SWOT分析</w:t>
      </w:r>
      <w:r>
        <w:rPr>
          <w:rFonts w:hint="eastAsia"/>
        </w:rPr>
        <w:br/>
      </w:r>
      <w:r>
        <w:rPr>
          <w:rFonts w:hint="eastAsia"/>
        </w:rPr>
        <w:t>　　6.6 铁精粉行业发展分析---行业政策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铁精粉行业产业链简介</w:t>
      </w:r>
      <w:r>
        <w:rPr>
          <w:rFonts w:hint="eastAsia"/>
        </w:rPr>
        <w:br/>
      </w:r>
      <w:r>
        <w:rPr>
          <w:rFonts w:hint="eastAsia"/>
        </w:rPr>
        <w:t>　　7.2 铁精粉产业链分析-上游</w:t>
      </w:r>
      <w:r>
        <w:rPr>
          <w:rFonts w:hint="eastAsia"/>
        </w:rPr>
        <w:br/>
      </w:r>
      <w:r>
        <w:rPr>
          <w:rFonts w:hint="eastAsia"/>
        </w:rPr>
        <w:t>　　7.3 铁精粉产业链分析-中游</w:t>
      </w:r>
      <w:r>
        <w:rPr>
          <w:rFonts w:hint="eastAsia"/>
        </w:rPr>
        <w:br/>
      </w:r>
      <w:r>
        <w:rPr>
          <w:rFonts w:hint="eastAsia"/>
        </w:rPr>
        <w:t>　　7.4 铁精粉产业链分析-下游</w:t>
      </w:r>
      <w:r>
        <w:rPr>
          <w:rFonts w:hint="eastAsia"/>
        </w:rPr>
        <w:br/>
      </w:r>
      <w:r>
        <w:rPr>
          <w:rFonts w:hint="eastAsia"/>
        </w:rPr>
        <w:t>　　7.5 铁精粉行业采购模式</w:t>
      </w:r>
      <w:r>
        <w:rPr>
          <w:rFonts w:hint="eastAsia"/>
        </w:rPr>
        <w:br/>
      </w:r>
      <w:r>
        <w:rPr>
          <w:rFonts w:hint="eastAsia"/>
        </w:rPr>
        <w:t>　　7.6 铁精粉行业生产模式</w:t>
      </w:r>
      <w:r>
        <w:rPr>
          <w:rFonts w:hint="eastAsia"/>
        </w:rPr>
        <w:br/>
      </w:r>
      <w:r>
        <w:rPr>
          <w:rFonts w:hint="eastAsia"/>
        </w:rPr>
        <w:t>　　7.7 铁精粉行业销售模式及销售渠道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中国本土铁精粉产能、产量分析</w:t>
      </w:r>
      <w:r>
        <w:rPr>
          <w:rFonts w:hint="eastAsia"/>
        </w:rPr>
        <w:br/>
      </w:r>
      <w:r>
        <w:rPr>
          <w:rFonts w:hint="eastAsia"/>
        </w:rPr>
        <w:t>　　8.1 中国铁精粉供需现状及预测（2021-2032）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中国铁精粉产能、产量、产能利用率及发展趋势（2021-2032）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中国铁精粉产量、市场需求量及发展趋势（2021-2032）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中国铁精粉进出口分析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中国市场铁精粉主要进口来源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中国市场铁精粉主要出口目的地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不同粒度规格铁精粉市场规模2021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不同铁品位铁精粉市场规模2021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中国市场主要厂商铁精粉销量（2021-2026）&amp;（吨）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中国市场主要厂商铁精粉销量市场份额（2021-2026）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中国市场主要厂商铁精粉收入（2021-2026）&amp;（万元）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中国市场主要厂商铁精粉收入份额（2021-2026）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2025年中国主要生产商铁精粉收入排名（万元）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中国市场主要厂商铁精粉价格（2021-2026）&amp;（元/吨）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中国市场主要厂商铁精粉总部及产地分布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中国市场主要厂商成立时间及铁精粉商业化日期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中国市场主要厂商铁精粉产品类型及应用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铁精粉生产基地、总部、竞争对手及市场地位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铁精粉销量（吨）、收入（万元）、价格（元/吨）及毛利率（2021-2026）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中国市场不同产品类型铁精粉销量（2021-2026）&amp;（吨）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中国市场不同产品类型铁精粉销量市场份额（2021-2026）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中国市场不同产品类型铁精粉销量预测（2027-2032）&amp;（吨）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中国市场不同产品类型铁精粉销量市场份额预测（2027-2032）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中国市场不同产品类型铁精粉规模（2021-2026）&amp;（万元）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中国市场不同产品类型铁精粉规模市场份额（2021-2026）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中国市场不同产品类型铁精粉规模预测（2027-2032）&amp;（万元）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中国市场不同产品类型铁精粉规模市场份额预测（2027-2032）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中国市场不同应用铁精粉销量（2021-2026）&amp;（吨）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中国市场不同应用铁精粉销量市场份额（2021-2026）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中国市场不同应用铁精粉销量预测（2027-2032）&amp;（吨）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中国市场不同应用铁精粉销量市场份额预测（2027-2032）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中国市场不同应用铁精粉规模（2021-2026）&amp;（万元）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中国市场不同应用铁精粉规模市场份额（2021-2026）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中国市场不同应用铁精粉规模预测（2027-2032）&amp;（万元）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中国市场不同应用铁精粉规模市场份额预测（2027-2032）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铁精粉行业发展分析---发展趋势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铁精粉行业发展分析---厂商壁垒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铁精粉行业发展分析---驱动因素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铁精粉行业发展分析---制约因素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铁精粉行业相关重点政策一览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铁精粉行业供应链分析</w:t>
      </w:r>
      <w:r>
        <w:rPr>
          <w:rFonts w:hint="eastAsia"/>
        </w:rPr>
        <w:br/>
      </w:r>
      <w:r>
        <w:rPr>
          <w:rFonts w:hint="eastAsia"/>
        </w:rPr>
        <w:t>　　表 153： 铁精粉上游原料供应商</w:t>
      </w:r>
      <w:r>
        <w:rPr>
          <w:rFonts w:hint="eastAsia"/>
        </w:rPr>
        <w:br/>
      </w:r>
      <w:r>
        <w:rPr>
          <w:rFonts w:hint="eastAsia"/>
        </w:rPr>
        <w:t>　　表 154： 铁精粉行业主要下游客户</w:t>
      </w:r>
      <w:r>
        <w:rPr>
          <w:rFonts w:hint="eastAsia"/>
        </w:rPr>
        <w:br/>
      </w:r>
      <w:r>
        <w:rPr>
          <w:rFonts w:hint="eastAsia"/>
        </w:rPr>
        <w:t>　　表 155： 铁精粉典型经销商</w:t>
      </w:r>
      <w:r>
        <w:rPr>
          <w:rFonts w:hint="eastAsia"/>
        </w:rPr>
        <w:br/>
      </w:r>
      <w:r>
        <w:rPr>
          <w:rFonts w:hint="eastAsia"/>
        </w:rPr>
        <w:t>　　表 156： 中国铁精粉产量、销量、进口量及出口量（2021-2026）&amp;（吨）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中国铁精粉产量、销量、进口量及出口量预测（2027-2032）&amp;（吨）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中国市场铁精粉主要进口来源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中国市场铁精粉主要出口目的地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铁精粉产品图片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中国不同产品类型铁精粉市场规模市场份额2025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全铁（TFe）71.5%-72%产品图片</w:t>
      </w:r>
      <w:r>
        <w:rPr>
          <w:rFonts w:hint="eastAsia"/>
        </w:rPr>
        <w:br/>
      </w:r>
      <w:r>
        <w:rPr>
          <w:rFonts w:hint="eastAsia"/>
        </w:rPr>
        <w:t>　　图 4： 全铁（TFe）＞71.5%产品图片</w:t>
      </w:r>
      <w:r>
        <w:rPr>
          <w:rFonts w:hint="eastAsia"/>
        </w:rPr>
        <w:br/>
      </w:r>
      <w:r>
        <w:rPr>
          <w:rFonts w:hint="eastAsia"/>
        </w:rPr>
        <w:t>　　图 5： 中国不同粒度规格铁精粉市场规模市场份额2025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细粒级超纯铁精粉产品图片</w:t>
      </w:r>
      <w:r>
        <w:rPr>
          <w:rFonts w:hint="eastAsia"/>
        </w:rPr>
        <w:br/>
      </w:r>
      <w:r>
        <w:rPr>
          <w:rFonts w:hint="eastAsia"/>
        </w:rPr>
        <w:t>　　图 7： 超细粒级超纯铁精粉产品图片</w:t>
      </w:r>
      <w:r>
        <w:rPr>
          <w:rFonts w:hint="eastAsia"/>
        </w:rPr>
        <w:br/>
      </w:r>
      <w:r>
        <w:rPr>
          <w:rFonts w:hint="eastAsia"/>
        </w:rPr>
        <w:t>　　图 8： 中国不同铁品位铁精粉市场规模市场份额2025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高品位超纯铁精粉产品图片</w:t>
      </w:r>
      <w:r>
        <w:rPr>
          <w:rFonts w:hint="eastAsia"/>
        </w:rPr>
        <w:br/>
      </w:r>
      <w:r>
        <w:rPr>
          <w:rFonts w:hint="eastAsia"/>
        </w:rPr>
        <w:t>　　图 10： 特高品位超纯铁精粉产品图片</w:t>
      </w:r>
      <w:r>
        <w:rPr>
          <w:rFonts w:hint="eastAsia"/>
        </w:rPr>
        <w:br/>
      </w:r>
      <w:r>
        <w:rPr>
          <w:rFonts w:hint="eastAsia"/>
        </w:rPr>
        <w:t>　　图 11： 中国不同应用铁精粉市场份额2025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粉末冶金</w:t>
      </w:r>
      <w:r>
        <w:rPr>
          <w:rFonts w:hint="eastAsia"/>
        </w:rPr>
        <w:br/>
      </w:r>
      <w:r>
        <w:rPr>
          <w:rFonts w:hint="eastAsia"/>
        </w:rPr>
        <w:t>　　图 13： 高性能磁性材料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中国市场铁精粉市场规模，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中国市场铁精粉收入及增长率（2021-2032）&amp;（万元）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中国市场铁精粉销量及增长率（2021-2032）&amp;（吨）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2025年中国市场主要厂商铁精粉销量市场份额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2025年中国市场主要厂商铁精粉收入市场份额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2025年中国市场前五大厂商铁精粉市场份额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2025年中国市场铁精粉第一梯队、第二梯队和第三梯队厂商（品牌）及市场份额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中国市场不同产品类型铁精粉价格走势（2021-2032）&amp;（元/吨）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中国市场不同应用铁精粉价格走势（2021-2032）&amp;（元/吨）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铁精粉中国企业SWOT分析</w:t>
      </w:r>
      <w:r>
        <w:rPr>
          <w:rFonts w:hint="eastAsia"/>
        </w:rPr>
        <w:br/>
      </w:r>
      <w:r>
        <w:rPr>
          <w:rFonts w:hint="eastAsia"/>
        </w:rPr>
        <w:t>　　图 25： 铁精粉产业链</w:t>
      </w:r>
      <w:r>
        <w:rPr>
          <w:rFonts w:hint="eastAsia"/>
        </w:rPr>
        <w:br/>
      </w:r>
      <w:r>
        <w:rPr>
          <w:rFonts w:hint="eastAsia"/>
        </w:rPr>
        <w:t>　　图 26： 铁精粉行业采购模式分析</w:t>
      </w:r>
      <w:r>
        <w:rPr>
          <w:rFonts w:hint="eastAsia"/>
        </w:rPr>
        <w:br/>
      </w:r>
      <w:r>
        <w:rPr>
          <w:rFonts w:hint="eastAsia"/>
        </w:rPr>
        <w:t>　　图 27： 铁精粉行业生产模式分析</w:t>
      </w:r>
      <w:r>
        <w:rPr>
          <w:rFonts w:hint="eastAsia"/>
        </w:rPr>
        <w:br/>
      </w:r>
      <w:r>
        <w:rPr>
          <w:rFonts w:hint="eastAsia"/>
        </w:rPr>
        <w:t>　　图 28： 铁精粉行业销售模式分析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中国铁精粉产能、产量、产能利用率及发展趋势（2021-2032）&amp;（吨）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中国铁精粉产量、市场需求量及发展趋势（2021-2032）&amp;（吨）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6b93c4bf84543" w:history="1">
        <w:r>
          <w:rPr>
            <w:rStyle w:val="Hyperlink"/>
          </w:rPr>
          <w:t>2026-2032年中国铁精粉行业研究与行业前景分析报告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6b93c4bf84543" w:history="1">
        <w:r>
          <w:rPr>
            <w:rStyle w:val="Hyperlink"/>
          </w:rPr>
          <w:t>https://www.20087.com/2009-08/R_2009nian_2013tiejingfenqiyefazhanzhaBaoGao.html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热点：精铁粉价格今日报价、铁精粉是什么东西、铁金粉价格、铁精粉价格今日报价表、铜的用途、铁精粉用途有哪些、铁精粉一吨多少钱、铁精粉图片、四氧化三铁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802942eda4859" w:history="1">
      <w:r>
        <w:rPr>
          <w:rStyle w:val="Hyperlink"/>
        </w:rPr>
        <w:t>2026-2032年中国铁精粉行业研究与行业前景分析报告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_2013tiejingfenqiyefazhanzhaBaoGao.html" TargetMode="External" Id="Rd756b93c4bf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_2013tiejingfenqiyefazhanzhaBaoGao.html" TargetMode="External" Id="R243802942eda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2026-05-09T01:17:29Z</dcterms:created>
  <dcterms:modified xsi:type="dcterms:W3CDTF">2026-05-09T02:17:29Z</dcterms:modified>
  <dc:subject>2026-2032年中国铁精粉行业研究与行业前景分析报告</dc:subject>
  <dc:title>2026-2032年中国铁精粉行业研究与行业前景分析报告</dc:title>
  <cp:keywords>2026-2032年中国铁精粉行业研究与行业前景分析报告</cp:keywords>
  <dc:description>2026-2032年中国铁精粉行业研究与行业前景分析报告</dc:description>
</cp:coreProperties>
</file>