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07cb004d4cd2" w:history="1">
              <w:r>
                <w:rPr>
                  <w:rStyle w:val="Hyperlink"/>
                </w:rPr>
                <w:t>中国阿卡波糖（原料/制剂）市场研究报告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07cb004d4cd2" w:history="1">
              <w:r>
                <w:rPr>
                  <w:rStyle w:val="Hyperlink"/>
                </w:rPr>
                <w:t>中国阿卡波糖（原料/制剂）市场研究报告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d07cb004d4cd2" w:history="1">
                <w:r>
                  <w:rPr>
                    <w:rStyle w:val="Hyperlink"/>
                  </w:rPr>
                  <w:t>https://www.20087.com/2009-09/R_zhongguoakabotangyuanliaozhijishichaBaoGao.html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（Acarbose），是一种生物合成的假性四糖，为德国拜耳公司开发的第一个&amp;alpha；-葡萄糖苷酶抑制剂，也是美国FDA批准的第一个&amp;alpha；-葡萄糖苷酶抑制剂。1984年7月在德国首先上市（商品名：Glucobay）。在中国市场阿卡波糖位于口服降糖药的第一大品牌。本品的主要专利已到期，加上它在糖尿病治疗药的重要地位引起了</w:t>
      </w:r>
      <w:r>
        <w:rPr>
          <w:rFonts w:hint="eastAsia"/>
        </w:rPr>
        <w:br/>
      </w:r>
      <w:r>
        <w:rPr>
          <w:rFonts w:hint="eastAsia"/>
        </w:rPr>
        <w:t>　　业内的重视。</w:t>
      </w:r>
      <w:r>
        <w:rPr>
          <w:rFonts w:hint="eastAsia"/>
        </w:rPr>
        <w:br/>
      </w:r>
      <w:r>
        <w:rPr>
          <w:rFonts w:hint="eastAsia"/>
        </w:rPr>
        <w:t>　　目前，韩国钟根堂生物制药公司已经于2007年7月提交了DMF文件，并且2007年9月正式向SFDA提请中国市场的进口申请，目前还在审批当中。国内也有部分企业从事阿卡波糖原料或制剂生产，但所占市场份额较少。阿卡波糖目前在我国还属于小范围应用，可以开拓的市场空间较大。 本报告正是基于制药企业的在新产品开发方面的需求，对阿卡波糖的原料药生产情况、进出口情况、制剂市场的品牌分布情况进行了调研。并提出了针对这个品未来市场开发的建议。 报告涉及全球阿卡波糖原料药总产量、市场规模、中国原料药和制剂总用量、制剂的市场规模；阿卡波糖主要生产企业的产量、规模、交易价格等重要市场数据和资料。</w:t>
      </w:r>
      <w:r>
        <w:rPr>
          <w:rFonts w:hint="eastAsia"/>
        </w:rPr>
        <w:br/>
      </w:r>
      <w:r>
        <w:rPr>
          <w:rFonts w:hint="eastAsia"/>
        </w:rPr>
        <w:t>　　国内外市场概述</w:t>
      </w:r>
      <w:r>
        <w:rPr>
          <w:rFonts w:hint="eastAsia"/>
        </w:rPr>
        <w:br/>
      </w:r>
      <w:r>
        <w:rPr>
          <w:rFonts w:hint="eastAsia"/>
        </w:rPr>
        <w:t>　　1阿卡波糖原料药生产商</w:t>
      </w:r>
      <w:r>
        <w:rPr>
          <w:rFonts w:hint="eastAsia"/>
        </w:rPr>
        <w:br/>
      </w:r>
      <w:r>
        <w:rPr>
          <w:rFonts w:hint="eastAsia"/>
        </w:rPr>
        <w:t>　　11BayerAG</w:t>
      </w:r>
      <w:r>
        <w:rPr>
          <w:rFonts w:hint="eastAsia"/>
        </w:rPr>
        <w:br/>
      </w:r>
      <w:r>
        <w:rPr>
          <w:rFonts w:hint="eastAsia"/>
        </w:rPr>
        <w:t>　　12韩国CKDBioCorporation</w:t>
      </w:r>
      <w:r>
        <w:rPr>
          <w:rFonts w:hint="eastAsia"/>
        </w:rPr>
        <w:br/>
      </w:r>
      <w:r>
        <w:rPr>
          <w:rFonts w:hint="eastAsia"/>
        </w:rPr>
        <w:t>　　13阿卡波糖国内仿制情况</w:t>
      </w:r>
      <w:r>
        <w:rPr>
          <w:rFonts w:hint="eastAsia"/>
        </w:rPr>
        <w:br/>
      </w:r>
      <w:r>
        <w:rPr>
          <w:rFonts w:hint="eastAsia"/>
        </w:rPr>
        <w:t>　　131四川抗生素工业研究所</w:t>
      </w:r>
      <w:r>
        <w:rPr>
          <w:rFonts w:hint="eastAsia"/>
        </w:rPr>
        <w:br/>
      </w:r>
      <w:r>
        <w:rPr>
          <w:rFonts w:hint="eastAsia"/>
        </w:rPr>
        <w:t>　　132华东医药股份有限公司</w:t>
      </w:r>
      <w:r>
        <w:rPr>
          <w:rFonts w:hint="eastAsia"/>
        </w:rPr>
        <w:br/>
      </w:r>
      <w:r>
        <w:rPr>
          <w:rFonts w:hint="eastAsia"/>
        </w:rPr>
        <w:t>　　133浙江浙北药业</w:t>
      </w:r>
      <w:r>
        <w:rPr>
          <w:rFonts w:hint="eastAsia"/>
        </w:rPr>
        <w:br/>
      </w:r>
      <w:r>
        <w:rPr>
          <w:rFonts w:hint="eastAsia"/>
        </w:rPr>
        <w:t>　　134浙江海正药业</w:t>
      </w:r>
      <w:r>
        <w:rPr>
          <w:rFonts w:hint="eastAsia"/>
        </w:rPr>
        <w:br/>
      </w:r>
      <w:r>
        <w:rPr>
          <w:rFonts w:hint="eastAsia"/>
        </w:rPr>
        <w:t>　　135其他新进入的企业</w:t>
      </w:r>
      <w:r>
        <w:rPr>
          <w:rFonts w:hint="eastAsia"/>
        </w:rPr>
        <w:br/>
      </w:r>
      <w:r>
        <w:rPr>
          <w:rFonts w:hint="eastAsia"/>
        </w:rPr>
        <w:t>　　2阿卡波糖原料药出口情况</w:t>
      </w:r>
      <w:r>
        <w:rPr>
          <w:rFonts w:hint="eastAsia"/>
        </w:rPr>
        <w:br/>
      </w:r>
      <w:r>
        <w:rPr>
          <w:rFonts w:hint="eastAsia"/>
        </w:rPr>
        <w:t>　　21我国阿卡波糖出口总量</w:t>
      </w:r>
      <w:r>
        <w:rPr>
          <w:rFonts w:hint="eastAsia"/>
        </w:rPr>
        <w:br/>
      </w:r>
      <w:r>
        <w:rPr>
          <w:rFonts w:hint="eastAsia"/>
        </w:rPr>
        <w:t>　　22各企业阿卡波糖出口</w:t>
      </w:r>
      <w:r>
        <w:rPr>
          <w:rFonts w:hint="eastAsia"/>
        </w:rPr>
        <w:br/>
      </w:r>
      <w:r>
        <w:rPr>
          <w:rFonts w:hint="eastAsia"/>
        </w:rPr>
        <w:t>　　221华东医药股份有限公司</w:t>
      </w:r>
      <w:r>
        <w:rPr>
          <w:rFonts w:hint="eastAsia"/>
        </w:rPr>
        <w:br/>
      </w:r>
      <w:r>
        <w:rPr>
          <w:rFonts w:hint="eastAsia"/>
        </w:rPr>
        <w:t>　　222浙江海正药业股份有限公司</w:t>
      </w:r>
      <w:r>
        <w:rPr>
          <w:rFonts w:hint="eastAsia"/>
        </w:rPr>
        <w:br/>
      </w:r>
      <w:r>
        <w:rPr>
          <w:rFonts w:hint="eastAsia"/>
        </w:rPr>
        <w:t>　　223丽珠集团新北江制药股份有限公司</w:t>
      </w:r>
      <w:r>
        <w:rPr>
          <w:rFonts w:hint="eastAsia"/>
        </w:rPr>
        <w:br/>
      </w:r>
      <w:r>
        <w:rPr>
          <w:rFonts w:hint="eastAsia"/>
        </w:rPr>
        <w:t>　　23阿卡波糖原料药进口情况</w:t>
      </w:r>
      <w:r>
        <w:rPr>
          <w:rFonts w:hint="eastAsia"/>
        </w:rPr>
        <w:br/>
      </w:r>
      <w:r>
        <w:rPr>
          <w:rFonts w:hint="eastAsia"/>
        </w:rPr>
        <w:t>　　3阿卡波糖样本医院市场份额</w:t>
      </w:r>
      <w:r>
        <w:rPr>
          <w:rFonts w:hint="eastAsia"/>
        </w:rPr>
        <w:br/>
      </w:r>
      <w:r>
        <w:rPr>
          <w:rFonts w:hint="eastAsia"/>
        </w:rPr>
        <w:t>　　31血糖调节药总体市场规模和分类份额</w:t>
      </w:r>
      <w:r>
        <w:rPr>
          <w:rFonts w:hint="eastAsia"/>
        </w:rPr>
        <w:br/>
      </w:r>
      <w:r>
        <w:rPr>
          <w:rFonts w:hint="eastAsia"/>
        </w:rPr>
        <w:t>　　322004~2008年各厂家及品牌份额与增长率</w:t>
      </w:r>
      <w:r>
        <w:rPr>
          <w:rFonts w:hint="eastAsia"/>
        </w:rPr>
        <w:br/>
      </w:r>
      <w:r>
        <w:rPr>
          <w:rFonts w:hint="eastAsia"/>
        </w:rPr>
        <w:t>　　321拜耳药业市场份额及增长率</w:t>
      </w:r>
      <w:r>
        <w:rPr>
          <w:rFonts w:hint="eastAsia"/>
        </w:rPr>
        <w:br/>
      </w:r>
      <w:r>
        <w:rPr>
          <w:rFonts w:hint="eastAsia"/>
        </w:rPr>
        <w:t>　　322浙江杭州中美华东制药有限公司市场份额及增长率</w:t>
      </w:r>
      <w:r>
        <w:rPr>
          <w:rFonts w:hint="eastAsia"/>
        </w:rPr>
        <w:br/>
      </w:r>
      <w:r>
        <w:rPr>
          <w:rFonts w:hint="eastAsia"/>
        </w:rPr>
        <w:t>　　323四川宝光药业股份有限公司市场份额及增长率</w:t>
      </w:r>
      <w:r>
        <w:rPr>
          <w:rFonts w:hint="eastAsia"/>
        </w:rPr>
        <w:br/>
      </w:r>
      <w:r>
        <w:rPr>
          <w:rFonts w:hint="eastAsia"/>
        </w:rPr>
        <w:t>　　33区域市场份额</w:t>
      </w:r>
      <w:r>
        <w:rPr>
          <w:rFonts w:hint="eastAsia"/>
        </w:rPr>
        <w:br/>
      </w:r>
      <w:r>
        <w:rPr>
          <w:rFonts w:hint="eastAsia"/>
        </w:rPr>
        <w:t>　　34其他同竞争品种</w:t>
      </w:r>
      <w:r>
        <w:rPr>
          <w:rFonts w:hint="eastAsia"/>
        </w:rPr>
        <w:br/>
      </w:r>
      <w:r>
        <w:rPr>
          <w:rFonts w:hint="eastAsia"/>
        </w:rPr>
        <w:t>　　341伏格列波糖（Voglibose）</w:t>
      </w:r>
      <w:r>
        <w:rPr>
          <w:rFonts w:hint="eastAsia"/>
        </w:rPr>
        <w:br/>
      </w:r>
      <w:r>
        <w:rPr>
          <w:rFonts w:hint="eastAsia"/>
        </w:rPr>
        <w:t>　　342瑞格列奈（Repaglinide）</w:t>
      </w:r>
      <w:r>
        <w:rPr>
          <w:rFonts w:hint="eastAsia"/>
        </w:rPr>
        <w:br/>
      </w:r>
      <w:r>
        <w:rPr>
          <w:rFonts w:hint="eastAsia"/>
        </w:rPr>
        <w:t>　　4新药申请情况</w:t>
      </w:r>
      <w:r>
        <w:rPr>
          <w:rFonts w:hint="eastAsia"/>
        </w:rPr>
        <w:br/>
      </w:r>
      <w:r>
        <w:rPr>
          <w:rFonts w:hint="eastAsia"/>
        </w:rPr>
        <w:t>　　5营销建议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图12005~2009年5月我国阿卡波糖出口数量统计</w:t>
      </w:r>
      <w:r>
        <w:rPr>
          <w:rFonts w:hint="eastAsia"/>
        </w:rPr>
        <w:br/>
      </w:r>
      <w:r>
        <w:rPr>
          <w:rFonts w:hint="eastAsia"/>
        </w:rPr>
        <w:t>　　图22005~2009年5月我国阿卡波糖出口价格走势</w:t>
      </w:r>
      <w:r>
        <w:rPr>
          <w:rFonts w:hint="eastAsia"/>
        </w:rPr>
        <w:br/>
      </w:r>
      <w:r>
        <w:rPr>
          <w:rFonts w:hint="eastAsia"/>
        </w:rPr>
        <w:t>　　图32005~2009年5月华东医药阿卡波糖出情况</w:t>
      </w:r>
      <w:r>
        <w:rPr>
          <w:rFonts w:hint="eastAsia"/>
        </w:rPr>
        <w:br/>
      </w:r>
      <w:r>
        <w:rPr>
          <w:rFonts w:hint="eastAsia"/>
        </w:rPr>
        <w:t>　　图42005~2009年5月海正药业阿卡波糖出情况</w:t>
      </w:r>
      <w:r>
        <w:rPr>
          <w:rFonts w:hint="eastAsia"/>
        </w:rPr>
        <w:br/>
      </w:r>
      <w:r>
        <w:rPr>
          <w:rFonts w:hint="eastAsia"/>
        </w:rPr>
        <w:t>　　图52004~2008年调节血糖类药品医院销售金额</w:t>
      </w:r>
      <w:r>
        <w:rPr>
          <w:rFonts w:hint="eastAsia"/>
        </w:rPr>
        <w:br/>
      </w:r>
      <w:r>
        <w:rPr>
          <w:rFonts w:hint="eastAsia"/>
        </w:rPr>
        <w:t>　　图62008年抽样医院各类血糖调节药销售份额</w:t>
      </w:r>
      <w:r>
        <w:rPr>
          <w:rFonts w:hint="eastAsia"/>
        </w:rPr>
        <w:br/>
      </w:r>
      <w:r>
        <w:rPr>
          <w:rFonts w:hint="eastAsia"/>
        </w:rPr>
        <w:t>　　图72008年血糖调节药物主要通用名产品销售份额</w:t>
      </w:r>
      <w:r>
        <w:rPr>
          <w:rFonts w:hint="eastAsia"/>
        </w:rPr>
        <w:br/>
      </w:r>
      <w:r>
        <w:rPr>
          <w:rFonts w:hint="eastAsia"/>
        </w:rPr>
        <w:t>　　图82004~2008年阿卡波糖销售额及增长率</w:t>
      </w:r>
      <w:r>
        <w:rPr>
          <w:rFonts w:hint="eastAsia"/>
        </w:rPr>
        <w:br/>
      </w:r>
      <w:r>
        <w:rPr>
          <w:rFonts w:hint="eastAsia"/>
        </w:rPr>
        <w:t>　　图92008年阿卡波糖主要生产企业销售份额</w:t>
      </w:r>
      <w:r>
        <w:rPr>
          <w:rFonts w:hint="eastAsia"/>
        </w:rPr>
        <w:br/>
      </w:r>
      <w:r>
        <w:rPr>
          <w:rFonts w:hint="eastAsia"/>
        </w:rPr>
        <w:t>　　图102003~2008年阿卡波糖重点厂家销售额对比</w:t>
      </w:r>
      <w:r>
        <w:rPr>
          <w:rFonts w:hint="eastAsia"/>
        </w:rPr>
        <w:br/>
      </w:r>
      <w:r>
        <w:rPr>
          <w:rFonts w:hint="eastAsia"/>
        </w:rPr>
        <w:t>　　图112003~2008年阿卡波糖重点厂家销售份额对比</w:t>
      </w:r>
      <w:r>
        <w:rPr>
          <w:rFonts w:hint="eastAsia"/>
        </w:rPr>
        <w:br/>
      </w:r>
      <w:r>
        <w:rPr>
          <w:rFonts w:hint="eastAsia"/>
        </w:rPr>
        <w:t>　　图122003~2008年“拜唐苹”在抽样医院销售金额</w:t>
      </w:r>
      <w:r>
        <w:rPr>
          <w:rFonts w:hint="eastAsia"/>
        </w:rPr>
        <w:br/>
      </w:r>
      <w:r>
        <w:rPr>
          <w:rFonts w:hint="eastAsia"/>
        </w:rPr>
        <w:t>　　图132003~2008年“卡博平”在抽样医院销售金额</w:t>
      </w:r>
      <w:r>
        <w:rPr>
          <w:rFonts w:hint="eastAsia"/>
        </w:rPr>
        <w:br/>
      </w:r>
      <w:r>
        <w:rPr>
          <w:rFonts w:hint="eastAsia"/>
        </w:rPr>
        <w:t>　　图142004~2008年“贝希”在抽样医院销售金额</w:t>
      </w:r>
      <w:r>
        <w:rPr>
          <w:rFonts w:hint="eastAsia"/>
        </w:rPr>
        <w:br/>
      </w:r>
      <w:r>
        <w:rPr>
          <w:rFonts w:hint="eastAsia"/>
        </w:rPr>
        <w:t>　　图162003~2008年抽样医院瑞格列奈的销售增长趋势</w:t>
      </w:r>
      <w:r>
        <w:rPr>
          <w:rFonts w:hint="eastAsia"/>
        </w:rPr>
        <w:br/>
      </w:r>
      <w:r>
        <w:rPr>
          <w:rFonts w:hint="eastAsia"/>
        </w:rPr>
        <w:t>　　表 1国内现已批准生产文号的阿卡波糖药物</w:t>
      </w:r>
      <w:r>
        <w:rPr>
          <w:rFonts w:hint="eastAsia"/>
        </w:rPr>
        <w:br/>
      </w:r>
      <w:r>
        <w:rPr>
          <w:rFonts w:hint="eastAsia"/>
        </w:rPr>
        <w:t>　　表 2阿卡波糖及相关技术在中国的专利</w:t>
      </w:r>
      <w:r>
        <w:rPr>
          <w:rFonts w:hint="eastAsia"/>
        </w:rPr>
        <w:br/>
      </w:r>
      <w:r>
        <w:rPr>
          <w:rFonts w:hint="eastAsia"/>
        </w:rPr>
        <w:t>　　表 32008年阿卡波糖原料药出口企业统计</w:t>
      </w:r>
      <w:r>
        <w:rPr>
          <w:rFonts w:hint="eastAsia"/>
        </w:rPr>
        <w:br/>
      </w:r>
      <w:r>
        <w:rPr>
          <w:rFonts w:hint="eastAsia"/>
        </w:rPr>
        <w:t>　　表 42008年华东医药阿卡波糖原料药月度出口推移</w:t>
      </w:r>
      <w:r>
        <w:rPr>
          <w:rFonts w:hint="eastAsia"/>
        </w:rPr>
        <w:br/>
      </w:r>
      <w:r>
        <w:rPr>
          <w:rFonts w:hint="eastAsia"/>
        </w:rPr>
        <w:t>　　表 52008年华东医药阿卡波糖原料药出口国别分布情况</w:t>
      </w:r>
      <w:r>
        <w:rPr>
          <w:rFonts w:hint="eastAsia"/>
        </w:rPr>
        <w:br/>
      </w:r>
      <w:r>
        <w:rPr>
          <w:rFonts w:hint="eastAsia"/>
        </w:rPr>
        <w:t>　　表 62008年海正药业阿卡波糖原料药月度出口推移</w:t>
      </w:r>
      <w:r>
        <w:rPr>
          <w:rFonts w:hint="eastAsia"/>
        </w:rPr>
        <w:br/>
      </w:r>
      <w:r>
        <w:rPr>
          <w:rFonts w:hint="eastAsia"/>
        </w:rPr>
        <w:t>　　表 72008年海正药业阿卡波糖原料药出口国别分布情况</w:t>
      </w:r>
      <w:r>
        <w:rPr>
          <w:rFonts w:hint="eastAsia"/>
        </w:rPr>
        <w:br/>
      </w:r>
      <w:r>
        <w:rPr>
          <w:rFonts w:hint="eastAsia"/>
        </w:rPr>
        <w:t>　　表 82008年贸易公司阿卡波糖原料药出口国别分布情况</w:t>
      </w:r>
      <w:r>
        <w:rPr>
          <w:rFonts w:hint="eastAsia"/>
        </w:rPr>
        <w:br/>
      </w:r>
      <w:r>
        <w:rPr>
          <w:rFonts w:hint="eastAsia"/>
        </w:rPr>
        <w:t>　　表 92009年1~5月我国阿卡波糖原料药出口国别分布情况</w:t>
      </w:r>
      <w:r>
        <w:rPr>
          <w:rFonts w:hint="eastAsia"/>
        </w:rPr>
        <w:br/>
      </w:r>
      <w:r>
        <w:rPr>
          <w:rFonts w:hint="eastAsia"/>
        </w:rPr>
        <w:t>　　表 10阿卡波糖生产企业美国登记阿卡波糖DMF文件</w:t>
      </w:r>
      <w:r>
        <w:rPr>
          <w:rFonts w:hint="eastAsia"/>
        </w:rPr>
        <w:br/>
      </w:r>
      <w:r>
        <w:rPr>
          <w:rFonts w:hint="eastAsia"/>
        </w:rPr>
        <w:t>　　表 112004~2009年5月德国拜耳医药阿卡波糖原料药进口量</w:t>
      </w:r>
      <w:r>
        <w:rPr>
          <w:rFonts w:hint="eastAsia"/>
        </w:rPr>
        <w:br/>
      </w:r>
      <w:r>
        <w:rPr>
          <w:rFonts w:hint="eastAsia"/>
        </w:rPr>
        <w:t>　　表 12阿卡波糖有效进口许可证</w:t>
      </w:r>
      <w:r>
        <w:rPr>
          <w:rFonts w:hint="eastAsia"/>
        </w:rPr>
        <w:br/>
      </w:r>
      <w:r>
        <w:rPr>
          <w:rFonts w:hint="eastAsia"/>
        </w:rPr>
        <w:t>　　表 132004~2008年调节血糖类药品医院销售金额增长率</w:t>
      </w:r>
      <w:r>
        <w:rPr>
          <w:rFonts w:hint="eastAsia"/>
        </w:rPr>
        <w:br/>
      </w:r>
      <w:r>
        <w:rPr>
          <w:rFonts w:hint="eastAsia"/>
        </w:rPr>
        <w:t>　　表 142004~2008年血糖调节药占份额最高的前五种药物份额</w:t>
      </w:r>
      <w:r>
        <w:rPr>
          <w:rFonts w:hint="eastAsia"/>
        </w:rPr>
        <w:br/>
      </w:r>
      <w:r>
        <w:rPr>
          <w:rFonts w:hint="eastAsia"/>
        </w:rPr>
        <w:t>　　表 152004~2008年阿卡波糖销售额及增长率</w:t>
      </w:r>
      <w:r>
        <w:rPr>
          <w:rFonts w:hint="eastAsia"/>
        </w:rPr>
        <w:br/>
      </w:r>
      <w:r>
        <w:rPr>
          <w:rFonts w:hint="eastAsia"/>
        </w:rPr>
        <w:t>　　表 162003~2008年阿卡波糖生产厂家用份药额比较</w:t>
      </w:r>
      <w:r>
        <w:rPr>
          <w:rFonts w:hint="eastAsia"/>
        </w:rPr>
        <w:br/>
      </w:r>
      <w:r>
        <w:rPr>
          <w:rFonts w:hint="eastAsia"/>
        </w:rPr>
        <w:t>　　表 172008年“拜唐苹”在抽样城市销售份额</w:t>
      </w:r>
      <w:r>
        <w:rPr>
          <w:rFonts w:hint="eastAsia"/>
        </w:rPr>
        <w:br/>
      </w:r>
      <w:r>
        <w:rPr>
          <w:rFonts w:hint="eastAsia"/>
        </w:rPr>
        <w:t>　　表 182003~2008年各规格“拜唐苹”用药份额比较</w:t>
      </w:r>
      <w:r>
        <w:rPr>
          <w:rFonts w:hint="eastAsia"/>
        </w:rPr>
        <w:br/>
      </w:r>
      <w:r>
        <w:rPr>
          <w:rFonts w:hint="eastAsia"/>
        </w:rPr>
        <w:t>　　表 192008年“卡博平”在抽样城市销售份额</w:t>
      </w:r>
      <w:r>
        <w:rPr>
          <w:rFonts w:hint="eastAsia"/>
        </w:rPr>
        <w:br/>
      </w:r>
      <w:r>
        <w:rPr>
          <w:rFonts w:hint="eastAsia"/>
        </w:rPr>
        <w:t>　　表 202008年“贝希”在抽样城市销售份额</w:t>
      </w:r>
      <w:r>
        <w:rPr>
          <w:rFonts w:hint="eastAsia"/>
        </w:rPr>
        <w:br/>
      </w:r>
      <w:r>
        <w:rPr>
          <w:rFonts w:hint="eastAsia"/>
        </w:rPr>
        <w:t>　　表 212008年北京地区厂家份额</w:t>
      </w:r>
      <w:r>
        <w:rPr>
          <w:rFonts w:hint="eastAsia"/>
        </w:rPr>
        <w:br/>
      </w:r>
      <w:r>
        <w:rPr>
          <w:rFonts w:hint="eastAsia"/>
        </w:rPr>
        <w:t>　　表 222008年上海地区厂家份额</w:t>
      </w:r>
      <w:r>
        <w:rPr>
          <w:rFonts w:hint="eastAsia"/>
        </w:rPr>
        <w:br/>
      </w:r>
      <w:r>
        <w:rPr>
          <w:rFonts w:hint="eastAsia"/>
        </w:rPr>
        <w:t>　　表 232008年广州地区厂家份额</w:t>
      </w:r>
      <w:r>
        <w:rPr>
          <w:rFonts w:hint="eastAsia"/>
        </w:rPr>
        <w:br/>
      </w:r>
      <w:r>
        <w:rPr>
          <w:rFonts w:hint="eastAsia"/>
        </w:rPr>
        <w:t>　　表 242008年杭州地区厂家份额</w:t>
      </w:r>
      <w:r>
        <w:rPr>
          <w:rFonts w:hint="eastAsia"/>
        </w:rPr>
        <w:br/>
      </w:r>
      <w:r>
        <w:rPr>
          <w:rFonts w:hint="eastAsia"/>
        </w:rPr>
        <w:t>　　表 252008年伏格列波糖厂家销售份额</w:t>
      </w:r>
      <w:r>
        <w:rPr>
          <w:rFonts w:hint="eastAsia"/>
        </w:rPr>
        <w:br/>
      </w:r>
      <w:r>
        <w:rPr>
          <w:rFonts w:hint="eastAsia"/>
        </w:rPr>
        <w:t>　　表 262008年伏格列波糖在的抽样城市购药分布构成</w:t>
      </w:r>
      <w:r>
        <w:rPr>
          <w:rFonts w:hint="eastAsia"/>
        </w:rPr>
        <w:br/>
      </w:r>
      <w:r>
        <w:rPr>
          <w:rFonts w:hint="eastAsia"/>
        </w:rPr>
        <w:t>　　表 272006~2009年7月阿卡波糖新药申请情况表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07cb004d4cd2" w:history="1">
        <w:r>
          <w:rPr>
            <w:rStyle w:val="Hyperlink"/>
          </w:rPr>
          <w:t>中国阿卡波糖（原料/制剂）市场研究报告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d07cb004d4cd2" w:history="1">
        <w:r>
          <w:rPr>
            <w:rStyle w:val="Hyperlink"/>
          </w:rPr>
          <w:t>https://www.20087.com/2009-09/R_zhongguoakabotangyuanliaozhijishichaBaoGao.html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e4be6c764b08" w:history="1">
      <w:r>
        <w:rPr>
          <w:rStyle w:val="Hyperlink"/>
        </w:rPr>
        <w:t>中国阿卡波糖（原料/制剂）市场研究报告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akabotangyuanliaozhijishichaBaoGao.html" TargetMode="External" Id="R3cfd07cb004d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akabotangyuanliaozhijishichaBaoGao.html" TargetMode="External" Id="R6d49e4be6c7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2009-09-24T01:16:00Z</dcterms:created>
  <dcterms:modified xsi:type="dcterms:W3CDTF">2009-09-24T02:16:00Z</dcterms:modified>
  <dc:subject>中国阿卡波糖（原料/制剂）市场研究报告</dc:subject>
  <dc:title>中国阿卡波糖（原料/制剂）市场研究报告</dc:title>
  <cp:keywords>中国阿卡波糖（原料/制剂）市场研究报告</cp:keywords>
  <dc:description>中国阿卡波糖（原料/制剂）市场研究报告</dc:description>
</cp:coreProperties>
</file>