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401ce845a4294" w:history="1">
              <w:r>
                <w:rPr>
                  <w:rStyle w:val="Hyperlink"/>
                </w:rPr>
                <w:t>维生素D2、D3产业调查及市场分析报告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401ce845a4294" w:history="1">
              <w:r>
                <w:rPr>
                  <w:rStyle w:val="Hyperlink"/>
                </w:rPr>
                <w:t>维生素D2、D3产业调查及市场分析报告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401ce845a4294" w:history="1">
                <w:r>
                  <w:rPr>
                    <w:rStyle w:val="Hyperlink"/>
                  </w:rPr>
                  <w:t>https://www.20087.com/2009-09/R_weishengsu23chanyediaochajishichangfBaoGao.html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维生素D族是维生素大家庭中的一员，随着产业的不断壮大，近几年备受关注。2008年该产品全球销售额超过2000万美元，迅速发展，早些年维生素D2，D3工艺不成</w:t>
      </w:r>
      <w:r>
        <w:rPr>
          <w:rFonts w:hint="eastAsia"/>
        </w:rPr>
        <w:br/>
      </w:r>
      <w:r>
        <w:rPr>
          <w:rFonts w:hint="eastAsia"/>
        </w:rPr>
        <w:t>　　熟，合成困难，长期依赖进口，而现在已经实现国产化，而且大量出口到国际市场，未来几年仍有很大的发展潜力。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401ce845a4294" w:history="1">
        <w:r>
          <w:rPr>
            <w:rStyle w:val="Hyperlink"/>
          </w:rPr>
          <w:t>维生素D2、D3产业调查及市场分析报告</w:t>
        </w:r>
      </w:hyperlink>
      <w:r>
        <w:rPr>
          <w:rFonts w:hint="eastAsia"/>
        </w:rPr>
        <w:t>》围绕维生素D2医药级（脂溶性）和食品级（水溶性）的市场规格及需求量、维生素D3上规模的生产企业如DSM、BASF公司等对整个市场研究分析。通过大量数据图表说明未来市场发展观点，评价历史进程。</w:t>
      </w:r>
      <w:r>
        <w:rPr>
          <w:rFonts w:hint="eastAsia"/>
        </w:rPr>
        <w:br/>
      </w:r>
      <w:r>
        <w:rPr>
          <w:rFonts w:hint="eastAsia"/>
        </w:rPr>
        <w:t>　　第一部分 维生素产业概述</w:t>
      </w:r>
      <w:r>
        <w:rPr>
          <w:rFonts w:hint="eastAsia"/>
        </w:rPr>
        <w:br/>
      </w:r>
      <w:r>
        <w:rPr>
          <w:rFonts w:hint="eastAsia"/>
        </w:rPr>
        <w:t>　　11全球维生素原料药产业概述</w:t>
      </w:r>
      <w:r>
        <w:rPr>
          <w:rFonts w:hint="eastAsia"/>
        </w:rPr>
        <w:br/>
      </w:r>
      <w:r>
        <w:rPr>
          <w:rFonts w:hint="eastAsia"/>
        </w:rPr>
        <w:t>　　12我国维生素原料药产业概述</w:t>
      </w:r>
      <w:r>
        <w:rPr>
          <w:rFonts w:hint="eastAsia"/>
        </w:rPr>
        <w:br/>
      </w:r>
      <w:r>
        <w:rPr>
          <w:rFonts w:hint="eastAsia"/>
        </w:rPr>
        <w:t>　　13近三年全球维生素销售额</w:t>
      </w:r>
      <w:r>
        <w:rPr>
          <w:rFonts w:hint="eastAsia"/>
        </w:rPr>
        <w:br/>
      </w:r>
      <w:r>
        <w:rPr>
          <w:rFonts w:hint="eastAsia"/>
        </w:rPr>
        <w:t>　　14近三年全球主要维生素品种销售额、产量情况</w:t>
      </w:r>
      <w:r>
        <w:rPr>
          <w:rFonts w:hint="eastAsia"/>
        </w:rPr>
        <w:br/>
      </w:r>
      <w:r>
        <w:rPr>
          <w:rFonts w:hint="eastAsia"/>
        </w:rPr>
        <w:t>　　152008年全球主要供应商总销售额、各品种产量</w:t>
      </w:r>
      <w:r>
        <w:rPr>
          <w:rFonts w:hint="eastAsia"/>
        </w:rPr>
        <w:br/>
      </w:r>
      <w:r>
        <w:rPr>
          <w:rFonts w:hint="eastAsia"/>
        </w:rPr>
        <w:t>　　16维生素在饲料行业、食品行业、营养医药和药品的用量情况</w:t>
      </w:r>
      <w:r>
        <w:rPr>
          <w:rFonts w:hint="eastAsia"/>
        </w:rPr>
        <w:br/>
      </w:r>
      <w:r>
        <w:rPr>
          <w:rFonts w:hint="eastAsia"/>
        </w:rPr>
        <w:t>　　第二部分 维生素D市场情况</w:t>
      </w:r>
      <w:r>
        <w:rPr>
          <w:rFonts w:hint="eastAsia"/>
        </w:rPr>
        <w:br/>
      </w:r>
      <w:r>
        <w:rPr>
          <w:rFonts w:hint="eastAsia"/>
        </w:rPr>
        <w:t>　　2．维生素D2、D3基本概况</w:t>
      </w:r>
      <w:r>
        <w:rPr>
          <w:rFonts w:hint="eastAsia"/>
        </w:rPr>
        <w:br/>
      </w:r>
      <w:r>
        <w:rPr>
          <w:rFonts w:hint="eastAsia"/>
        </w:rPr>
        <w:t>　　21维生素D2产品定义</w:t>
      </w:r>
      <w:r>
        <w:rPr>
          <w:rFonts w:hint="eastAsia"/>
        </w:rPr>
        <w:br/>
      </w:r>
      <w:r>
        <w:rPr>
          <w:rFonts w:hint="eastAsia"/>
        </w:rPr>
        <w:t>　　22维生素D3产品定义</w:t>
      </w:r>
      <w:r>
        <w:rPr>
          <w:rFonts w:hint="eastAsia"/>
        </w:rPr>
        <w:br/>
      </w:r>
      <w:r>
        <w:rPr>
          <w:rFonts w:hint="eastAsia"/>
        </w:rPr>
        <w:t>　　23维生素D2的生产工艺</w:t>
      </w:r>
      <w:r>
        <w:rPr>
          <w:rFonts w:hint="eastAsia"/>
        </w:rPr>
        <w:br/>
      </w:r>
      <w:r>
        <w:rPr>
          <w:rFonts w:hint="eastAsia"/>
        </w:rPr>
        <w:t>　　24维生素D3的生产工艺</w:t>
      </w:r>
      <w:r>
        <w:rPr>
          <w:rFonts w:hint="eastAsia"/>
        </w:rPr>
        <w:br/>
      </w:r>
      <w:r>
        <w:rPr>
          <w:rFonts w:hint="eastAsia"/>
        </w:rPr>
        <w:t>　　3．维生素D2、D3全球市场概况</w:t>
      </w:r>
      <w:r>
        <w:rPr>
          <w:rFonts w:hint="eastAsia"/>
        </w:rPr>
        <w:br/>
      </w:r>
      <w:r>
        <w:rPr>
          <w:rFonts w:hint="eastAsia"/>
        </w:rPr>
        <w:t>　　31维生素D2全球市场概况</w:t>
      </w:r>
      <w:r>
        <w:rPr>
          <w:rFonts w:hint="eastAsia"/>
        </w:rPr>
        <w:br/>
      </w:r>
      <w:r>
        <w:rPr>
          <w:rFonts w:hint="eastAsia"/>
        </w:rPr>
        <w:t>　　311近五年来市场价格走势</w:t>
      </w:r>
      <w:r>
        <w:rPr>
          <w:rFonts w:hint="eastAsia"/>
        </w:rPr>
        <w:br/>
      </w:r>
      <w:r>
        <w:rPr>
          <w:rFonts w:hint="eastAsia"/>
        </w:rPr>
        <w:t>　　312未来市场状况预测及价格分析</w:t>
      </w:r>
      <w:r>
        <w:rPr>
          <w:rFonts w:hint="eastAsia"/>
        </w:rPr>
        <w:br/>
      </w:r>
      <w:r>
        <w:rPr>
          <w:rFonts w:hint="eastAsia"/>
        </w:rPr>
        <w:t>　　32维生素D3全球市场概况</w:t>
      </w:r>
      <w:r>
        <w:rPr>
          <w:rFonts w:hint="eastAsia"/>
        </w:rPr>
        <w:br/>
      </w:r>
      <w:r>
        <w:rPr>
          <w:rFonts w:hint="eastAsia"/>
        </w:rPr>
        <w:t>　　33近三年维生素D在全球四个行业的销量分布及百分比</w:t>
      </w:r>
      <w:r>
        <w:rPr>
          <w:rFonts w:hint="eastAsia"/>
        </w:rPr>
        <w:br/>
      </w:r>
      <w:r>
        <w:rPr>
          <w:rFonts w:hint="eastAsia"/>
        </w:rPr>
        <w:t>　　34维生素D3原料胆固醇市场简析</w:t>
      </w:r>
      <w:r>
        <w:rPr>
          <w:rFonts w:hint="eastAsia"/>
        </w:rPr>
        <w:br/>
      </w:r>
      <w:r>
        <w:rPr>
          <w:rFonts w:hint="eastAsia"/>
        </w:rPr>
        <w:t>　　4中国市场状况</w:t>
      </w:r>
      <w:r>
        <w:rPr>
          <w:rFonts w:hint="eastAsia"/>
        </w:rPr>
        <w:br/>
      </w:r>
      <w:r>
        <w:rPr>
          <w:rFonts w:hint="eastAsia"/>
        </w:rPr>
        <w:t>　　41维生素D2国内市场概况</w:t>
      </w:r>
      <w:r>
        <w:rPr>
          <w:rFonts w:hint="eastAsia"/>
        </w:rPr>
        <w:br/>
      </w:r>
      <w:r>
        <w:rPr>
          <w:rFonts w:hint="eastAsia"/>
        </w:rPr>
        <w:t>　　42维生素D3国内市场概况</w:t>
      </w:r>
      <w:r>
        <w:rPr>
          <w:rFonts w:hint="eastAsia"/>
        </w:rPr>
        <w:br/>
      </w:r>
      <w:r>
        <w:rPr>
          <w:rFonts w:hint="eastAsia"/>
        </w:rPr>
        <w:t>　　43中国维生素D2出口市场分析</w:t>
      </w:r>
      <w:r>
        <w:rPr>
          <w:rFonts w:hint="eastAsia"/>
        </w:rPr>
        <w:br/>
      </w:r>
      <w:r>
        <w:rPr>
          <w:rFonts w:hint="eastAsia"/>
        </w:rPr>
        <w:t>　　431近三年生产商出口情况</w:t>
      </w:r>
      <w:r>
        <w:rPr>
          <w:rFonts w:hint="eastAsia"/>
        </w:rPr>
        <w:br/>
      </w:r>
      <w:r>
        <w:rPr>
          <w:rFonts w:hint="eastAsia"/>
        </w:rPr>
        <w:t>　　4322008年目的国份额情况</w:t>
      </w:r>
      <w:r>
        <w:rPr>
          <w:rFonts w:hint="eastAsia"/>
        </w:rPr>
        <w:br/>
      </w:r>
      <w:r>
        <w:rPr>
          <w:rFonts w:hint="eastAsia"/>
        </w:rPr>
        <w:t>　　4332008年维生素D2主要企业下国别出口情况</w:t>
      </w:r>
      <w:r>
        <w:rPr>
          <w:rFonts w:hint="eastAsia"/>
        </w:rPr>
        <w:br/>
      </w:r>
      <w:r>
        <w:rPr>
          <w:rFonts w:hint="eastAsia"/>
        </w:rPr>
        <w:t>　　44中国维生素D3出口情况分析</w:t>
      </w:r>
      <w:r>
        <w:rPr>
          <w:rFonts w:hint="eastAsia"/>
        </w:rPr>
        <w:br/>
      </w:r>
      <w:r>
        <w:rPr>
          <w:rFonts w:hint="eastAsia"/>
        </w:rPr>
        <w:t>　　441近三年生产商出口情况</w:t>
      </w:r>
      <w:r>
        <w:rPr>
          <w:rFonts w:hint="eastAsia"/>
        </w:rPr>
        <w:br/>
      </w:r>
      <w:r>
        <w:rPr>
          <w:rFonts w:hint="eastAsia"/>
        </w:rPr>
        <w:t>　　4422008年维生素D3出口国家份额情况</w:t>
      </w:r>
      <w:r>
        <w:rPr>
          <w:rFonts w:hint="eastAsia"/>
        </w:rPr>
        <w:br/>
      </w:r>
      <w:r>
        <w:rPr>
          <w:rFonts w:hint="eastAsia"/>
        </w:rPr>
        <w:t>　　4432008年维生素D3主要企业下国家出口情况</w:t>
      </w:r>
      <w:r>
        <w:rPr>
          <w:rFonts w:hint="eastAsia"/>
        </w:rPr>
        <w:br/>
      </w:r>
      <w:r>
        <w:rPr>
          <w:rFonts w:hint="eastAsia"/>
        </w:rPr>
        <w:t>　　45美国、欧盟、日本等主要进口国有关维生素D的进口政策，贸易摩擦对</w:t>
      </w:r>
      <w:r>
        <w:rPr>
          <w:rFonts w:hint="eastAsia"/>
        </w:rPr>
        <w:br/>
      </w:r>
      <w:r>
        <w:rPr>
          <w:rFonts w:hint="eastAsia"/>
        </w:rPr>
        <w:t>　　维生素D国际贸易的影响</w:t>
      </w:r>
      <w:r>
        <w:rPr>
          <w:rFonts w:hint="eastAsia"/>
        </w:rPr>
        <w:br/>
      </w:r>
      <w:r>
        <w:rPr>
          <w:rFonts w:hint="eastAsia"/>
        </w:rPr>
        <w:t>　　5维生素D2、D3生产商情况</w:t>
      </w:r>
      <w:r>
        <w:rPr>
          <w:rFonts w:hint="eastAsia"/>
        </w:rPr>
        <w:br/>
      </w:r>
      <w:r>
        <w:rPr>
          <w:rFonts w:hint="eastAsia"/>
        </w:rPr>
        <w:t>　　51维生素D3生产商情况</w:t>
      </w:r>
      <w:r>
        <w:rPr>
          <w:rFonts w:hint="eastAsia"/>
        </w:rPr>
        <w:br/>
      </w:r>
      <w:r>
        <w:rPr>
          <w:rFonts w:hint="eastAsia"/>
        </w:rPr>
        <w:t>　　511浙江花园生物高科股份有限公司</w:t>
      </w:r>
      <w:r>
        <w:rPr>
          <w:rFonts w:hint="eastAsia"/>
        </w:rPr>
        <w:br/>
      </w:r>
      <w:r>
        <w:rPr>
          <w:rFonts w:hint="eastAsia"/>
        </w:rPr>
        <w:t>　　512台州市海盛化工有限公司</w:t>
      </w:r>
      <w:r>
        <w:rPr>
          <w:rFonts w:hint="eastAsia"/>
        </w:rPr>
        <w:br/>
      </w:r>
      <w:r>
        <w:rPr>
          <w:rFonts w:hint="eastAsia"/>
        </w:rPr>
        <w:t>　　513浙江新和成股份有限公司</w:t>
      </w:r>
      <w:r>
        <w:rPr>
          <w:rFonts w:hint="eastAsia"/>
        </w:rPr>
        <w:br/>
      </w:r>
      <w:r>
        <w:rPr>
          <w:rFonts w:hint="eastAsia"/>
        </w:rPr>
        <w:t>　　514厦门金达威维生素股份有限公司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515DSM</w:t>
      </w:r>
      <w:r>
        <w:rPr>
          <w:rFonts w:hint="eastAsia"/>
        </w:rPr>
        <w:br/>
      </w:r>
      <w:r>
        <w:rPr>
          <w:rFonts w:hint="eastAsia"/>
        </w:rPr>
        <w:t>　　516BASF</w:t>
      </w:r>
      <w:r>
        <w:rPr>
          <w:rFonts w:hint="eastAsia"/>
        </w:rPr>
        <w:br/>
      </w:r>
      <w:r>
        <w:rPr>
          <w:rFonts w:hint="eastAsia"/>
        </w:rPr>
        <w:t>　　52维生素D2生产商情况</w:t>
      </w:r>
      <w:r>
        <w:rPr>
          <w:rFonts w:hint="eastAsia"/>
        </w:rPr>
        <w:br/>
      </w:r>
      <w:r>
        <w:rPr>
          <w:rFonts w:hint="eastAsia"/>
        </w:rPr>
        <w:t>　　521四川内江汇鑫制药有限公司</w:t>
      </w:r>
      <w:r>
        <w:rPr>
          <w:rFonts w:hint="eastAsia"/>
        </w:rPr>
        <w:br/>
      </w:r>
      <w:r>
        <w:rPr>
          <w:rFonts w:hint="eastAsia"/>
        </w:rPr>
        <w:t>　　522江西赣南制药厂</w:t>
      </w:r>
      <w:r>
        <w:rPr>
          <w:rFonts w:hint="eastAsia"/>
        </w:rPr>
        <w:br/>
      </w:r>
      <w:r>
        <w:rPr>
          <w:rFonts w:hint="eastAsia"/>
        </w:rPr>
        <w:t>　　523四川玉鑫药业有限公司</w:t>
      </w:r>
      <w:r>
        <w:rPr>
          <w:rFonts w:hint="eastAsia"/>
        </w:rPr>
        <w:br/>
      </w:r>
      <w:r>
        <w:rPr>
          <w:rFonts w:hint="eastAsia"/>
        </w:rPr>
        <w:t>　　6．结论和评价</w:t>
      </w:r>
      <w:r>
        <w:rPr>
          <w:rFonts w:hint="eastAsia"/>
        </w:rPr>
        <w:br/>
      </w:r>
      <w:r>
        <w:rPr>
          <w:rFonts w:hint="eastAsia"/>
        </w:rPr>
        <w:t>　　61未来中国维生素D产业发展的有利、不利因素</w:t>
      </w:r>
      <w:r>
        <w:rPr>
          <w:rFonts w:hint="eastAsia"/>
        </w:rPr>
        <w:br/>
      </w:r>
      <w:r>
        <w:rPr>
          <w:rFonts w:hint="eastAsia"/>
        </w:rPr>
        <w:t>　　62未来3-5年维生素D全球市场需求量预测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表12005-2009年全球维生素销售额规模</w:t>
      </w:r>
      <w:r>
        <w:rPr>
          <w:rFonts w:hint="eastAsia"/>
        </w:rPr>
        <w:br/>
      </w:r>
      <w:r>
        <w:rPr>
          <w:rFonts w:hint="eastAsia"/>
        </w:rPr>
        <w:t>　　表2维生素结构和用途分类</w:t>
      </w:r>
      <w:r>
        <w:rPr>
          <w:rFonts w:hint="eastAsia"/>
        </w:rPr>
        <w:br/>
      </w:r>
      <w:r>
        <w:rPr>
          <w:rFonts w:hint="eastAsia"/>
        </w:rPr>
        <w:t>　　表32006-2008年维生素主要品种产量统计</w:t>
      </w:r>
      <w:r>
        <w:rPr>
          <w:rFonts w:hint="eastAsia"/>
        </w:rPr>
        <w:br/>
      </w:r>
      <w:r>
        <w:rPr>
          <w:rFonts w:hint="eastAsia"/>
        </w:rPr>
        <w:t>　　表42006-2008年维生素主要品种销售额统计</w:t>
      </w:r>
      <w:r>
        <w:rPr>
          <w:rFonts w:hint="eastAsia"/>
        </w:rPr>
        <w:br/>
      </w:r>
      <w:r>
        <w:rPr>
          <w:rFonts w:hint="eastAsia"/>
        </w:rPr>
        <w:t>　　表5全球维生素品种竞争格局</w:t>
      </w:r>
      <w:r>
        <w:rPr>
          <w:rFonts w:hint="eastAsia"/>
        </w:rPr>
        <w:br/>
      </w:r>
      <w:r>
        <w:rPr>
          <w:rFonts w:hint="eastAsia"/>
        </w:rPr>
        <w:t>　　表62008年全球VC主要厂商产量情况（吨，99%规格）</w:t>
      </w:r>
      <w:r>
        <w:rPr>
          <w:rFonts w:hint="eastAsia"/>
        </w:rPr>
        <w:br/>
      </w:r>
      <w:r>
        <w:rPr>
          <w:rFonts w:hint="eastAsia"/>
        </w:rPr>
        <w:t>　　表72008年全球VE主要厂商产量情况（吨，折为100%计算）</w:t>
      </w:r>
      <w:r>
        <w:rPr>
          <w:rFonts w:hint="eastAsia"/>
        </w:rPr>
        <w:br/>
      </w:r>
      <w:r>
        <w:rPr>
          <w:rFonts w:hint="eastAsia"/>
        </w:rPr>
        <w:t>　　表82008年全球VA主要厂商产量情况（吨，100万IU/g规格）</w:t>
      </w:r>
      <w:r>
        <w:rPr>
          <w:rFonts w:hint="eastAsia"/>
        </w:rPr>
        <w:br/>
      </w:r>
      <w:r>
        <w:rPr>
          <w:rFonts w:hint="eastAsia"/>
        </w:rPr>
        <w:t>　　表92008年DSM和BASF维生素产量统计</w:t>
      </w:r>
      <w:r>
        <w:rPr>
          <w:rFonts w:hint="eastAsia"/>
        </w:rPr>
        <w:br/>
      </w:r>
      <w:r>
        <w:rPr>
          <w:rFonts w:hint="eastAsia"/>
        </w:rPr>
        <w:t>　　表112006-2008年全球维生素D3产量统计（100万IU/G）</w:t>
      </w:r>
      <w:r>
        <w:rPr>
          <w:rFonts w:hint="eastAsia"/>
        </w:rPr>
        <w:br/>
      </w:r>
      <w:r>
        <w:rPr>
          <w:rFonts w:hint="eastAsia"/>
        </w:rPr>
        <w:t>　　表122006-2008年维生素D2国内（医药级）产量统计</w:t>
      </w:r>
      <w:r>
        <w:rPr>
          <w:rFonts w:hint="eastAsia"/>
        </w:rPr>
        <w:br/>
      </w:r>
      <w:r>
        <w:rPr>
          <w:rFonts w:hint="eastAsia"/>
        </w:rPr>
        <w:t>　　表162008年维生素D2出口产品构成</w:t>
      </w:r>
      <w:r>
        <w:rPr>
          <w:rFonts w:hint="eastAsia"/>
        </w:rPr>
        <w:br/>
      </w:r>
      <w:r>
        <w:rPr>
          <w:rFonts w:hint="eastAsia"/>
        </w:rPr>
        <w:t>　　表172008年维生素D2（医药级）前13家出口企业份额构成</w:t>
      </w:r>
      <w:r>
        <w:rPr>
          <w:rFonts w:hint="eastAsia"/>
        </w:rPr>
        <w:br/>
      </w:r>
      <w:r>
        <w:rPr>
          <w:rFonts w:hint="eastAsia"/>
        </w:rPr>
        <w:t>　　表182008年维生素D2（低含量）出口企业份额构成</w:t>
      </w:r>
      <w:r>
        <w:rPr>
          <w:rFonts w:hint="eastAsia"/>
        </w:rPr>
        <w:br/>
      </w:r>
      <w:r>
        <w:rPr>
          <w:rFonts w:hint="eastAsia"/>
        </w:rPr>
        <w:t>　　表192008年维生素D2（医药级）出口国家份额</w:t>
      </w:r>
      <w:r>
        <w:rPr>
          <w:rFonts w:hint="eastAsia"/>
        </w:rPr>
        <w:br/>
      </w:r>
      <w:r>
        <w:rPr>
          <w:rFonts w:hint="eastAsia"/>
        </w:rPr>
        <w:t>　　表202008年维生素D2（医药级）主要企业下国别出口情况</w:t>
      </w:r>
      <w:r>
        <w:rPr>
          <w:rFonts w:hint="eastAsia"/>
        </w:rPr>
        <w:br/>
      </w:r>
      <w:r>
        <w:rPr>
          <w:rFonts w:hint="eastAsia"/>
        </w:rPr>
        <w:t>　　表212006-2009年上半年维生素D3出口数量统计</w:t>
      </w:r>
      <w:r>
        <w:rPr>
          <w:rFonts w:hint="eastAsia"/>
        </w:rPr>
        <w:br/>
      </w:r>
      <w:r>
        <w:rPr>
          <w:rFonts w:hint="eastAsia"/>
        </w:rPr>
        <w:t>　　表222008年维生素D3出口产品构成</w:t>
      </w:r>
      <w:r>
        <w:rPr>
          <w:rFonts w:hint="eastAsia"/>
        </w:rPr>
        <w:br/>
      </w:r>
      <w:r>
        <w:rPr>
          <w:rFonts w:hint="eastAsia"/>
        </w:rPr>
        <w:t>　　表232008年维生素D3医药级前12家出口企业份额构成</w:t>
      </w:r>
      <w:r>
        <w:rPr>
          <w:rFonts w:hint="eastAsia"/>
        </w:rPr>
        <w:br/>
      </w:r>
      <w:r>
        <w:rPr>
          <w:rFonts w:hint="eastAsia"/>
        </w:rPr>
        <w:t>　　表242008年维生素D3饲料级前12家出口企业份额构成</w:t>
      </w:r>
      <w:r>
        <w:rPr>
          <w:rFonts w:hint="eastAsia"/>
        </w:rPr>
        <w:br/>
      </w:r>
      <w:r>
        <w:rPr>
          <w:rFonts w:hint="eastAsia"/>
        </w:rPr>
        <w:t>　　表252008年维生素D3（医药级）主要出口国家份额</w:t>
      </w:r>
      <w:r>
        <w:rPr>
          <w:rFonts w:hint="eastAsia"/>
        </w:rPr>
        <w:br/>
      </w:r>
      <w:r>
        <w:rPr>
          <w:rFonts w:hint="eastAsia"/>
        </w:rPr>
        <w:t>　　表262008年维生素D3（饲料级）出口国家份额</w:t>
      </w:r>
      <w:r>
        <w:rPr>
          <w:rFonts w:hint="eastAsia"/>
        </w:rPr>
        <w:br/>
      </w:r>
      <w:r>
        <w:rPr>
          <w:rFonts w:hint="eastAsia"/>
        </w:rPr>
        <w:t>　　表272008年维生素D3（医药级）主要企业下国家出口情况</w:t>
      </w:r>
      <w:r>
        <w:rPr>
          <w:rFonts w:hint="eastAsia"/>
        </w:rPr>
        <w:br/>
      </w:r>
      <w:r>
        <w:rPr>
          <w:rFonts w:hint="eastAsia"/>
        </w:rPr>
        <w:t>　　表282008年维生素D3（低含量）主要企业下国家出口情况</w:t>
      </w:r>
      <w:r>
        <w:rPr>
          <w:rFonts w:hint="eastAsia"/>
        </w:rPr>
        <w:br/>
      </w:r>
      <w:r>
        <w:rPr>
          <w:rFonts w:hint="eastAsia"/>
        </w:rPr>
        <w:t>　　表292008年维生素D3（饲料级）主要企业下国家出口情况</w:t>
      </w:r>
      <w:r>
        <w:rPr>
          <w:rFonts w:hint="eastAsia"/>
        </w:rPr>
        <w:br/>
      </w:r>
      <w:r>
        <w:rPr>
          <w:rFonts w:hint="eastAsia"/>
        </w:rPr>
        <w:t>　　图12008年全球主要维生素市场规模份额</w:t>
      </w:r>
      <w:r>
        <w:rPr>
          <w:rFonts w:hint="eastAsia"/>
        </w:rPr>
        <w:br/>
      </w:r>
      <w:r>
        <w:rPr>
          <w:rFonts w:hint="eastAsia"/>
        </w:rPr>
        <w:t>　　图2全球饲料产量有加速增长趋势</w:t>
      </w:r>
      <w:r>
        <w:rPr>
          <w:rFonts w:hint="eastAsia"/>
        </w:rPr>
        <w:br/>
      </w:r>
      <w:r>
        <w:rPr>
          <w:rFonts w:hint="eastAsia"/>
        </w:rPr>
        <w:t>　　图3各种饲料的配合组分</w:t>
      </w:r>
      <w:r>
        <w:rPr>
          <w:rFonts w:hint="eastAsia"/>
        </w:rPr>
        <w:br/>
      </w:r>
      <w:r>
        <w:rPr>
          <w:rFonts w:hint="eastAsia"/>
        </w:rPr>
        <w:t>　　图4维生素D3生产工艺流程图</w:t>
      </w:r>
      <w:r>
        <w:rPr>
          <w:rFonts w:hint="eastAsia"/>
        </w:rPr>
        <w:br/>
      </w:r>
      <w:r>
        <w:rPr>
          <w:rFonts w:hint="eastAsia"/>
        </w:rPr>
        <w:t>　　图72005-2009年维生素D3价格走势</w:t>
      </w:r>
      <w:r>
        <w:rPr>
          <w:rFonts w:hint="eastAsia"/>
        </w:rPr>
        <w:br/>
      </w:r>
      <w:r>
        <w:rPr>
          <w:rFonts w:hint="eastAsia"/>
        </w:rPr>
        <w:t>　　图92008年维生素D3用量比重分布</w:t>
      </w:r>
      <w:r>
        <w:rPr>
          <w:rFonts w:hint="eastAsia"/>
        </w:rPr>
        <w:br/>
      </w:r>
      <w:r>
        <w:rPr>
          <w:rFonts w:hint="eastAsia"/>
        </w:rPr>
        <w:t>　　图102008年维生素D2用量比重分布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401ce845a4294" w:history="1">
        <w:r>
          <w:rPr>
            <w:rStyle w:val="Hyperlink"/>
          </w:rPr>
          <w:t>维生素D2、D3产业调查及市场分析报告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401ce845a4294" w:history="1">
        <w:r>
          <w:rPr>
            <w:rStyle w:val="Hyperlink"/>
          </w:rPr>
          <w:t>https://www.20087.com/2009-09/R_weishengsu23chanyediaochajishichangfBaoGao.html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3f0bc5a004f06" w:history="1">
      <w:r>
        <w:rPr>
          <w:rStyle w:val="Hyperlink"/>
        </w:rPr>
        <w:t>维生素D2、D3产业调查及市场分析报告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weishengsu23chanyediaochajishichangfBaoGao.html" TargetMode="External" Id="Rb9e401ce845a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weishengsu23chanyediaochajishichangfBaoGao.html" TargetMode="External" Id="R70d3f0bc5a00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2009-09-24T00:11:00Z</dcterms:created>
  <dcterms:modified xsi:type="dcterms:W3CDTF">2009-09-24T01:11:00Z</dcterms:modified>
  <dc:subject>维生素D2、D3产业调查及市场分析报告</dc:subject>
  <dc:title>维生素D2、D3产业调查及市场分析报告</dc:title>
  <cp:keywords>维生素D2、D3产业调查及市场分析报告</cp:keywords>
  <dc:description>维生素D2、D3产业调查及市场分析报告</dc:description>
</cp:coreProperties>
</file>