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4e29c9c3ae438a" w:history="1">
              <w:r>
                <w:rPr>
                  <w:rStyle w:val="Hyperlink"/>
                </w:rPr>
                <w:t>2008年中国邻氨基苯甲醚行业发展分析报告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4e29c9c3ae438a" w:history="1">
              <w:r>
                <w:rPr>
                  <w:rStyle w:val="Hyperlink"/>
                </w:rPr>
                <w:t>2008年中国邻氨基苯甲醚行业发展分析报告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4e29c9c3ae438a" w:history="1">
                <w:r>
                  <w:rPr>
                    <w:rStyle w:val="Hyperlink"/>
                  </w:rPr>
                  <w:t>https://www.20087.com/2009-09/R_2008linanjibenjiamifazhanfenxiBaoGao.html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氨基苯甲醚是一种重要的有机中间体，因其具有多种反应活性基团而在制药、染料和香料等行业广泛应用。近年来，随着化学合成技术和分离纯化技术的进步，邻氨基苯甲醚的技术水平和性能不断提升。通过采用先进的合成工艺和优化的纯化方法，邻氨基苯甲醚的纯度和收率得到了显著提高，减少了副产物的生成。此外，随着环保法规的趋严，邻氨基苯甲醚的生产更加注重环保性和可持续性，减少了对环境的影响。同时，随着市场需求的多样化，邻氨基苯甲醚的应用范围也在不断扩展，能够满足不同应用场景的需求。</w:t>
      </w:r>
      <w:r>
        <w:rPr>
          <w:rFonts w:hint="eastAsia"/>
        </w:rPr>
        <w:br/>
      </w:r>
      <w:r>
        <w:rPr>
          <w:rFonts w:hint="eastAsia"/>
        </w:rPr>
        <w:t>　　未来，邻氨基苯甲醚的发展将更加注重绿色化和高效化。市场调研网认为，随着新材料技术的进步，邻氨基苯甲醚将采用更多高性能材料，如高强度合金、轻量化材料等，提高其在极端条件下的使用寿命。同时，随着绿色化学理念的推广，邻氨基苯甲醚将采用更多环境友好的合成路线，减少有害物质的排放。此外，随着对纯度和收率要求的提高，邻氨基苯甲醚将通过引入更多智能控制技术和高效合成技术，提高产品的综合性能。例如，通过引入智能识别系统和高效合成技术，邻氨基苯甲醚将实现更稳定的性能表现，提高其在制药、染料和香料等行业的应用表现。</w:t>
      </w:r>
      <w:r>
        <w:rPr>
          <w:rFonts w:hint="eastAsia"/>
        </w:rPr>
        <w:br/>
      </w:r>
      <w:r>
        <w:rPr>
          <w:rFonts w:hint="eastAsia"/>
        </w:rPr>
        <w:br/>
      </w:r>
      <w:r>
        <w:rPr>
          <w:rFonts w:hint="eastAsia"/>
        </w:rPr>
        <w:t>第一部分 邻氨基苯甲醚行业的相关概述</w:t>
      </w:r>
      <w:r>
        <w:rPr>
          <w:rFonts w:hint="eastAsia"/>
        </w:rPr>
        <w:br/>
      </w:r>
      <w:r>
        <w:rPr>
          <w:rFonts w:hint="eastAsia"/>
        </w:rPr>
        <w:t>第一章 邻氨基苯甲醚综述</w:t>
      </w:r>
      <w:r>
        <w:rPr>
          <w:rFonts w:hint="eastAsia"/>
        </w:rPr>
        <w:br/>
      </w:r>
      <w:r>
        <w:rPr>
          <w:rFonts w:hint="eastAsia"/>
        </w:rPr>
        <w:t>　　第一节 邻氨基苯甲醚行业概述</w:t>
      </w:r>
      <w:r>
        <w:rPr>
          <w:rFonts w:hint="eastAsia"/>
        </w:rPr>
        <w:br/>
      </w:r>
      <w:r>
        <w:rPr>
          <w:rFonts w:hint="eastAsia"/>
        </w:rPr>
        <w:t>　　第二节 当今全球邻氨基苯甲醚的发展特点</w:t>
      </w:r>
      <w:r>
        <w:rPr>
          <w:rFonts w:hint="eastAsia"/>
        </w:rPr>
        <w:br/>
      </w:r>
      <w:r>
        <w:rPr>
          <w:rFonts w:hint="eastAsia"/>
        </w:rPr>
        <w:br/>
      </w:r>
      <w:r>
        <w:rPr>
          <w:rFonts w:hint="eastAsia"/>
        </w:rPr>
        <w:t>第二部分 2008年邻氨基苯甲醚行业运行状况</w:t>
      </w:r>
      <w:r>
        <w:rPr>
          <w:rFonts w:hint="eastAsia"/>
        </w:rPr>
        <w:br/>
      </w:r>
      <w:r>
        <w:rPr>
          <w:rFonts w:hint="eastAsia"/>
        </w:rPr>
        <w:t>第二章 2008年国内邻氨基苯甲醚行业运行状况</w:t>
      </w:r>
      <w:r>
        <w:rPr>
          <w:rFonts w:hint="eastAsia"/>
        </w:rPr>
        <w:br/>
      </w:r>
      <w:r>
        <w:rPr>
          <w:rFonts w:hint="eastAsia"/>
        </w:rPr>
        <w:t>　　第一节 邻氨基苯甲醚行业总体规模分析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邻氨基苯甲醚行业产销分析</w:t>
      </w:r>
      <w:r>
        <w:rPr>
          <w:rFonts w:hint="eastAsia"/>
        </w:rPr>
        <w:br/>
      </w:r>
      <w:r>
        <w:rPr>
          <w:rFonts w:hint="eastAsia"/>
        </w:rPr>
        <w:t>　　第三节 邻氨基苯甲醚行业盈利能力分析</w:t>
      </w:r>
      <w:r>
        <w:rPr>
          <w:rFonts w:hint="eastAsia"/>
        </w:rPr>
        <w:br/>
      </w:r>
      <w:r>
        <w:rPr>
          <w:rFonts w:hint="eastAsia"/>
        </w:rPr>
        <w:t>　　第四节 邻氨基苯甲醚行业偿债能力分析</w:t>
      </w:r>
      <w:r>
        <w:rPr>
          <w:rFonts w:hint="eastAsia"/>
        </w:rPr>
        <w:br/>
      </w:r>
      <w:r>
        <w:rPr>
          <w:rFonts w:hint="eastAsia"/>
        </w:rPr>
        <w:t>　　第五节 邻氨基苯甲醚行业营运能力分析</w:t>
      </w:r>
      <w:r>
        <w:rPr>
          <w:rFonts w:hint="eastAsia"/>
        </w:rPr>
        <w:br/>
      </w:r>
      <w:r>
        <w:rPr>
          <w:rFonts w:hint="eastAsia"/>
        </w:rPr>
        <w:t>　　第六节 邻氨基苯甲醚行业重点企业简析</w:t>
      </w:r>
      <w:r>
        <w:rPr>
          <w:rFonts w:hint="eastAsia"/>
        </w:rPr>
        <w:br/>
      </w:r>
      <w:r>
        <w:rPr>
          <w:rFonts w:hint="eastAsia"/>
        </w:rPr>
        <w:t>　　第七节 行业在国民经济中的地位</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第三章 2008年国际邻氨基苯甲醚行业运行状况</w:t>
      </w:r>
      <w:r>
        <w:rPr>
          <w:rFonts w:hint="eastAsia"/>
        </w:rPr>
        <w:br/>
      </w:r>
      <w:r>
        <w:rPr>
          <w:rFonts w:hint="eastAsia"/>
        </w:rPr>
        <w:t>　　第一节 国际邻氨基苯甲醚行业发展轨迹综述</w:t>
      </w:r>
      <w:r>
        <w:rPr>
          <w:rFonts w:hint="eastAsia"/>
        </w:rPr>
        <w:br/>
      </w:r>
      <w:r>
        <w:rPr>
          <w:rFonts w:hint="eastAsia"/>
        </w:rPr>
        <w:t>　　　　一、国际邻氨基苯甲醚行业发展历程</w:t>
      </w:r>
      <w:r>
        <w:rPr>
          <w:rFonts w:hint="eastAsia"/>
        </w:rPr>
        <w:br/>
      </w:r>
      <w:r>
        <w:rPr>
          <w:rFonts w:hint="eastAsia"/>
        </w:rPr>
        <w:t>　　　　二、国际邻氨基苯甲醚行业发展面临的问题</w:t>
      </w:r>
      <w:r>
        <w:rPr>
          <w:rFonts w:hint="eastAsia"/>
        </w:rPr>
        <w:br/>
      </w:r>
      <w:r>
        <w:rPr>
          <w:rFonts w:hint="eastAsia"/>
        </w:rPr>
        <w:t>　　　　三、国际邻氨基苯甲醚行业技术发展现状及趋势</w:t>
      </w:r>
      <w:r>
        <w:rPr>
          <w:rFonts w:hint="eastAsia"/>
        </w:rPr>
        <w:br/>
      </w:r>
      <w:r>
        <w:rPr>
          <w:rFonts w:hint="eastAsia"/>
        </w:rPr>
        <w:t>　　第二节 主要国家邻氨基苯甲醚行业发展的借鉴</w:t>
      </w:r>
      <w:r>
        <w:rPr>
          <w:rFonts w:hint="eastAsia"/>
        </w:rPr>
        <w:br/>
      </w:r>
      <w:r>
        <w:rPr>
          <w:rFonts w:hint="eastAsia"/>
        </w:rPr>
        <w:br/>
      </w:r>
      <w:r>
        <w:rPr>
          <w:rFonts w:hint="eastAsia"/>
        </w:rPr>
        <w:t>第四章 邻氨基苯甲醚行业运行环境分析</w:t>
      </w:r>
      <w:r>
        <w:rPr>
          <w:rFonts w:hint="eastAsia"/>
        </w:rPr>
        <w:br/>
      </w:r>
      <w:r>
        <w:rPr>
          <w:rFonts w:hint="eastAsia"/>
        </w:rPr>
        <w:t>　　第一节 国内宏观经济形势分析</w:t>
      </w:r>
      <w:r>
        <w:rPr>
          <w:rFonts w:hint="eastAsia"/>
        </w:rPr>
        <w:br/>
      </w:r>
      <w:r>
        <w:rPr>
          <w:rFonts w:hint="eastAsia"/>
        </w:rPr>
        <w:t>　　　　一、国民生产总值</w:t>
      </w:r>
      <w:r>
        <w:rPr>
          <w:rFonts w:hint="eastAsia"/>
        </w:rPr>
        <w:br/>
      </w:r>
      <w:r>
        <w:rPr>
          <w:rFonts w:hint="eastAsia"/>
        </w:rPr>
        <w:t>　　　　二、工业生产与效益</w:t>
      </w:r>
      <w:r>
        <w:rPr>
          <w:rFonts w:hint="eastAsia"/>
        </w:rPr>
        <w:br/>
      </w:r>
      <w:r>
        <w:rPr>
          <w:rFonts w:hint="eastAsia"/>
        </w:rPr>
        <w:t>　　　　三、固定资产投资</w:t>
      </w:r>
      <w:r>
        <w:rPr>
          <w:rFonts w:hint="eastAsia"/>
        </w:rPr>
        <w:br/>
      </w:r>
      <w:r>
        <w:rPr>
          <w:rFonts w:hint="eastAsia"/>
        </w:rPr>
        <w:t>　　　　四、财政与金融</w:t>
      </w:r>
      <w:r>
        <w:rPr>
          <w:rFonts w:hint="eastAsia"/>
        </w:rPr>
        <w:br/>
      </w:r>
      <w:r>
        <w:rPr>
          <w:rFonts w:hint="eastAsia"/>
        </w:rPr>
        <w:t>　　　　五、对外贸易与利用外资</w:t>
      </w:r>
      <w:r>
        <w:rPr>
          <w:rFonts w:hint="eastAsia"/>
        </w:rPr>
        <w:br/>
      </w:r>
      <w:r>
        <w:rPr>
          <w:rFonts w:hint="eastAsia"/>
        </w:rPr>
        <w:t>　　　　六、消费与物价</w:t>
      </w:r>
      <w:r>
        <w:rPr>
          <w:rFonts w:hint="eastAsia"/>
        </w:rPr>
        <w:br/>
      </w:r>
      <w:r>
        <w:rPr>
          <w:rFonts w:hint="eastAsia"/>
        </w:rPr>
        <w:t>　　第二节 国内宏观调控政策分析</w:t>
      </w:r>
      <w:r>
        <w:rPr>
          <w:rFonts w:hint="eastAsia"/>
        </w:rPr>
        <w:br/>
      </w:r>
      <w:r>
        <w:rPr>
          <w:rFonts w:hint="eastAsia"/>
        </w:rPr>
        <w:t>　　第三节 国内邻氨基苯甲醚行业政策分析</w:t>
      </w:r>
      <w:r>
        <w:rPr>
          <w:rFonts w:hint="eastAsia"/>
        </w:rPr>
        <w:br/>
      </w:r>
      <w:r>
        <w:rPr>
          <w:rFonts w:hint="eastAsia"/>
        </w:rPr>
        <w:t>　　　　一、行业具体政策</w:t>
      </w:r>
      <w:r>
        <w:rPr>
          <w:rFonts w:hint="eastAsia"/>
        </w:rPr>
        <w:br/>
      </w:r>
      <w:r>
        <w:rPr>
          <w:rFonts w:hint="eastAsia"/>
        </w:rPr>
        <w:t>　　　　二、政策特点与影响</w:t>
      </w:r>
      <w:r>
        <w:rPr>
          <w:rFonts w:hint="eastAsia"/>
        </w:rPr>
        <w:br/>
      </w:r>
      <w:r>
        <w:rPr>
          <w:rFonts w:hint="eastAsia"/>
        </w:rPr>
        <w:t>　　第四节 上、下游行业影响分析</w:t>
      </w:r>
      <w:r>
        <w:rPr>
          <w:rFonts w:hint="eastAsia"/>
        </w:rPr>
        <w:br/>
      </w:r>
      <w:r>
        <w:rPr>
          <w:rFonts w:hint="eastAsia"/>
        </w:rPr>
        <w:t>　　　　一、上游行业影响分析</w:t>
      </w:r>
      <w:r>
        <w:rPr>
          <w:rFonts w:hint="eastAsia"/>
        </w:rPr>
        <w:br/>
      </w:r>
      <w:r>
        <w:rPr>
          <w:rFonts w:hint="eastAsia"/>
        </w:rPr>
        <w:t>　　　　二、下游行业影响分析</w:t>
      </w:r>
      <w:r>
        <w:rPr>
          <w:rFonts w:hint="eastAsia"/>
        </w:rPr>
        <w:br/>
      </w:r>
      <w:r>
        <w:rPr>
          <w:rFonts w:hint="eastAsia"/>
        </w:rPr>
        <w:br/>
      </w:r>
      <w:r>
        <w:rPr>
          <w:rFonts w:hint="eastAsia"/>
        </w:rPr>
        <w:t>第三部分 邻氨基苯甲醚行业运行数据分析</w:t>
      </w:r>
      <w:r>
        <w:rPr>
          <w:rFonts w:hint="eastAsia"/>
        </w:rPr>
        <w:br/>
      </w:r>
      <w:r>
        <w:rPr>
          <w:rFonts w:hint="eastAsia"/>
        </w:rPr>
        <w:t>第五章 邻氨基苯甲醚行业所有制结构分析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第六章 邻氨基苯甲醚行业规模结构分析</w:t>
      </w:r>
      <w:r>
        <w:rPr>
          <w:rFonts w:hint="eastAsia"/>
        </w:rPr>
        <w:br/>
      </w:r>
      <w:r>
        <w:rPr>
          <w:rFonts w:hint="eastAsia"/>
        </w:rPr>
        <w:t>　　第一节 营运能力对比分析</w:t>
      </w:r>
      <w:r>
        <w:rPr>
          <w:rFonts w:hint="eastAsia"/>
        </w:rPr>
        <w:br/>
      </w:r>
      <w:r>
        <w:rPr>
          <w:rFonts w:hint="eastAsia"/>
        </w:rPr>
        <w:t>　　第二节 盈利能力对比分析</w:t>
      </w:r>
      <w:r>
        <w:rPr>
          <w:rFonts w:hint="eastAsia"/>
        </w:rPr>
        <w:br/>
      </w:r>
      <w:r>
        <w:rPr>
          <w:rFonts w:hint="eastAsia"/>
        </w:rPr>
        <w:t>　　第三节 偿债能力对比分析</w:t>
      </w:r>
      <w:r>
        <w:rPr>
          <w:rFonts w:hint="eastAsia"/>
        </w:rPr>
        <w:br/>
      </w:r>
      <w:r>
        <w:rPr>
          <w:rFonts w:hint="eastAsia"/>
        </w:rPr>
        <w:br/>
      </w:r>
      <w:r>
        <w:rPr>
          <w:rFonts w:hint="eastAsia"/>
        </w:rPr>
        <w:t>第四部分 邻氨基苯甲醚行业相关运行风险预测</w:t>
      </w:r>
      <w:r>
        <w:rPr>
          <w:rFonts w:hint="eastAsia"/>
        </w:rPr>
        <w:br/>
      </w:r>
      <w:r>
        <w:rPr>
          <w:rFonts w:hint="eastAsia"/>
        </w:rPr>
        <w:t>第七章 市场环境风险预测</w:t>
      </w:r>
      <w:r>
        <w:rPr>
          <w:rFonts w:hint="eastAsia"/>
        </w:rPr>
        <w:br/>
      </w:r>
      <w:r>
        <w:rPr>
          <w:rFonts w:hint="eastAsia"/>
        </w:rPr>
        <w:t>　　第一节 国内同业竞争风险</w:t>
      </w:r>
      <w:r>
        <w:rPr>
          <w:rFonts w:hint="eastAsia"/>
        </w:rPr>
        <w:br/>
      </w:r>
      <w:r>
        <w:rPr>
          <w:rFonts w:hint="eastAsia"/>
        </w:rPr>
        <w:t>　　第二节 国际同业竞争风险</w:t>
      </w:r>
      <w:r>
        <w:rPr>
          <w:rFonts w:hint="eastAsia"/>
        </w:rPr>
        <w:br/>
      </w:r>
      <w:r>
        <w:rPr>
          <w:rFonts w:hint="eastAsia"/>
        </w:rPr>
        <w:t>　　第三节 金融市场风险</w:t>
      </w:r>
      <w:r>
        <w:rPr>
          <w:rFonts w:hint="eastAsia"/>
        </w:rPr>
        <w:br/>
      </w:r>
      <w:r>
        <w:rPr>
          <w:rFonts w:hint="eastAsia"/>
        </w:rPr>
        <w:t>　　第四节 技术市场风险</w:t>
      </w:r>
      <w:r>
        <w:rPr>
          <w:rFonts w:hint="eastAsia"/>
        </w:rPr>
        <w:br/>
      </w:r>
      <w:r>
        <w:rPr>
          <w:rFonts w:hint="eastAsia"/>
        </w:rPr>
        <w:t>　　　　一、安全技术</w:t>
      </w:r>
      <w:r>
        <w:rPr>
          <w:rFonts w:hint="eastAsia"/>
        </w:rPr>
        <w:br/>
      </w:r>
      <w:r>
        <w:rPr>
          <w:rFonts w:hint="eastAsia"/>
        </w:rPr>
        <w:t>　　　　二、效率技术</w:t>
      </w:r>
      <w:r>
        <w:rPr>
          <w:rFonts w:hint="eastAsia"/>
        </w:rPr>
        <w:br/>
      </w:r>
      <w:r>
        <w:rPr>
          <w:rFonts w:hint="eastAsia"/>
        </w:rPr>
        <w:t>　　第五节 人力资源风险</w:t>
      </w:r>
      <w:r>
        <w:rPr>
          <w:rFonts w:hint="eastAsia"/>
        </w:rPr>
        <w:br/>
      </w:r>
      <w:r>
        <w:rPr>
          <w:rFonts w:hint="eastAsia"/>
        </w:rPr>
        <w:br/>
      </w:r>
      <w:r>
        <w:rPr>
          <w:rFonts w:hint="eastAsia"/>
        </w:rPr>
        <w:t>第八章 邻氨基苯甲醚行业环境风险预测</w:t>
      </w:r>
      <w:r>
        <w:rPr>
          <w:rFonts w:hint="eastAsia"/>
        </w:rPr>
        <w:br/>
      </w:r>
      <w:r>
        <w:rPr>
          <w:rFonts w:hint="eastAsia"/>
        </w:rPr>
        <w:t>　　第一节 宏观经济周期风险</w:t>
      </w:r>
      <w:r>
        <w:rPr>
          <w:rFonts w:hint="eastAsia"/>
        </w:rPr>
        <w:br/>
      </w:r>
      <w:r>
        <w:rPr>
          <w:rFonts w:hint="eastAsia"/>
        </w:rPr>
        <w:t>　　　　一、产业增长弹性分析</w:t>
      </w:r>
      <w:r>
        <w:rPr>
          <w:rFonts w:hint="eastAsia"/>
        </w:rPr>
        <w:br/>
      </w:r>
      <w:r>
        <w:rPr>
          <w:rFonts w:hint="eastAsia"/>
        </w:rPr>
        <w:t>　　　　二、宏观经济影响分析</w:t>
      </w:r>
      <w:r>
        <w:rPr>
          <w:rFonts w:hint="eastAsia"/>
        </w:rPr>
        <w:br/>
      </w:r>
      <w:r>
        <w:rPr>
          <w:rFonts w:hint="eastAsia"/>
        </w:rPr>
        <w:t>　　　　三、中国宏观经济增长的特点</w:t>
      </w:r>
      <w:r>
        <w:rPr>
          <w:rFonts w:hint="eastAsia"/>
        </w:rPr>
        <w:br/>
      </w:r>
      <w:r>
        <w:rPr>
          <w:rFonts w:hint="eastAsia"/>
        </w:rPr>
        <w:t>　　第二节 国家产业政策现状及变动影响</w:t>
      </w:r>
      <w:r>
        <w:rPr>
          <w:rFonts w:hint="eastAsia"/>
        </w:rPr>
        <w:br/>
      </w:r>
      <w:r>
        <w:rPr>
          <w:rFonts w:hint="eastAsia"/>
        </w:rPr>
        <w:t>　　第三节 行业发展中的不确定性因素</w:t>
      </w:r>
      <w:r>
        <w:rPr>
          <w:rFonts w:hint="eastAsia"/>
        </w:rPr>
        <w:br/>
      </w:r>
      <w:r>
        <w:rPr>
          <w:rFonts w:hint="eastAsia"/>
        </w:rPr>
        <w:br/>
      </w:r>
      <w:r>
        <w:rPr>
          <w:rFonts w:hint="eastAsia"/>
        </w:rPr>
        <w:t>第九章 邻氨基苯甲醚行业财务风险预测</w:t>
      </w:r>
      <w:r>
        <w:rPr>
          <w:rFonts w:hint="eastAsia"/>
        </w:rPr>
        <w:br/>
      </w:r>
      <w:r>
        <w:rPr>
          <w:rFonts w:hint="eastAsia"/>
        </w:rPr>
        <w:t>　　第一节 行业债务风险分析</w:t>
      </w:r>
      <w:r>
        <w:rPr>
          <w:rFonts w:hint="eastAsia"/>
        </w:rPr>
        <w:br/>
      </w:r>
      <w:r>
        <w:rPr>
          <w:rFonts w:hint="eastAsia"/>
        </w:rPr>
        <w:t>　　第二节 行业营运风险分析</w:t>
      </w:r>
      <w:r>
        <w:rPr>
          <w:rFonts w:hint="eastAsia"/>
        </w:rPr>
        <w:br/>
      </w:r>
      <w:r>
        <w:rPr>
          <w:rFonts w:hint="eastAsia"/>
        </w:rPr>
        <w:t>　　第三节 经营风险分析</w:t>
      </w:r>
      <w:r>
        <w:rPr>
          <w:rFonts w:hint="eastAsia"/>
        </w:rPr>
        <w:br/>
      </w:r>
      <w:r>
        <w:rPr>
          <w:rFonts w:hint="eastAsia"/>
        </w:rPr>
        <w:t>　　第四节 管理风险分析</w:t>
      </w:r>
      <w:r>
        <w:rPr>
          <w:rFonts w:hint="eastAsia"/>
        </w:rPr>
        <w:br/>
      </w:r>
      <w:r>
        <w:rPr>
          <w:rFonts w:hint="eastAsia"/>
        </w:rPr>
        <w:br/>
      </w:r>
      <w:r>
        <w:rPr>
          <w:rFonts w:hint="eastAsia"/>
        </w:rPr>
        <w:t>第五部分 邻氨基苯甲醚行业竞争状况分析</w:t>
      </w:r>
      <w:r>
        <w:rPr>
          <w:rFonts w:hint="eastAsia"/>
        </w:rPr>
        <w:br/>
      </w:r>
      <w:r>
        <w:rPr>
          <w:rFonts w:hint="eastAsia"/>
        </w:rPr>
        <w:t>第十章 国内邻氨基苯甲醚重点企业分析</w:t>
      </w:r>
      <w:r>
        <w:rPr>
          <w:rFonts w:hint="eastAsia"/>
        </w:rPr>
        <w:br/>
      </w:r>
      <w:r>
        <w:rPr>
          <w:rFonts w:hint="eastAsia"/>
        </w:rPr>
        <w:t>　　第一节 河北省青县天源工业有限公司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第二节 河北大名县名鼎化工有限责任公司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第三节 河北省晋州市染化厂</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t>　　第四节 辽宁世星药化有限公司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（二）企业偿债能力分析</w:t>
      </w:r>
      <w:r>
        <w:rPr>
          <w:rFonts w:hint="eastAsia"/>
        </w:rPr>
        <w:br/>
      </w:r>
      <w:r>
        <w:rPr>
          <w:rFonts w:hint="eastAsia"/>
        </w:rPr>
        <w:t>　　　　　　（三）企业盈利能力分析</w:t>
      </w:r>
      <w:r>
        <w:rPr>
          <w:rFonts w:hint="eastAsia"/>
        </w:rPr>
        <w:br/>
      </w:r>
      <w:r>
        <w:rPr>
          <w:rFonts w:hint="eastAsia"/>
        </w:rPr>
        <w:t>　　　　三、公司投资情况</w:t>
      </w:r>
      <w:r>
        <w:rPr>
          <w:rFonts w:hint="eastAsia"/>
        </w:rPr>
        <w:br/>
      </w:r>
      <w:r>
        <w:rPr>
          <w:rFonts w:hint="eastAsia"/>
        </w:rPr>
        <w:t>　　　　四、公司前景展望</w:t>
      </w:r>
      <w:r>
        <w:rPr>
          <w:rFonts w:hint="eastAsia"/>
        </w:rPr>
        <w:br/>
      </w:r>
      <w:r>
        <w:rPr>
          <w:rFonts w:hint="eastAsia"/>
        </w:rPr>
        <w:br/>
      </w:r>
      <w:r>
        <w:rPr>
          <w:rFonts w:hint="eastAsia"/>
        </w:rPr>
        <w:t>第十一章 2008-2010年邻氨基苯甲醚行业发展预测及建议</w:t>
      </w:r>
      <w:r>
        <w:rPr>
          <w:rFonts w:hint="eastAsia"/>
        </w:rPr>
        <w:br/>
      </w:r>
      <w:r>
        <w:rPr>
          <w:rFonts w:hint="eastAsia"/>
        </w:rPr>
        <w:t>　　第一节 2009-2012年国际邻氨基苯甲醚市场预测</w:t>
      </w:r>
      <w:r>
        <w:rPr>
          <w:rFonts w:hint="eastAsia"/>
        </w:rPr>
        <w:br/>
      </w:r>
      <w:r>
        <w:rPr>
          <w:rFonts w:hint="eastAsia"/>
        </w:rPr>
        <w:t>　　第二节 2009-2012年国内邻氨基苯甲醚市场预测</w:t>
      </w:r>
      <w:r>
        <w:rPr>
          <w:rFonts w:hint="eastAsia"/>
        </w:rPr>
        <w:br/>
      </w:r>
      <w:r>
        <w:rPr>
          <w:rFonts w:hint="eastAsia"/>
        </w:rPr>
        <w:t>　　　　一、2009-2012年邻氨基苯甲醚产值预测</w:t>
      </w:r>
      <w:r>
        <w:rPr>
          <w:rFonts w:hint="eastAsia"/>
        </w:rPr>
        <w:br/>
      </w:r>
      <w:r>
        <w:rPr>
          <w:rFonts w:hint="eastAsia"/>
        </w:rPr>
        <w:t>　　　　二、2009-2012年邻氨基苯甲醚产量预测</w:t>
      </w:r>
      <w:r>
        <w:rPr>
          <w:rFonts w:hint="eastAsia"/>
        </w:rPr>
        <w:br/>
      </w:r>
      <w:r>
        <w:rPr>
          <w:rFonts w:hint="eastAsia"/>
        </w:rPr>
        <w:t>　　　　三、2009-2012年市场需求前景</w:t>
      </w:r>
      <w:r>
        <w:rPr>
          <w:rFonts w:hint="eastAsia"/>
        </w:rPr>
        <w:br/>
      </w:r>
      <w:r>
        <w:rPr>
          <w:rFonts w:hint="eastAsia"/>
        </w:rPr>
        <w:t>　　　　四、2009-2012年市场价格预测</w:t>
      </w:r>
      <w:r>
        <w:rPr>
          <w:rFonts w:hint="eastAsia"/>
        </w:rPr>
        <w:br/>
      </w:r>
      <w:r>
        <w:rPr>
          <w:rFonts w:hint="eastAsia"/>
        </w:rPr>
        <w:t>　　　　五、2009-2012年行业集中度预测</w:t>
      </w:r>
      <w:r>
        <w:rPr>
          <w:rFonts w:hint="eastAsia"/>
        </w:rPr>
        <w:br/>
      </w:r>
      <w:r>
        <w:rPr>
          <w:rFonts w:hint="eastAsia"/>
        </w:rPr>
        <w:t>　　第三节 中-智-林-相关行业建议</w:t>
      </w:r>
      <w:r>
        <w:rPr>
          <w:rFonts w:hint="eastAsia"/>
        </w:rPr>
        <w:br/>
      </w:r>
      <w:r>
        <w:rPr>
          <w:rFonts w:hint="eastAsia"/>
        </w:rPr>
        <w:br/>
      </w:r>
      <w:r>
        <w:rPr>
          <w:rFonts w:hint="eastAsia"/>
        </w:rPr>
        <w:t>图表目录</w:t>
      </w:r>
      <w:r>
        <w:rPr>
          <w:rFonts w:hint="eastAsia"/>
        </w:rPr>
        <w:br/>
      </w:r>
      <w:r>
        <w:rPr>
          <w:rFonts w:hint="eastAsia"/>
        </w:rPr>
        <w:t>　　图表 1 2002-2008年世界邻氨基苯甲醚市场规模及增长对比图</w:t>
      </w:r>
      <w:r>
        <w:rPr>
          <w:rFonts w:hint="eastAsia"/>
        </w:rPr>
        <w:br/>
      </w:r>
      <w:r>
        <w:rPr>
          <w:rFonts w:hint="eastAsia"/>
        </w:rPr>
        <w:t>　　图表 2 2003-2008年我国邻氨基苯甲醚行业企业数量分析</w:t>
      </w:r>
      <w:r>
        <w:rPr>
          <w:rFonts w:hint="eastAsia"/>
        </w:rPr>
        <w:br/>
      </w:r>
      <w:r>
        <w:rPr>
          <w:rFonts w:hint="eastAsia"/>
        </w:rPr>
        <w:t>　　图表 3 2003-2008年我国邻氨基苯甲醚行业企业数量增长趋势图</w:t>
      </w:r>
      <w:r>
        <w:rPr>
          <w:rFonts w:hint="eastAsia"/>
        </w:rPr>
        <w:br/>
      </w:r>
      <w:r>
        <w:rPr>
          <w:rFonts w:hint="eastAsia"/>
        </w:rPr>
        <w:t>　　图表 4 2002-2008年我国邻氨基苯甲醚产量及增长对比图</w:t>
      </w:r>
      <w:r>
        <w:rPr>
          <w:rFonts w:hint="eastAsia"/>
        </w:rPr>
        <w:br/>
      </w:r>
      <w:r>
        <w:rPr>
          <w:rFonts w:hint="eastAsia"/>
        </w:rPr>
        <w:t>　　图表 7 2006-2008年中国邻氨基苯甲醚行业盈利能力对比图</w:t>
      </w:r>
      <w:r>
        <w:rPr>
          <w:rFonts w:hint="eastAsia"/>
        </w:rPr>
        <w:br/>
      </w:r>
      <w:r>
        <w:rPr>
          <w:rFonts w:hint="eastAsia"/>
        </w:rPr>
        <w:t>　　图表 9 2006-2008年中国邻氨基苯甲醚行业负债与所有者权益比率对比图</w:t>
      </w:r>
      <w:r>
        <w:rPr>
          <w:rFonts w:hint="eastAsia"/>
        </w:rPr>
        <w:br/>
      </w:r>
      <w:r>
        <w:rPr>
          <w:rFonts w:hint="eastAsia"/>
        </w:rPr>
        <w:t>　　图表 10 2006-2008年中国邻氨基苯甲醚行业营运能力对比图</w:t>
      </w:r>
      <w:r>
        <w:rPr>
          <w:rFonts w:hint="eastAsia"/>
        </w:rPr>
        <w:br/>
      </w:r>
      <w:r>
        <w:rPr>
          <w:rFonts w:hint="eastAsia"/>
        </w:rPr>
        <w:t>　　图表 11 2008年1-11月邻氨基苯甲醚行业在第二产业中所占的地位</w:t>
      </w:r>
      <w:r>
        <w:rPr>
          <w:rFonts w:hint="eastAsia"/>
        </w:rPr>
        <w:br/>
      </w:r>
      <w:r>
        <w:rPr>
          <w:rFonts w:hint="eastAsia"/>
        </w:rPr>
        <w:t>　　图表 12 2008年1-11月邻氨基苯甲醚行业在GDP中所占的地位</w:t>
      </w:r>
      <w:r>
        <w:rPr>
          <w:rFonts w:hint="eastAsia"/>
        </w:rPr>
        <w:br/>
      </w:r>
      <w:r>
        <w:rPr>
          <w:rFonts w:hint="eastAsia"/>
        </w:rPr>
        <w:t>　　图表 13 1999年8月—2008年11月工业企业增加值月度同比增长率（%）</w:t>
      </w:r>
      <w:r>
        <w:rPr>
          <w:rFonts w:hint="eastAsia"/>
        </w:rPr>
        <w:br/>
      </w:r>
      <w:r>
        <w:rPr>
          <w:rFonts w:hint="eastAsia"/>
        </w:rPr>
        <w:t>　　图表 14 1999年1-8月—2008年1-11月固定资产投资完成额月度累计同比增长率（%）</w:t>
      </w:r>
      <w:r>
        <w:rPr>
          <w:rFonts w:hint="eastAsia"/>
        </w:rPr>
        <w:br/>
      </w:r>
      <w:r>
        <w:rPr>
          <w:rFonts w:hint="eastAsia"/>
        </w:rPr>
        <w:t>　　图表 15 1999年8月—2008年11月货币供应量月度同比增长率（%）</w:t>
      </w:r>
      <w:r>
        <w:rPr>
          <w:rFonts w:hint="eastAsia"/>
        </w:rPr>
        <w:br/>
      </w:r>
      <w:r>
        <w:rPr>
          <w:rFonts w:hint="eastAsia"/>
        </w:rPr>
        <w:t>　　图表 16 1999年8月—2008年11月出口总额月度同比增长率与进口总额月度同比增长率（%）</w:t>
      </w:r>
      <w:r>
        <w:rPr>
          <w:rFonts w:hint="eastAsia"/>
        </w:rPr>
        <w:br/>
      </w:r>
      <w:r>
        <w:rPr>
          <w:rFonts w:hint="eastAsia"/>
        </w:rPr>
        <w:t>　　图表 17 1999年8月—2008年11月居民消费价格指数（上年同月=100）</w:t>
      </w:r>
      <w:r>
        <w:rPr>
          <w:rFonts w:hint="eastAsia"/>
        </w:rPr>
        <w:br/>
      </w:r>
      <w:r>
        <w:rPr>
          <w:rFonts w:hint="eastAsia"/>
        </w:rPr>
        <w:t>　　图表 18 2008年1-11月全国邻氨基苯甲醚行业不同所有制企业总资产周转率对比图</w:t>
      </w:r>
      <w:r>
        <w:rPr>
          <w:rFonts w:hint="eastAsia"/>
        </w:rPr>
        <w:br/>
      </w:r>
      <w:r>
        <w:rPr>
          <w:rFonts w:hint="eastAsia"/>
        </w:rPr>
        <w:t>　　图表 19 2008年1-11月全国邻氨基苯甲醚行业不同所有制企业流动资产周转率对比图</w:t>
      </w:r>
      <w:r>
        <w:rPr>
          <w:rFonts w:hint="eastAsia"/>
        </w:rPr>
        <w:br/>
      </w:r>
      <w:r>
        <w:rPr>
          <w:rFonts w:hint="eastAsia"/>
        </w:rPr>
        <w:t>　　图表 20 2008年1-11月全国邻氨基苯甲醚行业不同所有制企业固定资产周转率对比图</w:t>
      </w:r>
      <w:r>
        <w:rPr>
          <w:rFonts w:hint="eastAsia"/>
        </w:rPr>
        <w:br/>
      </w:r>
      <w:r>
        <w:rPr>
          <w:rFonts w:hint="eastAsia"/>
        </w:rPr>
        <w:t>　　图表 21 2008年1-11月全国邻氨基苯甲醚行业不同所有制企业总资产报酬率对比图</w:t>
      </w:r>
      <w:r>
        <w:rPr>
          <w:rFonts w:hint="eastAsia"/>
        </w:rPr>
        <w:br/>
      </w:r>
      <w:r>
        <w:rPr>
          <w:rFonts w:hint="eastAsia"/>
        </w:rPr>
        <w:t>　　图表 22 2008年1-11月全国邻氨基苯甲醚行业不同所有制企业权益利润率对比图</w:t>
      </w:r>
      <w:r>
        <w:rPr>
          <w:rFonts w:hint="eastAsia"/>
        </w:rPr>
        <w:br/>
      </w:r>
      <w:r>
        <w:rPr>
          <w:rFonts w:hint="eastAsia"/>
        </w:rPr>
        <w:t>　　图表 23 2008年1-11月全国邻氨基苯甲醚行业不同所有制企业销售利润率对比图</w:t>
      </w:r>
      <w:r>
        <w:rPr>
          <w:rFonts w:hint="eastAsia"/>
        </w:rPr>
        <w:br/>
      </w:r>
      <w:r>
        <w:rPr>
          <w:rFonts w:hint="eastAsia"/>
        </w:rPr>
        <w:t>　　图表 24 2008年1-11月全国邻氨基苯甲醚行业不同所有制企业资产负债率对比图</w:t>
      </w:r>
      <w:r>
        <w:rPr>
          <w:rFonts w:hint="eastAsia"/>
        </w:rPr>
        <w:br/>
      </w:r>
      <w:r>
        <w:rPr>
          <w:rFonts w:hint="eastAsia"/>
        </w:rPr>
        <w:t>　　图表 25 2008年1-11月全国邻氨基苯甲醚行业不同所有制企业负债与所有者权益比率对比图</w:t>
      </w:r>
      <w:r>
        <w:rPr>
          <w:rFonts w:hint="eastAsia"/>
        </w:rPr>
        <w:br/>
      </w:r>
      <w:r>
        <w:rPr>
          <w:rFonts w:hint="eastAsia"/>
        </w:rPr>
        <w:t>　　图表 26 2008年1-11月全国邻氨基苯甲醚行业不同规模企业营运能力对比图</w:t>
      </w:r>
      <w:r>
        <w:rPr>
          <w:rFonts w:hint="eastAsia"/>
        </w:rPr>
        <w:br/>
      </w:r>
      <w:r>
        <w:rPr>
          <w:rFonts w:hint="eastAsia"/>
        </w:rPr>
        <w:t>　　图表 27 2008年1-11月全国邻氨基苯甲醚行业不同规模企业盈利能力对比图</w:t>
      </w:r>
      <w:r>
        <w:rPr>
          <w:rFonts w:hint="eastAsia"/>
        </w:rPr>
        <w:br/>
      </w:r>
      <w:r>
        <w:rPr>
          <w:rFonts w:hint="eastAsia"/>
        </w:rPr>
        <w:t>　　图表 28 2008年1-11月全国邻氨基苯甲醚行业不同规模企业资产负债率对比图</w:t>
      </w:r>
      <w:r>
        <w:rPr>
          <w:rFonts w:hint="eastAsia"/>
        </w:rPr>
        <w:br/>
      </w:r>
      <w:r>
        <w:rPr>
          <w:rFonts w:hint="eastAsia"/>
        </w:rPr>
        <w:t>　　图表 29 2008年1-11月全国邻氨基苯甲醚行业不同规模企业负债与所有者权益比率对比图</w:t>
      </w:r>
      <w:r>
        <w:rPr>
          <w:rFonts w:hint="eastAsia"/>
        </w:rPr>
        <w:br/>
      </w:r>
      <w:r>
        <w:rPr>
          <w:rFonts w:hint="eastAsia"/>
        </w:rPr>
        <w:t>　　图表 30 近3年河北省青县天源工业有限公司资产负债率变化情况</w:t>
      </w:r>
      <w:r>
        <w:rPr>
          <w:rFonts w:hint="eastAsia"/>
        </w:rPr>
        <w:br/>
      </w:r>
      <w:r>
        <w:rPr>
          <w:rFonts w:hint="eastAsia"/>
        </w:rPr>
        <w:t>　　图表 31 近3年河北省青县天源工业有限公司产权比率变化情况</w:t>
      </w:r>
      <w:r>
        <w:rPr>
          <w:rFonts w:hint="eastAsia"/>
        </w:rPr>
        <w:br/>
      </w:r>
      <w:r>
        <w:rPr>
          <w:rFonts w:hint="eastAsia"/>
        </w:rPr>
        <w:t>　　图表 32 近3年河北省青县天源工业有限公司已获利息倍数变化情况</w:t>
      </w:r>
      <w:r>
        <w:rPr>
          <w:rFonts w:hint="eastAsia"/>
        </w:rPr>
        <w:br/>
      </w:r>
      <w:r>
        <w:rPr>
          <w:rFonts w:hint="eastAsia"/>
        </w:rPr>
        <w:t>　　图表 33 近3年河北省青县天源工业有限公司固定资产周转次数情况</w:t>
      </w:r>
      <w:r>
        <w:rPr>
          <w:rFonts w:hint="eastAsia"/>
        </w:rPr>
        <w:br/>
      </w:r>
      <w:r>
        <w:rPr>
          <w:rFonts w:hint="eastAsia"/>
        </w:rPr>
        <w:t>　　图表 34 近3年河北省青县天源工业有限公司流动资产周转次数变化情况</w:t>
      </w:r>
      <w:r>
        <w:rPr>
          <w:rFonts w:hint="eastAsia"/>
        </w:rPr>
        <w:br/>
      </w:r>
      <w:r>
        <w:rPr>
          <w:rFonts w:hint="eastAsia"/>
        </w:rPr>
        <w:t>　　图表 35 近3年河北省青县天源工业有限公司总资产周转次数变化情况</w:t>
      </w:r>
      <w:r>
        <w:rPr>
          <w:rFonts w:hint="eastAsia"/>
        </w:rPr>
        <w:br/>
      </w:r>
      <w:r>
        <w:rPr>
          <w:rFonts w:hint="eastAsia"/>
        </w:rPr>
        <w:t>　　图表 36 近3年河北省青县天源工业有限公司销售净利率变化情况</w:t>
      </w:r>
      <w:r>
        <w:rPr>
          <w:rFonts w:hint="eastAsia"/>
        </w:rPr>
        <w:br/>
      </w:r>
      <w:r>
        <w:rPr>
          <w:rFonts w:hint="eastAsia"/>
        </w:rPr>
        <w:t>　　图表 37 近3年河北省青县天源工业有限公司销售毛利率变化情况</w:t>
      </w:r>
      <w:r>
        <w:rPr>
          <w:rFonts w:hint="eastAsia"/>
        </w:rPr>
        <w:br/>
      </w:r>
      <w:r>
        <w:rPr>
          <w:rFonts w:hint="eastAsia"/>
        </w:rPr>
        <w:t>　　图表 38 近3年河北省青县天源工业有限公司资产净利率变化情况</w:t>
      </w:r>
      <w:r>
        <w:rPr>
          <w:rFonts w:hint="eastAsia"/>
        </w:rPr>
        <w:br/>
      </w:r>
      <w:r>
        <w:rPr>
          <w:rFonts w:hint="eastAsia"/>
        </w:rPr>
        <w:t>　　图表 39 近3年河北大名县名鼎化工有限责任公司资产负债率变化情况</w:t>
      </w:r>
      <w:r>
        <w:rPr>
          <w:rFonts w:hint="eastAsia"/>
        </w:rPr>
        <w:br/>
      </w:r>
      <w:r>
        <w:rPr>
          <w:rFonts w:hint="eastAsia"/>
        </w:rPr>
        <w:t>　　图表 40 近3年河北大名县名鼎化工有限责任公司产权比率变化情况</w:t>
      </w:r>
      <w:r>
        <w:rPr>
          <w:rFonts w:hint="eastAsia"/>
        </w:rPr>
        <w:br/>
      </w:r>
      <w:r>
        <w:rPr>
          <w:rFonts w:hint="eastAsia"/>
        </w:rPr>
        <w:t>　　图表 41 近3年河北大名县名鼎化工有限责任公司已获利息倍数变化情况</w:t>
      </w:r>
      <w:r>
        <w:rPr>
          <w:rFonts w:hint="eastAsia"/>
        </w:rPr>
        <w:br/>
      </w:r>
      <w:r>
        <w:rPr>
          <w:rFonts w:hint="eastAsia"/>
        </w:rPr>
        <w:t>　　图表 42 近3年河北大名县名鼎化工有限责任公司固定资产周转次数情况</w:t>
      </w:r>
      <w:r>
        <w:rPr>
          <w:rFonts w:hint="eastAsia"/>
        </w:rPr>
        <w:br/>
      </w:r>
      <w:r>
        <w:rPr>
          <w:rFonts w:hint="eastAsia"/>
        </w:rPr>
        <w:t>　　图表 43 近3年河北大名县名鼎化工有限责任公司流动资产周转次数变化情况</w:t>
      </w:r>
      <w:r>
        <w:rPr>
          <w:rFonts w:hint="eastAsia"/>
        </w:rPr>
        <w:br/>
      </w:r>
      <w:r>
        <w:rPr>
          <w:rFonts w:hint="eastAsia"/>
        </w:rPr>
        <w:t>　　图表 44 近3年河北大名县名鼎化工有限责任公司总资产周转次数变化情况</w:t>
      </w:r>
      <w:r>
        <w:rPr>
          <w:rFonts w:hint="eastAsia"/>
        </w:rPr>
        <w:br/>
      </w:r>
      <w:r>
        <w:rPr>
          <w:rFonts w:hint="eastAsia"/>
        </w:rPr>
        <w:t>　　图表 45 近3年河北大名县名鼎化工有限责任公司销售净利率变化情况</w:t>
      </w:r>
      <w:r>
        <w:rPr>
          <w:rFonts w:hint="eastAsia"/>
        </w:rPr>
        <w:br/>
      </w:r>
      <w:r>
        <w:rPr>
          <w:rFonts w:hint="eastAsia"/>
        </w:rPr>
        <w:t>　　图表 46 近3年河北大名县名鼎化工有限责任公司销售毛利率变化情况</w:t>
      </w:r>
      <w:r>
        <w:rPr>
          <w:rFonts w:hint="eastAsia"/>
        </w:rPr>
        <w:br/>
      </w:r>
      <w:r>
        <w:rPr>
          <w:rFonts w:hint="eastAsia"/>
        </w:rPr>
        <w:t>　　图表 47 近3年河北大名县名鼎化工有限责任公司资产净利率变化情况</w:t>
      </w:r>
      <w:r>
        <w:rPr>
          <w:rFonts w:hint="eastAsia"/>
        </w:rPr>
        <w:br/>
      </w:r>
      <w:r>
        <w:rPr>
          <w:rFonts w:hint="eastAsia"/>
        </w:rPr>
        <w:t>　　图表 48 近3年河北省晋州市染化厂资产负债率变化情况</w:t>
      </w:r>
      <w:r>
        <w:rPr>
          <w:rFonts w:hint="eastAsia"/>
        </w:rPr>
        <w:br/>
      </w:r>
      <w:r>
        <w:rPr>
          <w:rFonts w:hint="eastAsia"/>
        </w:rPr>
        <w:t>　　图表 49 近3年河北省晋州市染化厂产权比率变化情况</w:t>
      </w:r>
      <w:r>
        <w:rPr>
          <w:rFonts w:hint="eastAsia"/>
        </w:rPr>
        <w:br/>
      </w:r>
      <w:r>
        <w:rPr>
          <w:rFonts w:hint="eastAsia"/>
        </w:rPr>
        <w:t>　　图表 50 近3年河北省晋州市染化厂已获利息倍数变化情况</w:t>
      </w:r>
      <w:r>
        <w:rPr>
          <w:rFonts w:hint="eastAsia"/>
        </w:rPr>
        <w:br/>
      </w:r>
      <w:r>
        <w:rPr>
          <w:rFonts w:hint="eastAsia"/>
        </w:rPr>
        <w:t>　　图表 51 近3年河北省晋州市染化厂固定资产周转次数情况</w:t>
      </w:r>
      <w:r>
        <w:rPr>
          <w:rFonts w:hint="eastAsia"/>
        </w:rPr>
        <w:br/>
      </w:r>
      <w:r>
        <w:rPr>
          <w:rFonts w:hint="eastAsia"/>
        </w:rPr>
        <w:t>　　图表 52 近3年河北省晋州市染化厂流动资产周转次数变化情况</w:t>
      </w:r>
      <w:r>
        <w:rPr>
          <w:rFonts w:hint="eastAsia"/>
        </w:rPr>
        <w:br/>
      </w:r>
      <w:r>
        <w:rPr>
          <w:rFonts w:hint="eastAsia"/>
        </w:rPr>
        <w:t>　　图表 53 近3年河北省晋州市染化厂总资产周转次数变化情况</w:t>
      </w:r>
      <w:r>
        <w:rPr>
          <w:rFonts w:hint="eastAsia"/>
        </w:rPr>
        <w:br/>
      </w:r>
      <w:r>
        <w:rPr>
          <w:rFonts w:hint="eastAsia"/>
        </w:rPr>
        <w:t>　　图表 54 近3年河北省晋州市染化厂销售净利率变化情况</w:t>
      </w:r>
      <w:r>
        <w:rPr>
          <w:rFonts w:hint="eastAsia"/>
        </w:rPr>
        <w:br/>
      </w:r>
      <w:r>
        <w:rPr>
          <w:rFonts w:hint="eastAsia"/>
        </w:rPr>
        <w:t>　　图表 55 近3年河北省晋州市染化厂销售毛利率变化情况</w:t>
      </w:r>
      <w:r>
        <w:rPr>
          <w:rFonts w:hint="eastAsia"/>
        </w:rPr>
        <w:br/>
      </w:r>
      <w:r>
        <w:rPr>
          <w:rFonts w:hint="eastAsia"/>
        </w:rPr>
        <w:t>　　图表 56 近3年河北省晋州市染化厂资产净利率变化情况</w:t>
      </w:r>
      <w:r>
        <w:rPr>
          <w:rFonts w:hint="eastAsia"/>
        </w:rPr>
        <w:br/>
      </w:r>
      <w:r>
        <w:rPr>
          <w:rFonts w:hint="eastAsia"/>
        </w:rPr>
        <w:t>　　图表 57 近3年辽宁世星药化有限公司资产负债率变化情况</w:t>
      </w:r>
      <w:r>
        <w:rPr>
          <w:rFonts w:hint="eastAsia"/>
        </w:rPr>
        <w:br/>
      </w:r>
      <w:r>
        <w:rPr>
          <w:rFonts w:hint="eastAsia"/>
        </w:rPr>
        <w:t>　　图表 58 近3年辽宁世星药化有限公司产权比率变化情况</w:t>
      </w:r>
      <w:r>
        <w:rPr>
          <w:rFonts w:hint="eastAsia"/>
        </w:rPr>
        <w:br/>
      </w:r>
      <w:r>
        <w:rPr>
          <w:rFonts w:hint="eastAsia"/>
        </w:rPr>
        <w:t>　　图表 59 近3年辽宁世星药化有限公司固定资产周转次数情况</w:t>
      </w:r>
      <w:r>
        <w:rPr>
          <w:rFonts w:hint="eastAsia"/>
        </w:rPr>
        <w:br/>
      </w:r>
      <w:r>
        <w:rPr>
          <w:rFonts w:hint="eastAsia"/>
        </w:rPr>
        <w:t>　　图表 60 近3年辽宁世星药化有限公司流动资产周转次数变化情况</w:t>
      </w:r>
      <w:r>
        <w:rPr>
          <w:rFonts w:hint="eastAsia"/>
        </w:rPr>
        <w:br/>
      </w:r>
      <w:r>
        <w:rPr>
          <w:rFonts w:hint="eastAsia"/>
        </w:rPr>
        <w:t>　　图表 61 近3年辽宁世星药化有限公司总资产周转次数变化情况</w:t>
      </w:r>
      <w:r>
        <w:rPr>
          <w:rFonts w:hint="eastAsia"/>
        </w:rPr>
        <w:br/>
      </w:r>
      <w:r>
        <w:rPr>
          <w:rFonts w:hint="eastAsia"/>
        </w:rPr>
        <w:t>　　图表 62 近3年辽宁世星药化有限公司销售毛利率变化情况</w:t>
      </w:r>
      <w:r>
        <w:rPr>
          <w:rFonts w:hint="eastAsia"/>
        </w:rPr>
        <w:br/>
      </w:r>
      <w:r>
        <w:rPr>
          <w:rFonts w:hint="eastAsia"/>
        </w:rPr>
        <w:t>　　表格 1 2002-2008年世界邻氨基苯甲醚市场规模及增长情况</w:t>
      </w:r>
      <w:r>
        <w:rPr>
          <w:rFonts w:hint="eastAsia"/>
        </w:rPr>
        <w:br/>
      </w:r>
      <w:r>
        <w:rPr>
          <w:rFonts w:hint="eastAsia"/>
        </w:rPr>
        <w:t>　　表格 2 2002-2008年我国邻氨基苯甲醚产量及增长情况</w:t>
      </w:r>
      <w:r>
        <w:rPr>
          <w:rFonts w:hint="eastAsia"/>
        </w:rPr>
        <w:br/>
      </w:r>
      <w:r>
        <w:rPr>
          <w:rFonts w:hint="eastAsia"/>
        </w:rPr>
        <w:t>　　表格 3 2006-2008年中国邻氨基苯甲醚行业盈利能力表</w:t>
      </w:r>
      <w:r>
        <w:rPr>
          <w:rFonts w:hint="eastAsia"/>
        </w:rPr>
        <w:br/>
      </w:r>
      <w:r>
        <w:rPr>
          <w:rFonts w:hint="eastAsia"/>
        </w:rPr>
        <w:t>　　表格 4 2006-2008年中国邻氨基苯甲醚行业偿债能力表</w:t>
      </w:r>
      <w:r>
        <w:rPr>
          <w:rFonts w:hint="eastAsia"/>
        </w:rPr>
        <w:br/>
      </w:r>
      <w:r>
        <w:rPr>
          <w:rFonts w:hint="eastAsia"/>
        </w:rPr>
        <w:t>　　表格 6 2008年1-11月全国邻氨基苯甲醚行业不同所有制企业营运能力表</w:t>
      </w:r>
      <w:r>
        <w:rPr>
          <w:rFonts w:hint="eastAsia"/>
        </w:rPr>
        <w:br/>
      </w:r>
      <w:r>
        <w:rPr>
          <w:rFonts w:hint="eastAsia"/>
        </w:rPr>
        <w:t>　　表格 7 2008年1-11月全国邻氨基苯甲醚行业不同所有制企业盈利能力表</w:t>
      </w:r>
      <w:r>
        <w:rPr>
          <w:rFonts w:hint="eastAsia"/>
        </w:rPr>
        <w:br/>
      </w:r>
      <w:r>
        <w:rPr>
          <w:rFonts w:hint="eastAsia"/>
        </w:rPr>
        <w:t>　　表格 8 2008年1-11月全国邻氨基苯甲醚行业不同所有制企业偿债能力表</w:t>
      </w:r>
      <w:r>
        <w:rPr>
          <w:rFonts w:hint="eastAsia"/>
        </w:rPr>
        <w:br/>
      </w:r>
      <w:r>
        <w:rPr>
          <w:rFonts w:hint="eastAsia"/>
        </w:rPr>
        <w:t>　　表格 9 2008年1-11月全国邻氨基苯甲醚行业不同规模企业营运能力表</w:t>
      </w:r>
      <w:r>
        <w:rPr>
          <w:rFonts w:hint="eastAsia"/>
        </w:rPr>
        <w:br/>
      </w:r>
      <w:r>
        <w:rPr>
          <w:rFonts w:hint="eastAsia"/>
        </w:rPr>
        <w:t>　　表格 10 2008年1-11月全国邻氨基苯甲醚行业不同规模企业盈利能力表</w:t>
      </w:r>
      <w:r>
        <w:rPr>
          <w:rFonts w:hint="eastAsia"/>
        </w:rPr>
        <w:br/>
      </w:r>
      <w:r>
        <w:rPr>
          <w:rFonts w:hint="eastAsia"/>
        </w:rPr>
        <w:t>　　表格 11 2008年1-11月全国邻氨基苯甲醚行业不同规模企业偿债能力表</w:t>
      </w:r>
      <w:r>
        <w:rPr>
          <w:rFonts w:hint="eastAsia"/>
        </w:rPr>
        <w:br/>
      </w:r>
      <w:r>
        <w:rPr>
          <w:rFonts w:hint="eastAsia"/>
        </w:rPr>
        <w:t>　　表格 12 近4年河北省青县天源工业有限公司资产负债率变化情况</w:t>
      </w:r>
      <w:r>
        <w:rPr>
          <w:rFonts w:hint="eastAsia"/>
        </w:rPr>
        <w:br/>
      </w:r>
      <w:r>
        <w:rPr>
          <w:rFonts w:hint="eastAsia"/>
        </w:rPr>
        <w:t>　　表格 13 近4年河北省青县天源工业有限公司产权比率变化情况</w:t>
      </w:r>
      <w:r>
        <w:rPr>
          <w:rFonts w:hint="eastAsia"/>
        </w:rPr>
        <w:br/>
      </w:r>
      <w:r>
        <w:rPr>
          <w:rFonts w:hint="eastAsia"/>
        </w:rPr>
        <w:t>　　表格 14 近4年河北省青县天源工业有限公司已获利息倍数变化情况</w:t>
      </w:r>
      <w:r>
        <w:rPr>
          <w:rFonts w:hint="eastAsia"/>
        </w:rPr>
        <w:br/>
      </w:r>
      <w:r>
        <w:rPr>
          <w:rFonts w:hint="eastAsia"/>
        </w:rPr>
        <w:t>　　表格 15 近4年河北省青县天源工业有限公司固定资产周转次数情况</w:t>
      </w:r>
      <w:r>
        <w:rPr>
          <w:rFonts w:hint="eastAsia"/>
        </w:rPr>
        <w:br/>
      </w:r>
      <w:r>
        <w:rPr>
          <w:rFonts w:hint="eastAsia"/>
        </w:rPr>
        <w:t>　　表格 16 近4年河北省青县天源工业有限公司流动资产周转次数变化情况</w:t>
      </w:r>
      <w:r>
        <w:rPr>
          <w:rFonts w:hint="eastAsia"/>
        </w:rPr>
        <w:br/>
      </w:r>
      <w:r>
        <w:rPr>
          <w:rFonts w:hint="eastAsia"/>
        </w:rPr>
        <w:t>　　表格 17 近4年河北省青县天源工业有限公司总资产周转次数变化情况</w:t>
      </w:r>
      <w:r>
        <w:rPr>
          <w:rFonts w:hint="eastAsia"/>
        </w:rPr>
        <w:br/>
      </w:r>
      <w:r>
        <w:rPr>
          <w:rFonts w:hint="eastAsia"/>
        </w:rPr>
        <w:t>　　表格 18 近4年河北省青县天源工业有限公司销售净利率变化情况</w:t>
      </w:r>
      <w:r>
        <w:rPr>
          <w:rFonts w:hint="eastAsia"/>
        </w:rPr>
        <w:br/>
      </w:r>
      <w:r>
        <w:rPr>
          <w:rFonts w:hint="eastAsia"/>
        </w:rPr>
        <w:t>　　表格 19 近4年河北省青县天源工业有限公司销售毛利率变化情况</w:t>
      </w:r>
      <w:r>
        <w:rPr>
          <w:rFonts w:hint="eastAsia"/>
        </w:rPr>
        <w:br/>
      </w:r>
      <w:r>
        <w:rPr>
          <w:rFonts w:hint="eastAsia"/>
        </w:rPr>
        <w:t>　　表格 20 近4年河北省青县天源工业有限公司资产净利率变化情况</w:t>
      </w:r>
      <w:r>
        <w:rPr>
          <w:rFonts w:hint="eastAsia"/>
        </w:rPr>
        <w:br/>
      </w:r>
      <w:r>
        <w:rPr>
          <w:rFonts w:hint="eastAsia"/>
        </w:rPr>
        <w:t>　　表格 21 近4年河北大名县名鼎化工有限责任公司资产负债率变化情况</w:t>
      </w:r>
      <w:r>
        <w:rPr>
          <w:rFonts w:hint="eastAsia"/>
        </w:rPr>
        <w:br/>
      </w:r>
      <w:r>
        <w:rPr>
          <w:rFonts w:hint="eastAsia"/>
        </w:rPr>
        <w:t>　　表格 22 近4年河北大名县名鼎化工有限责任公司产权比率变化情况</w:t>
      </w:r>
      <w:r>
        <w:rPr>
          <w:rFonts w:hint="eastAsia"/>
        </w:rPr>
        <w:br/>
      </w:r>
      <w:r>
        <w:rPr>
          <w:rFonts w:hint="eastAsia"/>
        </w:rPr>
        <w:t>　　表格 23 近4年河北大名县名鼎化工有限责任公司已获利息倍数变化情况</w:t>
      </w:r>
      <w:r>
        <w:rPr>
          <w:rFonts w:hint="eastAsia"/>
        </w:rPr>
        <w:br/>
      </w:r>
      <w:r>
        <w:rPr>
          <w:rFonts w:hint="eastAsia"/>
        </w:rPr>
        <w:t>　　表格 24 近4年河北大名县名鼎化工有限责任公司固定资产周转次数情况</w:t>
      </w:r>
      <w:r>
        <w:rPr>
          <w:rFonts w:hint="eastAsia"/>
        </w:rPr>
        <w:br/>
      </w:r>
      <w:r>
        <w:rPr>
          <w:rFonts w:hint="eastAsia"/>
        </w:rPr>
        <w:t>　　表格 25 近4年河北大名县名鼎化工有限责任公司流动资产周转次数变化情况</w:t>
      </w:r>
      <w:r>
        <w:rPr>
          <w:rFonts w:hint="eastAsia"/>
        </w:rPr>
        <w:br/>
      </w:r>
      <w:r>
        <w:rPr>
          <w:rFonts w:hint="eastAsia"/>
        </w:rPr>
        <w:t>　　表格 26 近4年河北大名县名鼎化工有限责任公司总资产周转次数变化情况</w:t>
      </w:r>
      <w:r>
        <w:rPr>
          <w:rFonts w:hint="eastAsia"/>
        </w:rPr>
        <w:br/>
      </w:r>
      <w:r>
        <w:rPr>
          <w:rFonts w:hint="eastAsia"/>
        </w:rPr>
        <w:t>　　表格 27 近4年河北大名县名鼎化工有限责任公司销售净利率变化情况</w:t>
      </w:r>
      <w:r>
        <w:rPr>
          <w:rFonts w:hint="eastAsia"/>
        </w:rPr>
        <w:br/>
      </w:r>
      <w:r>
        <w:rPr>
          <w:rFonts w:hint="eastAsia"/>
        </w:rPr>
        <w:t>　　表格 28 近4年河北大名县名鼎化工有限责任公司销售毛利率变化情况</w:t>
      </w:r>
      <w:r>
        <w:rPr>
          <w:rFonts w:hint="eastAsia"/>
        </w:rPr>
        <w:br/>
      </w:r>
      <w:r>
        <w:rPr>
          <w:rFonts w:hint="eastAsia"/>
        </w:rPr>
        <w:t>　　表格 29 近4年河北大名县名鼎化工有限责任公司资产净利率变化情况</w:t>
      </w:r>
      <w:r>
        <w:rPr>
          <w:rFonts w:hint="eastAsia"/>
        </w:rPr>
        <w:br/>
      </w:r>
      <w:r>
        <w:rPr>
          <w:rFonts w:hint="eastAsia"/>
        </w:rPr>
        <w:t>　　表格 30 近4年河北省晋州市染化厂资产负债率变化情况</w:t>
      </w:r>
      <w:r>
        <w:rPr>
          <w:rFonts w:hint="eastAsia"/>
        </w:rPr>
        <w:br/>
      </w:r>
      <w:r>
        <w:rPr>
          <w:rFonts w:hint="eastAsia"/>
        </w:rPr>
        <w:t>　　表格 31 近4年河北省晋州市染化厂产权比率变化情况</w:t>
      </w:r>
      <w:r>
        <w:rPr>
          <w:rFonts w:hint="eastAsia"/>
        </w:rPr>
        <w:br/>
      </w:r>
      <w:r>
        <w:rPr>
          <w:rFonts w:hint="eastAsia"/>
        </w:rPr>
        <w:t>　　表格 32 近4年河北省晋州市染化厂已获利息倍数变化情况</w:t>
      </w:r>
      <w:r>
        <w:rPr>
          <w:rFonts w:hint="eastAsia"/>
        </w:rPr>
        <w:br/>
      </w:r>
      <w:r>
        <w:rPr>
          <w:rFonts w:hint="eastAsia"/>
        </w:rPr>
        <w:t>　　表格 33 近4年河北省晋州市染化厂固定资产周转次数情况</w:t>
      </w:r>
      <w:r>
        <w:rPr>
          <w:rFonts w:hint="eastAsia"/>
        </w:rPr>
        <w:br/>
      </w:r>
      <w:r>
        <w:rPr>
          <w:rFonts w:hint="eastAsia"/>
        </w:rPr>
        <w:t>　　表格 34 近4年河北省晋州市染化厂流动资产周转次数变化情况</w:t>
      </w:r>
      <w:r>
        <w:rPr>
          <w:rFonts w:hint="eastAsia"/>
        </w:rPr>
        <w:br/>
      </w:r>
      <w:r>
        <w:rPr>
          <w:rFonts w:hint="eastAsia"/>
        </w:rPr>
        <w:t>　　表格 35 近4年河北省晋州市染化厂总资产周转次数变化情况</w:t>
      </w:r>
      <w:r>
        <w:rPr>
          <w:rFonts w:hint="eastAsia"/>
        </w:rPr>
        <w:br/>
      </w:r>
      <w:r>
        <w:rPr>
          <w:rFonts w:hint="eastAsia"/>
        </w:rPr>
        <w:t>　　表格 36 近4年河北省晋州市染化厂销售净利率变化情况</w:t>
      </w:r>
      <w:r>
        <w:rPr>
          <w:rFonts w:hint="eastAsia"/>
        </w:rPr>
        <w:br/>
      </w:r>
      <w:r>
        <w:rPr>
          <w:rFonts w:hint="eastAsia"/>
        </w:rPr>
        <w:t>　　表格 37 近4年河北省晋州市染化厂销售毛利率变化情况</w:t>
      </w:r>
      <w:r>
        <w:rPr>
          <w:rFonts w:hint="eastAsia"/>
        </w:rPr>
        <w:br/>
      </w:r>
      <w:r>
        <w:rPr>
          <w:rFonts w:hint="eastAsia"/>
        </w:rPr>
        <w:t>　　表格 38 近4年河北省晋州市染化厂资产净利率变化情况</w:t>
      </w:r>
      <w:r>
        <w:rPr>
          <w:rFonts w:hint="eastAsia"/>
        </w:rPr>
        <w:br/>
      </w:r>
      <w:r>
        <w:rPr>
          <w:rFonts w:hint="eastAsia"/>
        </w:rPr>
        <w:t>　　表格 39 近4年辽宁世星药化有限公司资产负债率变化情况</w:t>
      </w:r>
      <w:r>
        <w:rPr>
          <w:rFonts w:hint="eastAsia"/>
        </w:rPr>
        <w:br/>
      </w:r>
      <w:r>
        <w:rPr>
          <w:rFonts w:hint="eastAsia"/>
        </w:rPr>
        <w:t>　　表格 40 近4年辽宁世星药化有限公司产权比率变化情况</w:t>
      </w:r>
      <w:r>
        <w:rPr>
          <w:rFonts w:hint="eastAsia"/>
        </w:rPr>
        <w:br/>
      </w:r>
      <w:r>
        <w:rPr>
          <w:rFonts w:hint="eastAsia"/>
        </w:rPr>
        <w:t>　　表格 41 近4年辽宁世星药化有限公司固定资产周转次数情况</w:t>
      </w:r>
      <w:r>
        <w:rPr>
          <w:rFonts w:hint="eastAsia"/>
        </w:rPr>
        <w:br/>
      </w:r>
      <w:r>
        <w:rPr>
          <w:rFonts w:hint="eastAsia"/>
        </w:rPr>
        <w:t>　　表格 42 近4年辽宁世星药化有限公司流动资产周转次数变化情况</w:t>
      </w:r>
      <w:r>
        <w:rPr>
          <w:rFonts w:hint="eastAsia"/>
        </w:rPr>
        <w:br/>
      </w:r>
      <w:r>
        <w:rPr>
          <w:rFonts w:hint="eastAsia"/>
        </w:rPr>
        <w:t>　　表格 43 近4年辽宁世星药化有限公司总资产周转次数变化情况</w:t>
      </w:r>
      <w:r>
        <w:rPr>
          <w:rFonts w:hint="eastAsia"/>
        </w:rPr>
        <w:br/>
      </w:r>
      <w:r>
        <w:rPr>
          <w:rFonts w:hint="eastAsia"/>
        </w:rPr>
        <w:t>　　表格 44 近4年辽宁世星药化有限公司销售毛利率变化情况</w:t>
      </w:r>
      <w:r>
        <w:rPr>
          <w:rFonts w:hint="eastAsia"/>
        </w:rPr>
        <w:br/>
      </w:r>
      <w:r>
        <w:rPr>
          <w:rFonts w:hint="eastAsia"/>
        </w:rPr>
        <w:t>　　表格 47 2009-2012年我国邻氨基苯甲醚产量预测结果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4e29c9c3ae438a" w:history="1">
        <w:r>
          <w:rPr>
            <w:rStyle w:val="Hyperlink"/>
          </w:rPr>
          <w:t>2008年中国邻氨基苯甲醚行业发展分析报告</w:t>
        </w:r>
      </w:hyperlink>
      <w:r>
        <w:rPr>
          <w:color w:val="C00000"/>
        </w:rPr>
        <w:t>》，报告编号：</w:t>
      </w:r>
      <w:r>
        <w:rPr>
          <w:rFonts w:hint="eastAsia"/>
          <w:color w:val="C00000"/>
        </w:rPr>
        <w:t>0255376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4e29c9c3ae438a" w:history="1">
        <w:r>
          <w:rPr>
            <w:rStyle w:val="Hyperlink"/>
          </w:rPr>
          <w:t>https://www.20087.com/2009-09/R_2008linanjibenjiamifazhanfenxiBaoGao.html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热点：邻氨基苯甲醚合成工艺、邻氨基苯甲醚的企业标准、邻氨基苯甲醚项目、邻氨基苯甲醚-4-磺酸、邻氨基苯甲醚的用途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e516fcc6048a9" w:history="1">
      <w:r>
        <w:rPr>
          <w:rStyle w:val="Hyperlink"/>
        </w:rPr>
        <w:t>2008年中国邻氨基苯甲醚行业发展分析报告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linanjibenjiamifazhanfenxiBaoGao.html" TargetMode="External" Id="Rd54e29c9c3ae438a" /></Relationships>
</file>

<file path=word/_rels/header2.xml.rels>&#65279;<?xml version="1.0" encoding="utf-8"?><Relationships xmlns="http://schemas.openxmlformats.org/package/2006/relationships"><Relationship Type="http://schemas.openxmlformats.org/officeDocument/2006/relationships/hyperlink" Target="https://www.20087.com/2009-09/R_2008linanjibenjiamifazhanfenxiBaoGao.html" TargetMode="External" Id="Rf04e516fcc6048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2009-09-24T00:05:00Z</dcterms:created>
  <dcterms:modified xsi:type="dcterms:W3CDTF">2009-09-24T01:05:00Z</dcterms:modified>
  <dc:subject>2008年中国邻氨基苯甲醚行业发展分析报告</dc:subject>
  <dc:title>2008年中国邻氨基苯甲醚行业发展分析报告</dc:title>
  <cp:keywords>2008年中国邻氨基苯甲醚行业发展分析报告</cp:keywords>
  <dc:description>2008年中国邻氨基苯甲醚行业发展分析报告</dc:description>
</cp:coreProperties>
</file>