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30ec79960458e" w:history="1">
              <w:r>
                <w:rPr>
                  <w:rStyle w:val="Hyperlink"/>
                </w:rPr>
                <w:t>2008-2012年中国沙拉酱行业市场预测及投资前景分析报告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30ec79960458e" w:history="1">
              <w:r>
                <w:rPr>
                  <w:rStyle w:val="Hyperlink"/>
                </w:rPr>
                <w:t>2008-2012年中国沙拉酱行业市场预测及投资前景分析报告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730ec79960458e" w:history="1">
                <w:r>
                  <w:rPr>
                    <w:rStyle w:val="Hyperlink"/>
                  </w:rPr>
                  <w:t>https://www.20087.com/2009-09/R_2008_2012shalajiangshichangyucejitouBaoGao.html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拉酱作为一种常见的调味品，近年来其市场呈现多元化、健康化发展趋势。消费者对低脂、低糖、有机和非转基因等健康概念的关注，促使制造商研发出多种口味和营养配方的沙拉酱产品。同时，响应绿色环保号召，不少企业也在包装材料上寻求可降解或可循环利用的解决方案，以顺应可持续消费潮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沙拉酱行业发展环境分析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近些年中国沙拉酱行业发展政策环境分析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近些年中国沙拉酱行业发展社会环境分析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影响沙拉酱行业发展的主要因素分析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沙拉酱行业市场现状分析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第二节 沙拉酱行业历史竞争格局概况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一、沙拉酱行业集中度分析</w:t>
      </w:r>
      <w:r>
        <w:rPr>
          <w:rFonts w:hint="eastAsia"/>
        </w:rPr>
        <w:br/>
      </w:r>
      <w:r>
        <w:rPr>
          <w:rFonts w:hint="eastAsia"/>
        </w:rPr>
        <w:t>　　　　二、沙拉酱行业竞争程度分析</w:t>
      </w:r>
      <w:r>
        <w:rPr>
          <w:rFonts w:hint="eastAsia"/>
        </w:rPr>
        <w:br/>
      </w:r>
      <w:r>
        <w:rPr>
          <w:rFonts w:hint="eastAsia"/>
        </w:rPr>
        <w:t>　　第三节 沙拉酱行业企业竞争状况分析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第五节 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二、知识产权的保护问题</w:t>
      </w:r>
      <w:r>
        <w:rPr>
          <w:rFonts w:hint="eastAsia"/>
        </w:rPr>
        <w:br/>
      </w:r>
      <w:r>
        <w:rPr>
          <w:rFonts w:hint="eastAsia"/>
        </w:rPr>
        <w:t>　　　　三、消费习惯的前期培养问题</w:t>
      </w:r>
      <w:r>
        <w:rPr>
          <w:rFonts w:hint="eastAsia"/>
        </w:rPr>
        <w:br/>
      </w:r>
      <w:r>
        <w:rPr>
          <w:rFonts w:hint="eastAsia"/>
        </w:rPr>
        <w:t>　　　　四、品牌影响力普遍较低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中国沙拉酱市场供需分析</w:t>
      </w:r>
      <w:r>
        <w:rPr>
          <w:rFonts w:hint="eastAsia"/>
        </w:rPr>
        <w:br/>
      </w:r>
      <w:r>
        <w:rPr>
          <w:rFonts w:hint="eastAsia"/>
        </w:rPr>
        <w:t>　　第一节 中国沙拉酱市场供给分析</w:t>
      </w:r>
      <w:r>
        <w:rPr>
          <w:rFonts w:hint="eastAsia"/>
        </w:rPr>
        <w:br/>
      </w:r>
      <w:r>
        <w:rPr>
          <w:rFonts w:hint="eastAsia"/>
        </w:rPr>
        <w:t>　　　　一、我国沙拉酱行业产量统计</w:t>
      </w:r>
      <w:r>
        <w:rPr>
          <w:rFonts w:hint="eastAsia"/>
        </w:rPr>
        <w:br/>
      </w:r>
      <w:r>
        <w:rPr>
          <w:rFonts w:hint="eastAsia"/>
        </w:rPr>
        <w:t>　　　　二、沙拉酱供给流通渠道</w:t>
      </w:r>
      <w:r>
        <w:rPr>
          <w:rFonts w:hint="eastAsia"/>
        </w:rPr>
        <w:br/>
      </w:r>
      <w:r>
        <w:rPr>
          <w:rFonts w:hint="eastAsia"/>
        </w:rPr>
        <w:t>　　　　三、沙拉酱产品零售渠道</w:t>
      </w:r>
      <w:r>
        <w:rPr>
          <w:rFonts w:hint="eastAsia"/>
        </w:rPr>
        <w:br/>
      </w:r>
      <w:r>
        <w:rPr>
          <w:rFonts w:hint="eastAsia"/>
        </w:rPr>
        <w:t>　　　　四、沙拉酱产品种类分析</w:t>
      </w:r>
      <w:r>
        <w:rPr>
          <w:rFonts w:hint="eastAsia"/>
        </w:rPr>
        <w:br/>
      </w:r>
      <w:r>
        <w:rPr>
          <w:rFonts w:hint="eastAsia"/>
        </w:rPr>
        <w:t>　　　　五、沙拉酱品牌分布现状</w:t>
      </w:r>
      <w:r>
        <w:rPr>
          <w:rFonts w:hint="eastAsia"/>
        </w:rPr>
        <w:br/>
      </w:r>
      <w:r>
        <w:rPr>
          <w:rFonts w:hint="eastAsia"/>
        </w:rPr>
        <w:t>　　第二节 中国沙拉酱市场需求分析</w:t>
      </w:r>
      <w:r>
        <w:rPr>
          <w:rFonts w:hint="eastAsia"/>
        </w:rPr>
        <w:br/>
      </w:r>
      <w:r>
        <w:rPr>
          <w:rFonts w:hint="eastAsia"/>
        </w:rPr>
        <w:t>　　　　一、沙拉酱市场规模统计</w:t>
      </w:r>
      <w:r>
        <w:rPr>
          <w:rFonts w:hint="eastAsia"/>
        </w:rPr>
        <w:br/>
      </w:r>
      <w:r>
        <w:rPr>
          <w:rFonts w:hint="eastAsia"/>
        </w:rPr>
        <w:t>　　　　二、沙拉酱消费者行为分析</w:t>
      </w:r>
      <w:r>
        <w:rPr>
          <w:rFonts w:hint="eastAsia"/>
        </w:rPr>
        <w:br/>
      </w:r>
      <w:r>
        <w:rPr>
          <w:rFonts w:hint="eastAsia"/>
        </w:rPr>
        <w:t>　　　　　　1、城镇居民消费动机</w:t>
      </w:r>
      <w:r>
        <w:rPr>
          <w:rFonts w:hint="eastAsia"/>
        </w:rPr>
        <w:br/>
      </w:r>
      <w:r>
        <w:rPr>
          <w:rFonts w:hint="eastAsia"/>
        </w:rPr>
        <w:t>　　　　　　2、城镇居民消费渠道</w:t>
      </w:r>
      <w:r>
        <w:rPr>
          <w:rFonts w:hint="eastAsia"/>
        </w:rPr>
        <w:br/>
      </w:r>
      <w:r>
        <w:rPr>
          <w:rFonts w:hint="eastAsia"/>
        </w:rPr>
        <w:t>　　　　　　3、城镇居民消费习惯</w:t>
      </w:r>
      <w:r>
        <w:rPr>
          <w:rFonts w:hint="eastAsia"/>
        </w:rPr>
        <w:br/>
      </w:r>
      <w:r>
        <w:rPr>
          <w:rFonts w:hint="eastAsia"/>
        </w:rPr>
        <w:t>　　　　　　4、城镇居民的价格消费心理</w:t>
      </w:r>
      <w:r>
        <w:rPr>
          <w:rFonts w:hint="eastAsia"/>
        </w:rPr>
        <w:br/>
      </w:r>
      <w:r>
        <w:rPr>
          <w:rFonts w:hint="eastAsia"/>
        </w:rPr>
        <w:t>　　　　　　5、城镇居民的品牌消费心理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中国沙拉酱行业产品技术发展分析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当前中国沙拉酱技术发展现况分析</w:t>
      </w:r>
      <w:r>
        <w:rPr>
          <w:rFonts w:hint="eastAsia"/>
        </w:rPr>
        <w:br/>
      </w:r>
      <w:r>
        <w:rPr>
          <w:rFonts w:hint="eastAsia"/>
        </w:rPr>
        <w:t>　　第二节 中国沙拉酱产品技术成熟度分析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中外沙拉酱技术差距及其主要因素分析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提高中国沙拉酱技术的策略</w:t>
      </w:r>
      <w:r>
        <w:rPr>
          <w:rFonts w:hint="eastAsia"/>
        </w:rPr>
        <w:br/>
      </w:r>
      <w:r>
        <w:rPr>
          <w:rFonts w:hint="eastAsia"/>
        </w:rPr>
        <w:t>　　第五节 中外主要沙拉酱生产商生产设备配置比较分析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中国沙拉酱产品研发、设计发展趋势分析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中国沙拉酱市场领先企业分析</w:t>
      </w:r>
      <w:r>
        <w:rPr>
          <w:rFonts w:hint="eastAsia"/>
        </w:rPr>
        <w:br/>
      </w:r>
      <w:r>
        <w:rPr>
          <w:rFonts w:hint="eastAsia"/>
        </w:rPr>
        <w:t>　　第一节 上海味全食品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三、企业沙拉酱业务现状</w:t>
      </w:r>
      <w:r>
        <w:rPr>
          <w:rFonts w:hint="eastAsia"/>
        </w:rPr>
        <w:br/>
      </w:r>
      <w:r>
        <w:rPr>
          <w:rFonts w:hint="eastAsia"/>
        </w:rPr>
        <w:t>　　　　四、企业竞争实力SWOT分析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北京丘比食品</w:t>
      </w:r>
      <w:r>
        <w:rPr>
          <w:rFonts w:hint="eastAsia"/>
        </w:rPr>
        <w:br/>
      </w:r>
      <w:r>
        <w:rPr>
          <w:rFonts w:hint="eastAsia"/>
        </w:rPr>
        <w:t>　　第三节 联合利华食品（中国）</w:t>
      </w:r>
      <w:r>
        <w:rPr>
          <w:rFonts w:hint="eastAsia"/>
        </w:rPr>
        <w:br/>
      </w:r>
      <w:r>
        <w:rPr>
          <w:rFonts w:hint="eastAsia"/>
        </w:rPr>
        <w:t>　　第四节 味好美</w:t>
      </w:r>
      <w:r>
        <w:rPr>
          <w:rFonts w:hint="eastAsia"/>
        </w:rPr>
        <w:br/>
      </w:r>
      <w:r>
        <w:rPr>
          <w:rFonts w:hint="eastAsia"/>
        </w:rPr>
        <w:t>　　第五节 忆霖</w:t>
      </w:r>
      <w:r>
        <w:rPr>
          <w:rFonts w:hint="eastAsia"/>
        </w:rPr>
        <w:br/>
      </w:r>
      <w:r>
        <w:rPr>
          <w:rFonts w:hint="eastAsia"/>
        </w:rPr>
        <w:t>　　第六节 卡夫食品</w:t>
      </w:r>
      <w:r>
        <w:rPr>
          <w:rFonts w:hint="eastAsia"/>
        </w:rPr>
        <w:br/>
      </w:r>
      <w:r>
        <w:rPr>
          <w:rFonts w:hint="eastAsia"/>
        </w:rPr>
        <w:t>　　第七节 上海世达</w:t>
      </w:r>
      <w:r>
        <w:rPr>
          <w:rFonts w:hint="eastAsia"/>
        </w:rPr>
        <w:br/>
      </w:r>
      <w:r>
        <w:rPr>
          <w:rFonts w:hint="eastAsia"/>
        </w:rPr>
        <w:t>　　第八节 东莞百味佳</w:t>
      </w:r>
      <w:r>
        <w:rPr>
          <w:rFonts w:hint="eastAsia"/>
        </w:rPr>
        <w:br/>
      </w:r>
      <w:r>
        <w:rPr>
          <w:rFonts w:hint="eastAsia"/>
        </w:rPr>
        <w:t>　　第九节 东莞鸿兴食品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沙拉酱行业发展预测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一、使用油脂代用品降低蛋黄酱的热量</w:t>
      </w:r>
      <w:r>
        <w:rPr>
          <w:rFonts w:hint="eastAsia"/>
        </w:rPr>
        <w:br/>
      </w:r>
      <w:r>
        <w:rPr>
          <w:rFonts w:hint="eastAsia"/>
        </w:rPr>
        <w:t>　　　　二、口味的多样化</w:t>
      </w:r>
      <w:r>
        <w:rPr>
          <w:rFonts w:hint="eastAsia"/>
        </w:rPr>
        <w:br/>
      </w:r>
      <w:r>
        <w:rPr>
          <w:rFonts w:hint="eastAsia"/>
        </w:rPr>
        <w:t>　　　　三、不变的经典口味成为规模企业保有市场的重要因素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一、市场活力逐步焕发</w:t>
      </w:r>
      <w:r>
        <w:rPr>
          <w:rFonts w:hint="eastAsia"/>
        </w:rPr>
        <w:br/>
      </w:r>
      <w:r>
        <w:rPr>
          <w:rFonts w:hint="eastAsia"/>
        </w:rPr>
        <w:t>　　　　二、市场空间巨大</w:t>
      </w:r>
      <w:r>
        <w:rPr>
          <w:rFonts w:hint="eastAsia"/>
        </w:rPr>
        <w:br/>
      </w:r>
      <w:r>
        <w:rPr>
          <w:rFonts w:hint="eastAsia"/>
        </w:rPr>
        <w:t>　　第三节 竞争趋势</w:t>
      </w:r>
      <w:r>
        <w:rPr>
          <w:rFonts w:hint="eastAsia"/>
        </w:rPr>
        <w:br/>
      </w:r>
      <w:r>
        <w:rPr>
          <w:rFonts w:hint="eastAsia"/>
        </w:rPr>
        <w:t>　　　　一、高端产品市场竞争已品牌为主</w:t>
      </w:r>
      <w:r>
        <w:rPr>
          <w:rFonts w:hint="eastAsia"/>
        </w:rPr>
        <w:br/>
      </w:r>
      <w:r>
        <w:rPr>
          <w:rFonts w:hint="eastAsia"/>
        </w:rPr>
        <w:t>　　　　二、低端市场在竞争中分化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中国沙拉酱市场投资机会及风险分析</w:t>
      </w:r>
      <w:r>
        <w:rPr>
          <w:rFonts w:hint="eastAsia"/>
        </w:rPr>
        <w:br/>
      </w:r>
      <w:r>
        <w:rPr>
          <w:rFonts w:hint="eastAsia"/>
        </w:rPr>
        <w:t>　　第一节 中国沙拉酱市场SWOT分析</w:t>
      </w:r>
      <w:r>
        <w:rPr>
          <w:rFonts w:hint="eastAsia"/>
        </w:rPr>
        <w:br/>
      </w:r>
      <w:r>
        <w:rPr>
          <w:rFonts w:hint="eastAsia"/>
        </w:rPr>
        <w:t>　　第二节 中国沙拉酱投资机会与风险分析</w:t>
      </w:r>
      <w:r>
        <w:rPr>
          <w:rFonts w:hint="eastAsia"/>
        </w:rPr>
        <w:br/>
      </w:r>
      <w:r>
        <w:rPr>
          <w:rFonts w:hint="eastAsia"/>
        </w:rPr>
        <w:t>　　　　一、机会分析</w:t>
      </w:r>
      <w:r>
        <w:rPr>
          <w:rFonts w:hint="eastAsia"/>
        </w:rPr>
        <w:br/>
      </w:r>
      <w:r>
        <w:rPr>
          <w:rFonts w:hint="eastAsia"/>
        </w:rPr>
        <w:t>　　　　二、风险分析</w:t>
      </w:r>
      <w:r>
        <w:rPr>
          <w:rFonts w:hint="eastAsia"/>
        </w:rPr>
        <w:br/>
      </w:r>
      <w:r>
        <w:rPr>
          <w:rFonts w:hint="eastAsia"/>
        </w:rPr>
        <w:t>　　第三节 中:智:林:－中国沙拉酱发展建议分析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2003-2008年中国国内生产总值及增长速度统计</w:t>
      </w:r>
      <w:r>
        <w:rPr>
          <w:rFonts w:hint="eastAsia"/>
        </w:rPr>
        <w:br/>
      </w:r>
      <w:r>
        <w:rPr>
          <w:rFonts w:hint="eastAsia"/>
        </w:rPr>
        <w:t>　　图表 2003-2008年城镇居民人均可支配收入及增长速度统计</w:t>
      </w:r>
      <w:r>
        <w:rPr>
          <w:rFonts w:hint="eastAsia"/>
        </w:rPr>
        <w:br/>
      </w:r>
      <w:r>
        <w:rPr>
          <w:rFonts w:hint="eastAsia"/>
        </w:rPr>
        <w:t>　　图表 2003-2008年城镇居民消费价格涨跌幅度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2008年沙拉酱市场零售渠道占比示意图</w:t>
      </w:r>
      <w:r>
        <w:rPr>
          <w:rFonts w:hint="eastAsia"/>
        </w:rPr>
        <w:br/>
      </w:r>
      <w:r>
        <w:rPr>
          <w:rFonts w:hint="eastAsia"/>
        </w:rPr>
        <w:t>　　图表 2005-2012年中国沙拉酱市场规模统计及预测</w:t>
      </w:r>
      <w:r>
        <w:rPr>
          <w:rFonts w:hint="eastAsia"/>
        </w:rPr>
        <w:br/>
      </w:r>
      <w:r>
        <w:rPr>
          <w:rFonts w:hint="eastAsia"/>
        </w:rPr>
        <w:t>　　图表 2008年城镇居民沙拉酱消费动机示意图</w:t>
      </w:r>
      <w:r>
        <w:rPr>
          <w:rFonts w:hint="eastAsia"/>
        </w:rPr>
        <w:br/>
      </w:r>
      <w:r>
        <w:rPr>
          <w:rFonts w:hint="eastAsia"/>
        </w:rPr>
        <w:t>　　图表 中国沙拉酱市场上产品价格竞争分析</w:t>
      </w:r>
      <w:r>
        <w:rPr>
          <w:rFonts w:hint="eastAsia"/>
        </w:rPr>
        <w:br/>
      </w:r>
      <w:r>
        <w:rPr>
          <w:rFonts w:hint="eastAsia"/>
        </w:rPr>
        <w:t>　　图表 沙拉酱市场渠道竞争分析</w:t>
      </w:r>
      <w:r>
        <w:rPr>
          <w:rFonts w:hint="eastAsia"/>
        </w:rPr>
        <w:br/>
      </w:r>
      <w:r>
        <w:rPr>
          <w:rFonts w:hint="eastAsia"/>
        </w:rPr>
        <w:t>　　图表 2005-2008年上海味全食品工业有限公司销售收入统计</w:t>
      </w:r>
      <w:r>
        <w:rPr>
          <w:rFonts w:hint="eastAsia"/>
        </w:rPr>
        <w:br/>
      </w:r>
      <w:r>
        <w:rPr>
          <w:rFonts w:hint="eastAsia"/>
        </w:rPr>
        <w:t>　　图表 上海味全食品工业有限公司偿债能力</w:t>
      </w:r>
      <w:r>
        <w:rPr>
          <w:rFonts w:hint="eastAsia"/>
        </w:rPr>
        <w:br/>
      </w:r>
      <w:r>
        <w:rPr>
          <w:rFonts w:hint="eastAsia"/>
        </w:rPr>
        <w:t>　　图表 上海味全食品工业有限公司盈利能力</w:t>
      </w:r>
      <w:r>
        <w:rPr>
          <w:rFonts w:hint="eastAsia"/>
        </w:rPr>
        <w:br/>
      </w:r>
      <w:r>
        <w:rPr>
          <w:rFonts w:hint="eastAsia"/>
        </w:rPr>
        <w:t>　　图表 上海味全食品工业有限公司营运能力</w:t>
      </w:r>
      <w:r>
        <w:rPr>
          <w:rFonts w:hint="eastAsia"/>
        </w:rPr>
        <w:br/>
      </w:r>
      <w:r>
        <w:rPr>
          <w:rFonts w:hint="eastAsia"/>
        </w:rPr>
        <w:t>　　图表 上海味全食品工业有限公司企业竞争力SWOT分析</w:t>
      </w:r>
      <w:r>
        <w:rPr>
          <w:rFonts w:hint="eastAsia"/>
        </w:rPr>
        <w:br/>
      </w:r>
      <w:r>
        <w:rPr>
          <w:rFonts w:hint="eastAsia"/>
        </w:rPr>
        <w:t>　　图表 2005-2008年北京丘比食品有限公司销售收入统计</w:t>
      </w:r>
      <w:r>
        <w:rPr>
          <w:rFonts w:hint="eastAsia"/>
        </w:rPr>
        <w:br/>
      </w:r>
      <w:r>
        <w:rPr>
          <w:rFonts w:hint="eastAsia"/>
        </w:rPr>
        <w:t>　　图表 北京丘比食品有限公司偿债能力</w:t>
      </w:r>
      <w:r>
        <w:rPr>
          <w:rFonts w:hint="eastAsia"/>
        </w:rPr>
        <w:br/>
      </w:r>
      <w:r>
        <w:rPr>
          <w:rFonts w:hint="eastAsia"/>
        </w:rPr>
        <w:t>　　图表 北京丘比食品有限公司盈利能力</w:t>
      </w:r>
      <w:r>
        <w:rPr>
          <w:rFonts w:hint="eastAsia"/>
        </w:rPr>
        <w:br/>
      </w:r>
      <w:r>
        <w:rPr>
          <w:rFonts w:hint="eastAsia"/>
        </w:rPr>
        <w:t>　　图表 北京丘比食品有限公司营运能力</w:t>
      </w:r>
      <w:r>
        <w:rPr>
          <w:rFonts w:hint="eastAsia"/>
        </w:rPr>
        <w:br/>
      </w:r>
      <w:r>
        <w:rPr>
          <w:rFonts w:hint="eastAsia"/>
        </w:rPr>
        <w:t>　　图表 北京丘比食品有限公司企业竞争力SWOT分析</w:t>
      </w:r>
      <w:r>
        <w:rPr>
          <w:rFonts w:hint="eastAsia"/>
        </w:rPr>
        <w:br/>
      </w:r>
      <w:r>
        <w:rPr>
          <w:rFonts w:hint="eastAsia"/>
        </w:rPr>
        <w:t>　　图表 2005-2008年联合利华食品（中国）有限公司销售收入统计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联合利华食品（中国）有限公司偿债能力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联合利华食品（中国）有限公司盈利能力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联合利华食品（中国）有限公司营运能力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联合利华食品（中国）有限公司企业竞争力SWOT分析</w:t>
      </w:r>
      <w:r>
        <w:rPr>
          <w:rFonts w:hint="eastAsia"/>
        </w:rPr>
        <w:br/>
      </w:r>
      <w:r>
        <w:rPr>
          <w:rFonts w:hint="eastAsia"/>
        </w:rPr>
        <w:t>　　图表 2005-2008年上海味好美食品有限公司销售收入统计</w:t>
      </w:r>
      <w:r>
        <w:rPr>
          <w:rFonts w:hint="eastAsia"/>
        </w:rPr>
        <w:br/>
      </w:r>
      <w:r>
        <w:rPr>
          <w:rFonts w:hint="eastAsia"/>
        </w:rPr>
        <w:t>　　图表 上海味好美有限公司偿债能力</w:t>
      </w:r>
      <w:r>
        <w:rPr>
          <w:rFonts w:hint="eastAsia"/>
        </w:rPr>
        <w:br/>
      </w:r>
      <w:r>
        <w:rPr>
          <w:rFonts w:hint="eastAsia"/>
        </w:rPr>
        <w:t>　　图表 上海味好美有限公司司盈利能力</w:t>
      </w:r>
      <w:r>
        <w:rPr>
          <w:rFonts w:hint="eastAsia"/>
        </w:rPr>
        <w:br/>
      </w:r>
      <w:r>
        <w:rPr>
          <w:rFonts w:hint="eastAsia"/>
        </w:rPr>
        <w:t>　　图表 上海味好美有限公司营运能力</w:t>
      </w:r>
      <w:r>
        <w:rPr>
          <w:rFonts w:hint="eastAsia"/>
        </w:rPr>
        <w:br/>
      </w:r>
      <w:r>
        <w:rPr>
          <w:rFonts w:hint="eastAsia"/>
        </w:rPr>
        <w:t>　　图表 上海味好美有限公司企业竞争力SWOT分析</w:t>
      </w:r>
      <w:r>
        <w:rPr>
          <w:rFonts w:hint="eastAsia"/>
        </w:rPr>
        <w:br/>
      </w:r>
      <w:r>
        <w:rPr>
          <w:rFonts w:hint="eastAsia"/>
        </w:rPr>
        <w:t>　　图表 2005-2008上海忆霖食品有限公司销售收入统计</w:t>
      </w:r>
      <w:r>
        <w:rPr>
          <w:rFonts w:hint="eastAsia"/>
        </w:rPr>
        <w:br/>
      </w:r>
      <w:r>
        <w:rPr>
          <w:rFonts w:hint="eastAsia"/>
        </w:rPr>
        <w:t>　　图表 上海忆霖食品有限公司偿债能力</w:t>
      </w:r>
      <w:r>
        <w:rPr>
          <w:rFonts w:hint="eastAsia"/>
        </w:rPr>
        <w:br/>
      </w:r>
      <w:r>
        <w:rPr>
          <w:rFonts w:hint="eastAsia"/>
        </w:rPr>
        <w:t>　　图表 上海忆霖食品有限公司盈利能力</w:t>
      </w:r>
      <w:r>
        <w:rPr>
          <w:rFonts w:hint="eastAsia"/>
        </w:rPr>
        <w:br/>
      </w:r>
      <w:r>
        <w:rPr>
          <w:rFonts w:hint="eastAsia"/>
        </w:rPr>
        <w:t>　　图表 上海忆霖食品有限公司营运能力</w:t>
      </w:r>
      <w:r>
        <w:rPr>
          <w:rFonts w:hint="eastAsia"/>
        </w:rPr>
        <w:br/>
      </w:r>
      <w:r>
        <w:rPr>
          <w:rFonts w:hint="eastAsia"/>
        </w:rPr>
        <w:t>　　图表 上海忆霖食品有限公司企业竞争力SWOT分析</w:t>
      </w:r>
      <w:r>
        <w:rPr>
          <w:rFonts w:hint="eastAsia"/>
        </w:rPr>
        <w:br/>
      </w:r>
      <w:r>
        <w:rPr>
          <w:rFonts w:hint="eastAsia"/>
        </w:rPr>
        <w:t>　　图表 卡夫食品在中国工厂分布</w:t>
      </w:r>
      <w:r>
        <w:rPr>
          <w:rFonts w:hint="eastAsia"/>
        </w:rPr>
        <w:br/>
      </w:r>
      <w:r>
        <w:rPr>
          <w:rFonts w:hint="eastAsia"/>
        </w:rPr>
        <w:t>　　图表 卡夫食品在中国发展历史</w:t>
      </w:r>
      <w:r>
        <w:rPr>
          <w:rFonts w:hint="eastAsia"/>
        </w:rPr>
        <w:br/>
      </w:r>
      <w:r>
        <w:rPr>
          <w:rFonts w:hint="eastAsia"/>
        </w:rPr>
        <w:t>　　图表 2005-2008年卡夫天美食品有限公司销售收入统计</w:t>
      </w:r>
      <w:r>
        <w:rPr>
          <w:rFonts w:hint="eastAsia"/>
        </w:rPr>
        <w:br/>
      </w:r>
      <w:r>
        <w:rPr>
          <w:rFonts w:hint="eastAsia"/>
        </w:rPr>
        <w:t>　　图表 卡夫天美食品有限公司偿债能力</w:t>
      </w:r>
      <w:r>
        <w:rPr>
          <w:rFonts w:hint="eastAsia"/>
        </w:rPr>
        <w:br/>
      </w:r>
      <w:r>
        <w:rPr>
          <w:rFonts w:hint="eastAsia"/>
        </w:rPr>
        <w:t>　　图表 卡夫天美食品有限公司盈利能力</w:t>
      </w:r>
      <w:r>
        <w:rPr>
          <w:rFonts w:hint="eastAsia"/>
        </w:rPr>
        <w:br/>
      </w:r>
      <w:r>
        <w:rPr>
          <w:rFonts w:hint="eastAsia"/>
        </w:rPr>
        <w:t>　　图表 卡夫天美食品有限公司营运能力</w:t>
      </w:r>
      <w:r>
        <w:rPr>
          <w:rFonts w:hint="eastAsia"/>
        </w:rPr>
        <w:br/>
      </w:r>
      <w:r>
        <w:rPr>
          <w:rFonts w:hint="eastAsia"/>
        </w:rPr>
        <w:t>　　图表 卡夫食品有限公司企业竞争力SWOT分析</w:t>
      </w:r>
      <w:r>
        <w:rPr>
          <w:rFonts w:hint="eastAsia"/>
        </w:rPr>
        <w:br/>
      </w:r>
      <w:r>
        <w:rPr>
          <w:rFonts w:hint="eastAsia"/>
        </w:rPr>
        <w:t>　　图表 上海世达食品有限公司发展历程</w:t>
      </w:r>
      <w:r>
        <w:rPr>
          <w:rFonts w:hint="eastAsia"/>
        </w:rPr>
        <w:br/>
      </w:r>
      <w:r>
        <w:rPr>
          <w:rFonts w:hint="eastAsia"/>
        </w:rPr>
        <w:t>　　图表 上海世达食品有限公司组织结构图</w:t>
      </w:r>
      <w:r>
        <w:rPr>
          <w:rFonts w:hint="eastAsia"/>
        </w:rPr>
        <w:br/>
      </w:r>
      <w:r>
        <w:rPr>
          <w:rFonts w:hint="eastAsia"/>
        </w:rPr>
        <w:t>　　图表 2005-2008年上海世达食品有限公司销售收入统计</w:t>
      </w:r>
      <w:r>
        <w:rPr>
          <w:rFonts w:hint="eastAsia"/>
        </w:rPr>
        <w:br/>
      </w:r>
      <w:r>
        <w:rPr>
          <w:rFonts w:hint="eastAsia"/>
        </w:rPr>
        <w:t>　　图表 上海世达食品有限公司偿债能力</w:t>
      </w:r>
      <w:r>
        <w:rPr>
          <w:rFonts w:hint="eastAsia"/>
        </w:rPr>
        <w:br/>
      </w:r>
      <w:r>
        <w:rPr>
          <w:rFonts w:hint="eastAsia"/>
        </w:rPr>
        <w:t>　　图表 上海世达食品有限公司盈利能力</w:t>
      </w:r>
      <w:r>
        <w:rPr>
          <w:rFonts w:hint="eastAsia"/>
        </w:rPr>
        <w:br/>
      </w:r>
      <w:r>
        <w:rPr>
          <w:rFonts w:hint="eastAsia"/>
        </w:rPr>
        <w:t>　　图表 上海世达食品有限公司营运能力</w:t>
      </w:r>
      <w:r>
        <w:rPr>
          <w:rFonts w:hint="eastAsia"/>
        </w:rPr>
        <w:br/>
      </w:r>
      <w:r>
        <w:rPr>
          <w:rFonts w:hint="eastAsia"/>
        </w:rPr>
        <w:t>　　图表 上海世达食品有限公司企业竞争力SWOT分析</w:t>
      </w:r>
      <w:r>
        <w:rPr>
          <w:rFonts w:hint="eastAsia"/>
        </w:rPr>
        <w:br/>
      </w:r>
      <w:r>
        <w:rPr>
          <w:rFonts w:hint="eastAsia"/>
        </w:rPr>
        <w:t>　　图表 2005-2008年东莞百味佳食品有限公司销售收入统计</w:t>
      </w:r>
      <w:r>
        <w:rPr>
          <w:rFonts w:hint="eastAsia"/>
        </w:rPr>
        <w:br/>
      </w:r>
      <w:r>
        <w:rPr>
          <w:rFonts w:hint="eastAsia"/>
        </w:rPr>
        <w:t>　　图表 东莞百味佳公司偿债能力</w:t>
      </w:r>
      <w:r>
        <w:rPr>
          <w:rFonts w:hint="eastAsia"/>
        </w:rPr>
        <w:br/>
      </w:r>
      <w:r>
        <w:rPr>
          <w:rFonts w:hint="eastAsia"/>
        </w:rPr>
        <w:t>　　图表 东莞百味佳公司盈利能力</w:t>
      </w:r>
      <w:r>
        <w:rPr>
          <w:rFonts w:hint="eastAsia"/>
        </w:rPr>
        <w:br/>
      </w:r>
      <w:r>
        <w:rPr>
          <w:rFonts w:hint="eastAsia"/>
        </w:rPr>
        <w:t>　　图表 东莞百味佳公司营运能力</w:t>
      </w:r>
      <w:r>
        <w:rPr>
          <w:rFonts w:hint="eastAsia"/>
        </w:rPr>
        <w:br/>
      </w:r>
      <w:r>
        <w:rPr>
          <w:rFonts w:hint="eastAsia"/>
        </w:rPr>
        <w:t>　　图表 东莞百味佳公司竞争力SWOT分析</w:t>
      </w:r>
      <w:r>
        <w:rPr>
          <w:rFonts w:hint="eastAsia"/>
        </w:rPr>
        <w:br/>
      </w:r>
      <w:r>
        <w:rPr>
          <w:rFonts w:hint="eastAsia"/>
        </w:rPr>
        <w:t>　　图表 2005-2008年东莞鸿兴食品有限公司销售收入统计</w:t>
      </w:r>
      <w:r>
        <w:rPr>
          <w:rFonts w:hint="eastAsia"/>
        </w:rPr>
        <w:br/>
      </w:r>
      <w:r>
        <w:rPr>
          <w:rFonts w:hint="eastAsia"/>
        </w:rPr>
        <w:t>　　图表 东莞鸿兴食品公司偿债能力</w:t>
      </w:r>
      <w:r>
        <w:rPr>
          <w:rFonts w:hint="eastAsia"/>
        </w:rPr>
        <w:br/>
      </w:r>
      <w:r>
        <w:rPr>
          <w:rFonts w:hint="eastAsia"/>
        </w:rPr>
        <w:t>　　图表 东莞鸿兴食品公司盈利能力</w:t>
      </w:r>
      <w:r>
        <w:rPr>
          <w:rFonts w:hint="eastAsia"/>
        </w:rPr>
        <w:br/>
      </w:r>
      <w:r>
        <w:rPr>
          <w:rFonts w:hint="eastAsia"/>
        </w:rPr>
        <w:t>　　图表 东莞鸿兴食品公司经营能力</w:t>
      </w:r>
      <w:r>
        <w:rPr>
          <w:rFonts w:hint="eastAsia"/>
        </w:rPr>
        <w:br/>
      </w:r>
      <w:r>
        <w:rPr>
          <w:rFonts w:hint="eastAsia"/>
        </w:rPr>
        <w:t>　　图表 东莞鸿兴公司竞争力SWOT分析</w:t>
      </w:r>
      <w:r>
        <w:rPr>
          <w:rFonts w:hint="eastAsia"/>
        </w:rPr>
        <w:br/>
      </w:r>
      <w:r>
        <w:rPr>
          <w:rFonts w:hint="eastAsia"/>
        </w:rPr>
        <w:t>　　图表 中国沙拉酱市场优劣势及机会风险分析</w:t>
      </w:r>
      <w:r>
        <w:rPr>
          <w:rFonts w:hint="eastAsia"/>
        </w:rPr>
        <w:br/>
      </w:r>
      <w:r>
        <w:rPr>
          <w:rFonts w:hint="eastAsia"/>
        </w:rPr>
        <w:t>　　图表 中国沙拉酱市场投资机会与风险因素</w:t>
      </w:r>
      <w:r>
        <w:rPr>
          <w:rFonts w:hint="eastAsia"/>
        </w:rPr>
        <w:br/>
      </w:r>
      <w:r>
        <w:rPr>
          <w:rFonts w:hint="eastAsia"/>
        </w:rPr>
        <w:t>　　图表 沙拉酱市场研究成果</w:t>
      </w:r>
      <w:r>
        <w:rPr>
          <w:rFonts w:hint="eastAsia"/>
        </w:rPr>
        <w:br/>
      </w:r>
      <w:r>
        <w:rPr>
          <w:rFonts w:hint="eastAsia"/>
        </w:rPr>
        <w:t>　　图表 沙拉酱市场研究建议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30ec79960458e" w:history="1">
        <w:r>
          <w:rPr>
            <w:rStyle w:val="Hyperlink"/>
          </w:rPr>
          <w:t>2008-2012年中国沙拉酱行业市场预测及投资前景分析报告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730ec79960458e" w:history="1">
        <w:r>
          <w:rPr>
            <w:rStyle w:val="Hyperlink"/>
          </w:rPr>
          <w:t>https://www.20087.com/2009-09/R_2008_2012shalajiangshichangyucejitouBaoGao.html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a1509b42640a1" w:history="1">
      <w:r>
        <w:rPr>
          <w:rStyle w:val="Hyperlink"/>
        </w:rPr>
        <w:t>2008-2012年中国沙拉酱行业市场预测及投资前景分析报告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shalajiangshichangyucejitouBaoGao.html" TargetMode="External" Id="R26730ec79960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shalajiangshichangyucejitouBaoGao.html" TargetMode="External" Id="Re90a1509b426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2009-09-18T04:37:00Z</dcterms:created>
  <dcterms:modified xsi:type="dcterms:W3CDTF">2009-09-18T05:37:00Z</dcterms:modified>
  <dc:subject>2008-2012年中国沙拉酱行业市场预测及投资前景分析报告</dc:subject>
  <dc:title>2008-2012年中国沙拉酱行业市场预测及投资前景分析报告</dc:title>
  <cp:keywords>2008-2012年中国沙拉酱行业市场预测及投资前景分析报告</cp:keywords>
  <dc:description>2008-2012年中国沙拉酱行业市场预测及投资前景分析报告</dc:description>
</cp:coreProperties>
</file>