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88437d90d7496a" w:history="1">
              <w:r>
                <w:rPr>
                  <w:rStyle w:val="Hyperlink"/>
                </w:rPr>
                <w:t>2008-2012年中国红酒行业市场预测及投资前景研究报告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88437d90d7496a" w:history="1">
              <w:r>
                <w:rPr>
                  <w:rStyle w:val="Hyperlink"/>
                </w:rPr>
                <w:t>2008-2012年中国红酒行业市场预测及投资前景研究报告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88437d90d7496a" w:history="1">
                <w:r>
                  <w:rPr>
                    <w:rStyle w:val="Hyperlink"/>
                  </w:rPr>
                  <w:t>https://www.20087.com/2009-09/R_2008_2012hongjiushichangyucejitouziqBaoGao.html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红酒行业的定义及发展史</w:t>
      </w:r>
      <w:r>
        <w:rPr>
          <w:rFonts w:hint="eastAsia"/>
        </w:rPr>
        <w:br/>
      </w:r>
      <w:r>
        <w:rPr>
          <w:rFonts w:hint="eastAsia"/>
        </w:rPr>
        <w:t>　　第一节 红酒的定义及分类</w:t>
      </w:r>
      <w:r>
        <w:rPr>
          <w:rFonts w:hint="eastAsia"/>
        </w:rPr>
        <w:br/>
      </w:r>
      <w:r>
        <w:rPr>
          <w:rFonts w:hint="eastAsia"/>
        </w:rPr>
        <w:t>　　　　一、红酒的定义</w:t>
      </w:r>
      <w:r>
        <w:rPr>
          <w:rFonts w:hint="eastAsia"/>
        </w:rPr>
        <w:br/>
      </w:r>
      <w:r>
        <w:rPr>
          <w:rFonts w:hint="eastAsia"/>
        </w:rPr>
        <w:t>　　　　二、红酒的分类</w:t>
      </w:r>
      <w:r>
        <w:rPr>
          <w:rFonts w:hint="eastAsia"/>
        </w:rPr>
        <w:br/>
      </w:r>
      <w:r>
        <w:rPr>
          <w:rFonts w:hint="eastAsia"/>
        </w:rPr>
        <w:t>　　　　三、红酒的特性</w:t>
      </w:r>
      <w:r>
        <w:rPr>
          <w:rFonts w:hint="eastAsia"/>
        </w:rPr>
        <w:br/>
      </w:r>
      <w:r>
        <w:rPr>
          <w:rFonts w:hint="eastAsia"/>
        </w:rPr>
        <w:t>　　第二节 红酒发展历史回顾</w:t>
      </w:r>
      <w:r>
        <w:rPr>
          <w:rFonts w:hint="eastAsia"/>
        </w:rPr>
        <w:br/>
      </w:r>
      <w:r>
        <w:rPr>
          <w:rFonts w:hint="eastAsia"/>
        </w:rPr>
        <w:t>　　　　一、起步期（1949－1980年）</w:t>
      </w:r>
      <w:r>
        <w:rPr>
          <w:rFonts w:hint="eastAsia"/>
        </w:rPr>
        <w:br/>
      </w:r>
      <w:r>
        <w:rPr>
          <w:rFonts w:hint="eastAsia"/>
        </w:rPr>
        <w:t>　　　　二、成长期（1981—1994年）</w:t>
      </w:r>
      <w:r>
        <w:rPr>
          <w:rFonts w:hint="eastAsia"/>
        </w:rPr>
        <w:br/>
      </w:r>
      <w:r>
        <w:rPr>
          <w:rFonts w:hint="eastAsia"/>
        </w:rPr>
        <w:t>　　　　三、迅速发展期（1995－至今）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红酒行业宏观环境分析</w:t>
      </w:r>
      <w:r>
        <w:rPr>
          <w:rFonts w:hint="eastAsia"/>
        </w:rPr>
        <w:br/>
      </w:r>
      <w:r>
        <w:rPr>
          <w:rFonts w:hint="eastAsia"/>
        </w:rPr>
        <w:t>　　第一节 政策法律分析</w:t>
      </w:r>
      <w:r>
        <w:rPr>
          <w:rFonts w:hint="eastAsia"/>
        </w:rPr>
        <w:br/>
      </w:r>
      <w:r>
        <w:rPr>
          <w:rFonts w:hint="eastAsia"/>
        </w:rPr>
        <w:t>　　　　一、生产许可证管理</w:t>
      </w:r>
      <w:r>
        <w:rPr>
          <w:rFonts w:hint="eastAsia"/>
        </w:rPr>
        <w:br/>
      </w:r>
      <w:r>
        <w:rPr>
          <w:rFonts w:hint="eastAsia"/>
        </w:rPr>
        <w:t>　　　　二、新修订葡萄酒国家标准08年实施</w:t>
      </w:r>
      <w:r>
        <w:rPr>
          <w:rFonts w:hint="eastAsia"/>
        </w:rPr>
        <w:br/>
      </w:r>
      <w:r>
        <w:rPr>
          <w:rFonts w:hint="eastAsia"/>
        </w:rPr>
        <w:t>　　　　三、国家“十一五”发展规划</w:t>
      </w:r>
      <w:r>
        <w:rPr>
          <w:rFonts w:hint="eastAsia"/>
        </w:rPr>
        <w:br/>
      </w:r>
      <w:r>
        <w:rPr>
          <w:rFonts w:hint="eastAsia"/>
        </w:rPr>
        <w:t>　　　　四、瑞士内政部公布关于酒精饮料的法令修正草案</w:t>
      </w:r>
      <w:r>
        <w:rPr>
          <w:rFonts w:hint="eastAsia"/>
        </w:rPr>
        <w:br/>
      </w:r>
      <w:r>
        <w:rPr>
          <w:rFonts w:hint="eastAsia"/>
        </w:rPr>
        <w:t>　　　　五、欧盟出台葡萄酒新生产法规</w:t>
      </w:r>
      <w:r>
        <w:rPr>
          <w:rFonts w:hint="eastAsia"/>
        </w:rPr>
        <w:br/>
      </w:r>
      <w:r>
        <w:rPr>
          <w:rFonts w:hint="eastAsia"/>
        </w:rPr>
        <w:t>　　　　六、中国葡萄酒标准迈向国际化</w:t>
      </w:r>
      <w:r>
        <w:rPr>
          <w:rFonts w:hint="eastAsia"/>
        </w:rPr>
        <w:br/>
      </w:r>
      <w:r>
        <w:rPr>
          <w:rFonts w:hint="eastAsia"/>
        </w:rPr>
        <w:t>　　　　七、中国葡萄酒酒庄联盟标准体系获支持</w:t>
      </w:r>
      <w:r>
        <w:rPr>
          <w:rFonts w:hint="eastAsia"/>
        </w:rPr>
        <w:br/>
      </w:r>
      <w:r>
        <w:rPr>
          <w:rFonts w:hint="eastAsia"/>
        </w:rPr>
        <w:t>　　　　八、葡萄酒消费税管理办法</w:t>
      </w:r>
      <w:r>
        <w:rPr>
          <w:rFonts w:hint="eastAsia"/>
        </w:rPr>
        <w:br/>
      </w:r>
      <w:r>
        <w:rPr>
          <w:rFonts w:hint="eastAsia"/>
        </w:rPr>
        <w:t>　　　　九、2008年11月起我国取消进口葡萄酒设备免征增值税、关税的优惠政策</w:t>
      </w:r>
      <w:r>
        <w:rPr>
          <w:rFonts w:hint="eastAsia"/>
        </w:rPr>
        <w:br/>
      </w:r>
      <w:r>
        <w:rPr>
          <w:rFonts w:hint="eastAsia"/>
        </w:rPr>
        <w:t>　　第二节 经济分析</w:t>
      </w:r>
      <w:r>
        <w:rPr>
          <w:rFonts w:hint="eastAsia"/>
        </w:rPr>
        <w:br/>
      </w:r>
      <w:r>
        <w:rPr>
          <w:rFonts w:hint="eastAsia"/>
        </w:rPr>
        <w:t>　　　　一、经济增长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四、城镇人员就业状况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第三节 技术分析</w:t>
      </w:r>
      <w:r>
        <w:rPr>
          <w:rFonts w:hint="eastAsia"/>
        </w:rPr>
        <w:br/>
      </w:r>
      <w:r>
        <w:rPr>
          <w:rFonts w:hint="eastAsia"/>
        </w:rPr>
        <w:t>　　　　一、中国葡萄酒装备的现状及发展方向</w:t>
      </w:r>
      <w:r>
        <w:rPr>
          <w:rFonts w:hint="eastAsia"/>
        </w:rPr>
        <w:br/>
      </w:r>
      <w:r>
        <w:rPr>
          <w:rFonts w:hint="eastAsia"/>
        </w:rPr>
        <w:t>　　　　二、技术装备逐步与国际接轨</w:t>
      </w:r>
      <w:r>
        <w:rPr>
          <w:rFonts w:hint="eastAsia"/>
        </w:rPr>
        <w:br/>
      </w:r>
      <w:r>
        <w:rPr>
          <w:rFonts w:hint="eastAsia"/>
        </w:rPr>
        <w:t>　　　　三、红酒包装技术翻新快</w:t>
      </w:r>
      <w:r>
        <w:rPr>
          <w:rFonts w:hint="eastAsia"/>
        </w:rPr>
        <w:br/>
      </w:r>
      <w:r>
        <w:rPr>
          <w:rFonts w:hint="eastAsia"/>
        </w:rPr>
        <w:t>　　第四节 社会人口分析</w:t>
      </w:r>
      <w:r>
        <w:rPr>
          <w:rFonts w:hint="eastAsia"/>
        </w:rPr>
        <w:br/>
      </w:r>
      <w:r>
        <w:rPr>
          <w:rFonts w:hint="eastAsia"/>
        </w:rPr>
        <w:t>　　　　一、人口规模</w:t>
      </w:r>
      <w:r>
        <w:rPr>
          <w:rFonts w:hint="eastAsia"/>
        </w:rPr>
        <w:br/>
      </w:r>
      <w:r>
        <w:rPr>
          <w:rFonts w:hint="eastAsia"/>
        </w:rPr>
        <w:t>　　　　二、年龄结构</w:t>
      </w:r>
      <w:r>
        <w:rPr>
          <w:rFonts w:hint="eastAsia"/>
        </w:rPr>
        <w:br/>
      </w:r>
      <w:r>
        <w:rPr>
          <w:rFonts w:hint="eastAsia"/>
        </w:rPr>
        <w:t>　　　　三、学历结构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我国红酒行业发展现状</w:t>
      </w:r>
      <w:r>
        <w:rPr>
          <w:rFonts w:hint="eastAsia"/>
        </w:rPr>
        <w:br/>
      </w:r>
      <w:r>
        <w:rPr>
          <w:rFonts w:hint="eastAsia"/>
        </w:rPr>
        <w:t>　　第一节 我国红酒行业发展现状</w:t>
      </w:r>
      <w:r>
        <w:rPr>
          <w:rFonts w:hint="eastAsia"/>
        </w:rPr>
        <w:br/>
      </w:r>
      <w:r>
        <w:rPr>
          <w:rFonts w:hint="eastAsia"/>
        </w:rPr>
        <w:t>　　　　一、红酒行业品牌发展现状</w:t>
      </w:r>
      <w:r>
        <w:rPr>
          <w:rFonts w:hint="eastAsia"/>
        </w:rPr>
        <w:br/>
      </w:r>
      <w:r>
        <w:rPr>
          <w:rFonts w:hint="eastAsia"/>
        </w:rPr>
        <w:t>　　　　二、红酒行业消费市场现状</w:t>
      </w:r>
      <w:r>
        <w:rPr>
          <w:rFonts w:hint="eastAsia"/>
        </w:rPr>
        <w:br/>
      </w:r>
      <w:r>
        <w:rPr>
          <w:rFonts w:hint="eastAsia"/>
        </w:rPr>
        <w:t>　　　　三、红酒市场消费层次分析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四、我国红酒市场走向分析</w:t>
      </w:r>
      <w:r>
        <w:rPr>
          <w:rFonts w:hint="eastAsia"/>
        </w:rPr>
        <w:br/>
      </w:r>
      <w:r>
        <w:rPr>
          <w:rFonts w:hint="eastAsia"/>
        </w:rPr>
        <w:t>　　第二节 2007-2009年红酒业发展情况分析</w:t>
      </w:r>
      <w:r>
        <w:rPr>
          <w:rFonts w:hint="eastAsia"/>
        </w:rPr>
        <w:br/>
      </w:r>
      <w:r>
        <w:rPr>
          <w:rFonts w:hint="eastAsia"/>
        </w:rPr>
        <w:t>　　　　一、2007年红酒行业发展情况分析</w:t>
      </w:r>
      <w:r>
        <w:rPr>
          <w:rFonts w:hint="eastAsia"/>
        </w:rPr>
        <w:br/>
      </w:r>
      <w:r>
        <w:rPr>
          <w:rFonts w:hint="eastAsia"/>
        </w:rPr>
        <w:t>　　　　二、2008年红酒行业发展情况分析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三、2009年红酒行业发展特点分析</w:t>
      </w:r>
      <w:r>
        <w:rPr>
          <w:rFonts w:hint="eastAsia"/>
        </w:rPr>
        <w:br/>
      </w:r>
      <w:r>
        <w:rPr>
          <w:rFonts w:hint="eastAsia"/>
        </w:rPr>
        <w:t>　　　　四、2009年1-5月红酒行业发展情况</w:t>
      </w:r>
      <w:r>
        <w:rPr>
          <w:rFonts w:hint="eastAsia"/>
        </w:rPr>
        <w:br/>
      </w:r>
      <w:r>
        <w:rPr>
          <w:rFonts w:hint="eastAsia"/>
        </w:rPr>
        <w:t>　　第三节 2008-2009年红酒行业运行分析</w:t>
      </w:r>
      <w:r>
        <w:rPr>
          <w:rFonts w:hint="eastAsia"/>
        </w:rPr>
        <w:br/>
      </w:r>
      <w:r>
        <w:rPr>
          <w:rFonts w:hint="eastAsia"/>
        </w:rPr>
        <w:t>　　　　一、2008-2009年红酒业产销存运行分析</w:t>
      </w:r>
      <w:r>
        <w:rPr>
          <w:rFonts w:hint="eastAsia"/>
        </w:rPr>
        <w:br/>
      </w:r>
      <w:r>
        <w:rPr>
          <w:rFonts w:hint="eastAsia"/>
        </w:rPr>
        <w:t>　　　　二、2008-2009年红酒行业利润情况分析</w:t>
      </w:r>
      <w:r>
        <w:rPr>
          <w:rFonts w:hint="eastAsia"/>
        </w:rPr>
        <w:br/>
      </w:r>
      <w:r>
        <w:rPr>
          <w:rFonts w:hint="eastAsia"/>
        </w:rPr>
        <w:t>　　　　三、2008-2009年红酒行业发展周期分析</w:t>
      </w:r>
      <w:r>
        <w:rPr>
          <w:rFonts w:hint="eastAsia"/>
        </w:rPr>
        <w:br/>
      </w:r>
      <w:r>
        <w:rPr>
          <w:rFonts w:hint="eastAsia"/>
        </w:rPr>
        <w:t>　　　　四、2009-2012年红酒行业发展机遇分析</w:t>
      </w:r>
      <w:r>
        <w:rPr>
          <w:rFonts w:hint="eastAsia"/>
        </w:rPr>
        <w:br/>
      </w:r>
      <w:r>
        <w:rPr>
          <w:rFonts w:hint="eastAsia"/>
        </w:rPr>
        <w:t>　　　　五、2009-2012年红酒行业利润增速预测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中国红酒市场规模分析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2005-2007年中国红酒市场规模分析</w:t>
      </w:r>
      <w:r>
        <w:rPr>
          <w:rFonts w:hint="eastAsia"/>
        </w:rPr>
        <w:br/>
      </w:r>
      <w:r>
        <w:rPr>
          <w:rFonts w:hint="eastAsia"/>
        </w:rPr>
        <w:t>　　第二节 2008年我国红酒区域结构分析</w:t>
      </w:r>
      <w:r>
        <w:rPr>
          <w:rFonts w:hint="eastAsia"/>
        </w:rPr>
        <w:br/>
      </w:r>
      <w:r>
        <w:rPr>
          <w:rFonts w:hint="eastAsia"/>
        </w:rPr>
        <w:t>　　第三节 中国红酒区域市场规模分析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2009—2012年中国红酒市场规模预测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2008年中国红酒消费者行为及心理调查</w:t>
      </w:r>
      <w:r>
        <w:rPr>
          <w:rFonts w:hint="eastAsia"/>
        </w:rPr>
        <w:br/>
      </w:r>
      <w:r>
        <w:rPr>
          <w:rFonts w:hint="eastAsia"/>
        </w:rPr>
        <w:t>　　第一节 红酒市场调查对象情况分析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一、调查对象性别构成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三、消费者主要红酒问题调查结果</w:t>
      </w:r>
      <w:r>
        <w:rPr>
          <w:rFonts w:hint="eastAsia"/>
        </w:rPr>
        <w:br/>
      </w:r>
      <w:r>
        <w:rPr>
          <w:rFonts w:hint="eastAsia"/>
        </w:rPr>
        <w:t>　　第二节 红酒消费者消费习惯调查</w:t>
      </w:r>
      <w:r>
        <w:rPr>
          <w:rFonts w:hint="eastAsia"/>
        </w:rPr>
        <w:br/>
      </w:r>
      <w:r>
        <w:rPr>
          <w:rFonts w:hint="eastAsia"/>
        </w:rPr>
        <w:t>　　　　一、红酒消费者购买频次调查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二、消费者对红酒产品价格认同情况调查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　　四、红酒专卖店对消费者的吸引程度调查</w:t>
      </w:r>
      <w:r>
        <w:rPr>
          <w:rFonts w:hint="eastAsia"/>
        </w:rPr>
        <w:br/>
      </w:r>
      <w:r>
        <w:rPr>
          <w:rFonts w:hint="eastAsia"/>
        </w:rPr>
        <w:t>　　第三节 红酒消费者品牌状况调查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二、消费者对各国红酒品牌偏好调查</w:t>
      </w:r>
      <w:r>
        <w:rPr>
          <w:rFonts w:hint="eastAsia"/>
        </w:rPr>
        <w:br/>
      </w:r>
      <w:r>
        <w:rPr>
          <w:rFonts w:hint="eastAsia"/>
        </w:rPr>
        <w:t>　　　　三、消费者红酒品牌构成</w:t>
      </w:r>
      <w:r>
        <w:rPr>
          <w:rFonts w:hint="eastAsia"/>
        </w:rPr>
        <w:br/>
      </w:r>
      <w:r>
        <w:rPr>
          <w:rFonts w:hint="eastAsia"/>
        </w:rPr>
        <w:t>　　　　四、中国最受欢迎的红酒品牌分析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市场竞争分析</w:t>
      </w:r>
      <w:r>
        <w:rPr>
          <w:rFonts w:hint="eastAsia"/>
        </w:rPr>
        <w:br/>
      </w:r>
      <w:r>
        <w:rPr>
          <w:rFonts w:hint="eastAsia"/>
        </w:rPr>
        <w:t>　　第一节 集中度分析</w:t>
      </w:r>
      <w:r>
        <w:rPr>
          <w:rFonts w:hint="eastAsia"/>
        </w:rPr>
        <w:br/>
      </w:r>
      <w:r>
        <w:rPr>
          <w:rFonts w:hint="eastAsia"/>
        </w:rPr>
        <w:t>　　　　一、行业前四名市场占有率</w:t>
      </w:r>
      <w:r>
        <w:rPr>
          <w:rFonts w:hint="eastAsia"/>
        </w:rPr>
        <w:br/>
      </w:r>
      <w:r>
        <w:rPr>
          <w:rFonts w:hint="eastAsia"/>
        </w:rPr>
        <w:t>　　　　二、集中度状态描述及趋势</w:t>
      </w:r>
      <w:r>
        <w:rPr>
          <w:rFonts w:hint="eastAsia"/>
        </w:rPr>
        <w:br/>
      </w:r>
      <w:r>
        <w:rPr>
          <w:rFonts w:hint="eastAsia"/>
        </w:rPr>
        <w:t>　　第二节 价值链分析</w:t>
      </w:r>
      <w:r>
        <w:rPr>
          <w:rFonts w:hint="eastAsia"/>
        </w:rPr>
        <w:br/>
      </w:r>
      <w:r>
        <w:rPr>
          <w:rFonts w:hint="eastAsia"/>
        </w:rPr>
        <w:t>　　　　一、价值链结构</w:t>
      </w:r>
      <w:r>
        <w:rPr>
          <w:rFonts w:hint="eastAsia"/>
        </w:rPr>
        <w:br/>
      </w:r>
      <w:r>
        <w:rPr>
          <w:rFonts w:hint="eastAsia"/>
        </w:rPr>
        <w:t>　　　　二、价值链主要环节 状况分析</w:t>
      </w:r>
      <w:r>
        <w:rPr>
          <w:rFonts w:hint="eastAsia"/>
        </w:rPr>
        <w:br/>
      </w:r>
      <w:r>
        <w:rPr>
          <w:rFonts w:hint="eastAsia"/>
        </w:rPr>
        <w:t>　　　　（1）葡萄种植</w:t>
      </w:r>
      <w:r>
        <w:rPr>
          <w:rFonts w:hint="eastAsia"/>
        </w:rPr>
        <w:br/>
      </w:r>
      <w:r>
        <w:rPr>
          <w:rFonts w:hint="eastAsia"/>
        </w:rPr>
        <w:t>　　　　（2）红酒生产企业</w:t>
      </w:r>
      <w:r>
        <w:rPr>
          <w:rFonts w:hint="eastAsia"/>
        </w:rPr>
        <w:br/>
      </w:r>
      <w:r>
        <w:rPr>
          <w:rFonts w:hint="eastAsia"/>
        </w:rPr>
        <w:t>　　　　（3）经销商渠道</w:t>
      </w:r>
      <w:r>
        <w:rPr>
          <w:rFonts w:hint="eastAsia"/>
        </w:rPr>
        <w:br/>
      </w:r>
      <w:r>
        <w:rPr>
          <w:rFonts w:hint="eastAsia"/>
        </w:rPr>
        <w:t>　　　　（4）消费者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主要厂商分析</w:t>
      </w:r>
      <w:r>
        <w:rPr>
          <w:rFonts w:hint="eastAsia"/>
        </w:rPr>
        <w:br/>
      </w:r>
      <w:r>
        <w:rPr>
          <w:rFonts w:hint="eastAsia"/>
        </w:rPr>
        <w:t>　　第一节 烟台张裕集团有限公司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二、市场份额</w:t>
      </w:r>
      <w:r>
        <w:rPr>
          <w:rFonts w:hint="eastAsia"/>
        </w:rPr>
        <w:br/>
      </w:r>
      <w:r>
        <w:rPr>
          <w:rFonts w:hint="eastAsia"/>
        </w:rPr>
        <w:t>　　　　三、营收及财务状况</w:t>
      </w:r>
      <w:r>
        <w:rPr>
          <w:rFonts w:hint="eastAsia"/>
        </w:rPr>
        <w:br/>
      </w:r>
      <w:r>
        <w:rPr>
          <w:rFonts w:hint="eastAsia"/>
        </w:rPr>
        <w:t>　　　　四、发展战略目标</w:t>
      </w:r>
      <w:r>
        <w:rPr>
          <w:rFonts w:hint="eastAsia"/>
        </w:rPr>
        <w:br/>
      </w:r>
      <w:r>
        <w:rPr>
          <w:rFonts w:hint="eastAsia"/>
        </w:rPr>
        <w:t>　　第二节 中法合营王朝葡萄酿酒有限公司</w:t>
      </w:r>
      <w:r>
        <w:rPr>
          <w:rFonts w:hint="eastAsia"/>
        </w:rPr>
        <w:br/>
      </w:r>
      <w:r>
        <w:rPr>
          <w:rFonts w:hint="eastAsia"/>
        </w:rPr>
        <w:t>　　第三节 中国长城葡萄酒有限公司</w:t>
      </w:r>
      <w:r>
        <w:rPr>
          <w:rFonts w:hint="eastAsia"/>
        </w:rPr>
        <w:br/>
      </w:r>
      <w:r>
        <w:rPr>
          <w:rFonts w:hint="eastAsia"/>
        </w:rPr>
        <w:t>　　第四节 通化葡萄酒股份有限公司</w:t>
      </w:r>
      <w:r>
        <w:rPr>
          <w:rFonts w:hint="eastAsia"/>
        </w:rPr>
        <w:br/>
      </w:r>
      <w:r>
        <w:rPr>
          <w:rFonts w:hint="eastAsia"/>
        </w:rPr>
        <w:t>　　第五节 烟台威龙葡萄酒有限公司</w:t>
      </w:r>
      <w:r>
        <w:rPr>
          <w:rFonts w:hint="eastAsia"/>
        </w:rPr>
        <w:br/>
      </w:r>
      <w:r>
        <w:rPr>
          <w:rFonts w:hint="eastAsia"/>
        </w:rPr>
        <w:t>　　第六节 新天国际葡萄酒业股份有限公司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市场发展趋势分析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　　一、市场规模将继续扩大</w:t>
      </w:r>
      <w:r>
        <w:rPr>
          <w:rFonts w:hint="eastAsia"/>
        </w:rPr>
        <w:br/>
      </w:r>
      <w:r>
        <w:rPr>
          <w:rFonts w:hint="eastAsia"/>
        </w:rPr>
        <w:t>　　　　二、集中度仍将稳步提高</w:t>
      </w:r>
      <w:r>
        <w:rPr>
          <w:rFonts w:hint="eastAsia"/>
        </w:rPr>
        <w:br/>
      </w:r>
      <w:r>
        <w:rPr>
          <w:rFonts w:hint="eastAsia"/>
        </w:rPr>
        <w:t>　　　　三、山东将继续领跑红酒行业</w:t>
      </w:r>
      <w:r>
        <w:rPr>
          <w:rFonts w:hint="eastAsia"/>
        </w:rPr>
        <w:br/>
      </w:r>
      <w:r>
        <w:rPr>
          <w:rFonts w:hint="eastAsia"/>
        </w:rPr>
        <w:t>　　　　四、红酒消费不断朝品牌化靠近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　　一、红酒行业相关性分析</w:t>
      </w:r>
      <w:r>
        <w:rPr>
          <w:rFonts w:hint="eastAsia"/>
        </w:rPr>
        <w:br/>
      </w:r>
      <w:r>
        <w:rPr>
          <w:rFonts w:hint="eastAsia"/>
        </w:rPr>
        <w:t>　　　　二、红酒销售收入预测</w:t>
      </w:r>
      <w:r>
        <w:rPr>
          <w:rFonts w:hint="eastAsia"/>
        </w:rPr>
        <w:br/>
      </w:r>
      <w:r>
        <w:rPr>
          <w:rFonts w:hint="eastAsia"/>
        </w:rPr>
        <w:t>　　第三节 中-智-林-－市场结构预测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市场发展策略与建议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　　六、品牌策略</w:t>
      </w:r>
      <w:r>
        <w:rPr>
          <w:rFonts w:hint="eastAsia"/>
        </w:rPr>
        <w:br/>
      </w:r>
      <w:r>
        <w:rPr>
          <w:rFonts w:hint="eastAsia"/>
        </w:rPr>
        <w:t>　　　　七、市场机会建议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2005—2008年红酒市场规模</w:t>
      </w:r>
      <w:r>
        <w:rPr>
          <w:rFonts w:hint="eastAsia"/>
        </w:rPr>
        <w:br/>
      </w:r>
      <w:r>
        <w:rPr>
          <w:rFonts w:hint="eastAsia"/>
        </w:rPr>
        <w:t>　　图表 2005—2008年红酒行业销售状况</w:t>
      </w:r>
      <w:r>
        <w:rPr>
          <w:rFonts w:hint="eastAsia"/>
        </w:rPr>
        <w:br/>
      </w:r>
      <w:r>
        <w:rPr>
          <w:rFonts w:hint="eastAsia"/>
        </w:rPr>
        <w:t>　　图表 2005—2008年红酒行业竞争力分析</w:t>
      </w:r>
      <w:r>
        <w:rPr>
          <w:rFonts w:hint="eastAsia"/>
        </w:rPr>
        <w:br/>
      </w:r>
      <w:r>
        <w:rPr>
          <w:rFonts w:hint="eastAsia"/>
        </w:rPr>
        <w:t>　　图表 2009—2012年红酒产能预测</w:t>
      </w:r>
      <w:r>
        <w:rPr>
          <w:rFonts w:hint="eastAsia"/>
        </w:rPr>
        <w:br/>
      </w:r>
      <w:r>
        <w:rPr>
          <w:rFonts w:hint="eastAsia"/>
        </w:rPr>
        <w:t>　　图表 2009—2012年红酒消费量预测</w:t>
      </w:r>
      <w:r>
        <w:rPr>
          <w:rFonts w:hint="eastAsia"/>
        </w:rPr>
        <w:br/>
      </w:r>
      <w:r>
        <w:rPr>
          <w:rFonts w:hint="eastAsia"/>
        </w:rPr>
        <w:t>　　图表 2005—2008年红酒出口数据</w:t>
      </w:r>
      <w:r>
        <w:rPr>
          <w:rFonts w:hint="eastAsia"/>
        </w:rPr>
        <w:br/>
      </w:r>
      <w:r>
        <w:rPr>
          <w:rFonts w:hint="eastAsia"/>
        </w:rPr>
        <w:t>　　图表 2005—2008年红酒进口数据</w:t>
      </w:r>
      <w:r>
        <w:rPr>
          <w:rFonts w:hint="eastAsia"/>
        </w:rPr>
        <w:br/>
      </w:r>
      <w:r>
        <w:rPr>
          <w:rFonts w:hint="eastAsia"/>
        </w:rPr>
        <w:t>　　图表 2008年12月红酒进口数据</w:t>
      </w:r>
      <w:r>
        <w:rPr>
          <w:rFonts w:hint="eastAsia"/>
        </w:rPr>
        <w:br/>
      </w:r>
      <w:r>
        <w:rPr>
          <w:rFonts w:hint="eastAsia"/>
        </w:rPr>
        <w:t>　　图表 2008年1-12月红酒出口数据</w:t>
      </w:r>
      <w:r>
        <w:rPr>
          <w:rFonts w:hint="eastAsia"/>
        </w:rPr>
        <w:br/>
      </w:r>
      <w:r>
        <w:rPr>
          <w:rFonts w:hint="eastAsia"/>
        </w:rPr>
        <w:t>　　图表 2008年12月红酒进口数据</w:t>
      </w:r>
      <w:r>
        <w:rPr>
          <w:rFonts w:hint="eastAsia"/>
        </w:rPr>
        <w:br/>
      </w:r>
      <w:r>
        <w:rPr>
          <w:rFonts w:hint="eastAsia"/>
        </w:rPr>
        <w:t>　　图表 2008年1-12月红酒出口数据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88437d90d7496a" w:history="1">
        <w:r>
          <w:rPr>
            <w:rStyle w:val="Hyperlink"/>
          </w:rPr>
          <w:t>2008-2012年中国红酒行业市场预测及投资前景研究报告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88437d90d7496a" w:history="1">
        <w:r>
          <w:rPr>
            <w:rStyle w:val="Hyperlink"/>
          </w:rPr>
          <w:t>https://www.20087.com/2009-09/R_2008_2012hongjiushichangyucejitouziqBaoGao.html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9ac74d28474aa8" w:history="1">
      <w:r>
        <w:rPr>
          <w:rStyle w:val="Hyperlink"/>
        </w:rPr>
        <w:t>2008-2012年中国红酒行业市场预测及投资前景研究报告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8_2012hongjiushichangyucejitouziqBaoGao.html" TargetMode="External" Id="R6b88437d90d749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8_2012hongjiushichangyucejitouziqBaoGao.html" TargetMode="External" Id="Rd79ac74d28474a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2009-09-10T04:59:00Z</dcterms:created>
  <dcterms:modified xsi:type="dcterms:W3CDTF">2009-09-10T05:59:00Z</dcterms:modified>
  <dc:subject>2008-2012年中国红酒行业市场预测及投资前景研究报告</dc:subject>
  <dc:title>2008-2012年中国红酒行业市场预测及投资前景研究报告</dc:title>
  <cp:keywords>2008-2012年中国红酒行业市场预测及投资前景研究报告</cp:keywords>
  <dc:description>2008-2012年中国红酒行业市场预测及投资前景研究报告</dc:description>
</cp:coreProperties>
</file>