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e8bcf1587404f" w:history="1">
              <w:r>
                <w:rPr>
                  <w:rStyle w:val="Hyperlink"/>
                </w:rPr>
                <w:t>2009年中国免水洗手液行业研究报告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e8bcf1587404f" w:history="1">
              <w:r>
                <w:rPr>
                  <w:rStyle w:val="Hyperlink"/>
                </w:rPr>
                <w:t>2009年中国免水洗手液行业研究报告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e8bcf1587404f" w:history="1">
                <w:r>
                  <w:rPr>
                    <w:rStyle w:val="Hyperlink"/>
                  </w:rPr>
                  <w:t>https://www.20087.com/2009-09/R_2009mianshuixishouyeyanjiuBaoGao.html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免水洗手液的市场概况</w:t>
      </w:r>
      <w:r>
        <w:rPr>
          <w:rFonts w:hint="eastAsia"/>
        </w:rPr>
        <w:br/>
      </w:r>
      <w:r>
        <w:rPr>
          <w:rFonts w:hint="eastAsia"/>
        </w:rPr>
        <w:t>第二章 免水洗手液产品的流通渠道类型和现状</w:t>
      </w:r>
      <w:r>
        <w:rPr>
          <w:rFonts w:hint="eastAsia"/>
        </w:rPr>
        <w:br/>
      </w:r>
      <w:r>
        <w:rPr>
          <w:rFonts w:hint="eastAsia"/>
        </w:rPr>
        <w:t>　　第一节 销售模式</w:t>
      </w:r>
      <w:r>
        <w:rPr>
          <w:rFonts w:hint="eastAsia"/>
        </w:rPr>
        <w:br/>
      </w:r>
      <w:r>
        <w:rPr>
          <w:rFonts w:hint="eastAsia"/>
        </w:rPr>
        <w:t>　　第二节 销售渠道</w:t>
      </w:r>
      <w:r>
        <w:rPr>
          <w:rFonts w:hint="eastAsia"/>
        </w:rPr>
        <w:br/>
      </w:r>
      <w:r>
        <w:rPr>
          <w:rFonts w:hint="eastAsia"/>
        </w:rPr>
        <w:t>　　第三节 特供渠道</w:t>
      </w:r>
      <w:r>
        <w:rPr>
          <w:rFonts w:hint="eastAsia"/>
        </w:rPr>
        <w:br/>
      </w:r>
      <w:r>
        <w:rPr>
          <w:rFonts w:hint="eastAsia"/>
        </w:rPr>
        <w:t>　　　　一 特供渠道的终端类型</w:t>
      </w:r>
      <w:r>
        <w:rPr>
          <w:rFonts w:hint="eastAsia"/>
        </w:rPr>
        <w:br/>
      </w:r>
      <w:r>
        <w:rPr>
          <w:rFonts w:hint="eastAsia"/>
        </w:rPr>
        <w:t>　　　　二 特供渠道的主力产品</w:t>
      </w:r>
      <w:r>
        <w:rPr>
          <w:rFonts w:hint="eastAsia"/>
        </w:rPr>
        <w:br/>
      </w:r>
      <w:r>
        <w:rPr>
          <w:rFonts w:hint="eastAsia"/>
        </w:rPr>
        <w:t>　　第四节 常规流通渠道</w:t>
      </w:r>
      <w:r>
        <w:rPr>
          <w:rFonts w:hint="eastAsia"/>
        </w:rPr>
        <w:br/>
      </w:r>
      <w:r>
        <w:rPr>
          <w:rFonts w:hint="eastAsia"/>
        </w:rPr>
        <w:t>　　　　一 常规流通渠道的终端类型</w:t>
      </w:r>
      <w:r>
        <w:rPr>
          <w:rFonts w:hint="eastAsia"/>
        </w:rPr>
        <w:br/>
      </w:r>
      <w:r>
        <w:rPr>
          <w:rFonts w:hint="eastAsia"/>
        </w:rPr>
        <w:t>　　　　二 常规流通渠道的主力产品</w:t>
      </w:r>
      <w:r>
        <w:rPr>
          <w:rFonts w:hint="eastAsia"/>
        </w:rPr>
        <w:br/>
      </w:r>
      <w:r>
        <w:rPr>
          <w:rFonts w:hint="eastAsia"/>
        </w:rPr>
        <w:t>　　第五节 产品类型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终端消费者的类型和现状</w:t>
      </w:r>
      <w:r>
        <w:rPr>
          <w:rFonts w:hint="eastAsia"/>
        </w:rPr>
        <w:br/>
      </w:r>
      <w:r>
        <w:rPr>
          <w:rFonts w:hint="eastAsia"/>
        </w:rPr>
        <w:t>　　第一节 普通消费者对免水洗手液的看法</w:t>
      </w:r>
      <w:r>
        <w:rPr>
          <w:rFonts w:hint="eastAsia"/>
        </w:rPr>
        <w:br/>
      </w:r>
      <w:r>
        <w:rPr>
          <w:rFonts w:hint="eastAsia"/>
        </w:rPr>
        <w:t>　　　　一 对免水洗手液的认可度</w:t>
      </w:r>
      <w:r>
        <w:rPr>
          <w:rFonts w:hint="eastAsia"/>
        </w:rPr>
        <w:br/>
      </w:r>
      <w:r>
        <w:rPr>
          <w:rFonts w:hint="eastAsia"/>
        </w:rPr>
        <w:t>　　　　二 对50ml包装免水洗手液的可接受价格区间</w:t>
      </w:r>
      <w:r>
        <w:rPr>
          <w:rFonts w:hint="eastAsia"/>
        </w:rPr>
        <w:br/>
      </w:r>
      <w:r>
        <w:rPr>
          <w:rFonts w:hint="eastAsia"/>
        </w:rPr>
        <w:t>　　　　三 理想化清洁用品应具备的条件</w:t>
      </w:r>
      <w:r>
        <w:rPr>
          <w:rFonts w:hint="eastAsia"/>
        </w:rPr>
        <w:br/>
      </w:r>
      <w:r>
        <w:rPr>
          <w:rFonts w:hint="eastAsia"/>
        </w:rPr>
        <w:t>　　第二节 医护人员对免水洗手液的看法</w:t>
      </w:r>
      <w:r>
        <w:rPr>
          <w:rFonts w:hint="eastAsia"/>
        </w:rPr>
        <w:br/>
      </w:r>
      <w:r>
        <w:rPr>
          <w:rFonts w:hint="eastAsia"/>
        </w:rPr>
        <w:t>　　　　一 对免水洗手液的认可度</w:t>
      </w:r>
      <w:r>
        <w:rPr>
          <w:rFonts w:hint="eastAsia"/>
        </w:rPr>
        <w:br/>
      </w:r>
      <w:r>
        <w:rPr>
          <w:rFonts w:hint="eastAsia"/>
        </w:rPr>
        <w:t>　　　　二 对50ml包装免水洗手液的可接受价格区间</w:t>
      </w:r>
      <w:r>
        <w:rPr>
          <w:rFonts w:hint="eastAsia"/>
        </w:rPr>
        <w:br/>
      </w:r>
      <w:r>
        <w:rPr>
          <w:rFonts w:hint="eastAsia"/>
        </w:rPr>
        <w:t>　　　　三 理想化清洁用品应具备的条件</w:t>
      </w:r>
      <w:r>
        <w:rPr>
          <w:rFonts w:hint="eastAsia"/>
        </w:rPr>
        <w:br/>
      </w:r>
      <w:r>
        <w:rPr>
          <w:rFonts w:hint="eastAsia"/>
        </w:rPr>
        <w:t>　　第三节 免水洗手液在终端消费者心中应具备的特点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市场知名品牌简介</w:t>
      </w:r>
      <w:r>
        <w:rPr>
          <w:rFonts w:hint="eastAsia"/>
        </w:rPr>
        <w:br/>
      </w:r>
      <w:r>
        <w:rPr>
          <w:rFonts w:hint="eastAsia"/>
        </w:rPr>
        <w:t>　　　　一 3M－爱护佳</w:t>
      </w:r>
      <w:r>
        <w:rPr>
          <w:rFonts w:hint="eastAsia"/>
        </w:rPr>
        <w:br/>
      </w:r>
      <w:r>
        <w:rPr>
          <w:rFonts w:hint="eastAsia"/>
        </w:rPr>
        <w:t>　　　　二 安利－必速</w:t>
      </w:r>
      <w:r>
        <w:rPr>
          <w:rFonts w:hint="eastAsia"/>
        </w:rPr>
        <w:br/>
      </w:r>
      <w:r>
        <w:rPr>
          <w:rFonts w:hint="eastAsia"/>
        </w:rPr>
        <w:t>　　　　三 元康</w:t>
      </w:r>
      <w:r>
        <w:rPr>
          <w:rFonts w:hint="eastAsia"/>
        </w:rPr>
        <w:br/>
      </w:r>
      <w:r>
        <w:rPr>
          <w:rFonts w:hint="eastAsia"/>
        </w:rPr>
        <w:t>　　　　四 普瑞来</w:t>
      </w:r>
      <w:r>
        <w:rPr>
          <w:rFonts w:hint="eastAsia"/>
        </w:rPr>
        <w:br/>
      </w:r>
      <w:r>
        <w:rPr>
          <w:rFonts w:hint="eastAsia"/>
        </w:rPr>
        <w:t>　　　　五 开米－贝芬</w:t>
      </w:r>
      <w:r>
        <w:rPr>
          <w:rFonts w:hint="eastAsia"/>
        </w:rPr>
        <w:br/>
      </w:r>
      <w:r>
        <w:rPr>
          <w:rFonts w:hint="eastAsia"/>
        </w:rPr>
        <w:t>　　　　六 丹尼尔</w:t>
      </w:r>
      <w:r>
        <w:rPr>
          <w:rFonts w:hint="eastAsia"/>
        </w:rPr>
        <w:br/>
      </w:r>
      <w:r>
        <w:rPr>
          <w:rFonts w:hint="eastAsia"/>
        </w:rPr>
        <w:t>　　　　七 联昌</w:t>
      </w:r>
      <w:r>
        <w:rPr>
          <w:rFonts w:hint="eastAsia"/>
        </w:rPr>
        <w:br/>
      </w:r>
      <w:r>
        <w:rPr>
          <w:rFonts w:hint="eastAsia"/>
        </w:rPr>
        <w:t>　　　　八 施洁宝</w:t>
      </w:r>
      <w:r>
        <w:rPr>
          <w:rFonts w:hint="eastAsia"/>
        </w:rPr>
        <w:br/>
      </w:r>
      <w:r>
        <w:rPr>
          <w:rFonts w:hint="eastAsia"/>
        </w:rPr>
        <w:t>　　　　九 源乐</w:t>
      </w:r>
      <w:r>
        <w:rPr>
          <w:rFonts w:hint="eastAsia"/>
        </w:rPr>
        <w:br/>
      </w:r>
      <w:r>
        <w:rPr>
          <w:rFonts w:hint="eastAsia"/>
        </w:rPr>
        <w:t>　　　　十 琪贝斯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常见免水洗手液介绍</w:t>
      </w:r>
      <w:r>
        <w:rPr>
          <w:rFonts w:hint="eastAsia"/>
        </w:rPr>
        <w:br/>
      </w:r>
      <w:r>
        <w:rPr>
          <w:rFonts w:hint="eastAsia"/>
        </w:rPr>
        <w:t>　　　　一 普瑞来</w:t>
      </w:r>
      <w:r>
        <w:rPr>
          <w:rFonts w:hint="eastAsia"/>
        </w:rPr>
        <w:br/>
      </w:r>
      <w:r>
        <w:rPr>
          <w:rFonts w:hint="eastAsia"/>
        </w:rPr>
        <w:t>　　　　二 联昌</w:t>
      </w:r>
      <w:r>
        <w:rPr>
          <w:rFonts w:hint="eastAsia"/>
        </w:rPr>
        <w:br/>
      </w:r>
      <w:r>
        <w:rPr>
          <w:rFonts w:hint="eastAsia"/>
        </w:rPr>
        <w:t>　　　　三 元康</w:t>
      </w:r>
      <w:r>
        <w:rPr>
          <w:rFonts w:hint="eastAsia"/>
        </w:rPr>
        <w:br/>
      </w:r>
      <w:r>
        <w:rPr>
          <w:rFonts w:hint="eastAsia"/>
        </w:rPr>
        <w:t>　　　　四 诺福</w:t>
      </w:r>
      <w:r>
        <w:rPr>
          <w:rFonts w:hint="eastAsia"/>
        </w:rPr>
        <w:br/>
      </w:r>
      <w:r>
        <w:rPr>
          <w:rFonts w:hint="eastAsia"/>
        </w:rPr>
        <w:t>　　　　五 美乐家</w:t>
      </w:r>
      <w:r>
        <w:rPr>
          <w:rFonts w:hint="eastAsia"/>
        </w:rPr>
        <w:br/>
      </w:r>
      <w:r>
        <w:rPr>
          <w:rFonts w:hint="eastAsia"/>
        </w:rPr>
        <w:t>　　　　六 琪贝斯</w:t>
      </w:r>
      <w:r>
        <w:rPr>
          <w:rFonts w:hint="eastAsia"/>
        </w:rPr>
        <w:br/>
      </w:r>
      <w:r>
        <w:rPr>
          <w:rFonts w:hint="eastAsia"/>
        </w:rPr>
        <w:t>　　　　七 泛亚生命</w:t>
      </w:r>
      <w:r>
        <w:rPr>
          <w:rFonts w:hint="eastAsia"/>
        </w:rPr>
        <w:br/>
      </w:r>
      <w:r>
        <w:rPr>
          <w:rFonts w:hint="eastAsia"/>
        </w:rPr>
        <w:t>　　　　八 宣妍</w:t>
      </w:r>
      <w:r>
        <w:rPr>
          <w:rFonts w:hint="eastAsia"/>
        </w:rPr>
        <w:br/>
      </w:r>
      <w:r>
        <w:rPr>
          <w:rFonts w:hint="eastAsia"/>
        </w:rPr>
        <w:t>　　　　九 Aussen</w:t>
      </w:r>
      <w:r>
        <w:rPr>
          <w:rFonts w:hint="eastAsia"/>
        </w:rPr>
        <w:br/>
      </w:r>
      <w:r>
        <w:rPr>
          <w:rFonts w:hint="eastAsia"/>
        </w:rPr>
        <w:t>　　　　十 创联一号</w:t>
      </w:r>
      <w:r>
        <w:rPr>
          <w:rFonts w:hint="eastAsia"/>
        </w:rPr>
        <w:br/>
      </w:r>
      <w:r>
        <w:rPr>
          <w:rFonts w:hint="eastAsia"/>
        </w:rPr>
        <w:t>　　　　十一 安利－必速</w:t>
      </w:r>
      <w:r>
        <w:rPr>
          <w:rFonts w:hint="eastAsia"/>
        </w:rPr>
        <w:br/>
      </w:r>
      <w:r>
        <w:rPr>
          <w:rFonts w:hint="eastAsia"/>
        </w:rPr>
        <w:t>　　　　十二 威德尔</w:t>
      </w:r>
      <w:r>
        <w:rPr>
          <w:rFonts w:hint="eastAsia"/>
        </w:rPr>
        <w:br/>
      </w:r>
      <w:r>
        <w:rPr>
          <w:rFonts w:hint="eastAsia"/>
        </w:rPr>
        <w:t>　　　　十三 丝洁</w:t>
      </w:r>
      <w:r>
        <w:rPr>
          <w:rFonts w:hint="eastAsia"/>
        </w:rPr>
        <w:br/>
      </w:r>
      <w:r>
        <w:rPr>
          <w:rFonts w:hint="eastAsia"/>
        </w:rPr>
        <w:t>　　　　十四 高奇</w:t>
      </w:r>
      <w:r>
        <w:rPr>
          <w:rFonts w:hint="eastAsia"/>
        </w:rPr>
        <w:br/>
      </w:r>
      <w:r>
        <w:rPr>
          <w:rFonts w:hint="eastAsia"/>
        </w:rPr>
        <w:t>　　　　十五 靓妃</w:t>
      </w:r>
      <w:r>
        <w:rPr>
          <w:rFonts w:hint="eastAsia"/>
        </w:rPr>
        <w:br/>
      </w:r>
      <w:r>
        <w:rPr>
          <w:rFonts w:hint="eastAsia"/>
        </w:rPr>
        <w:t>　　　　十六 美德莱</w:t>
      </w:r>
      <w:r>
        <w:rPr>
          <w:rFonts w:hint="eastAsia"/>
        </w:rPr>
        <w:br/>
      </w:r>
      <w:r>
        <w:rPr>
          <w:rFonts w:hint="eastAsia"/>
        </w:rPr>
        <w:t>　　　　十七 施洁宝</w:t>
      </w:r>
      <w:r>
        <w:rPr>
          <w:rFonts w:hint="eastAsia"/>
        </w:rPr>
        <w:br/>
      </w:r>
      <w:r>
        <w:rPr>
          <w:rFonts w:hint="eastAsia"/>
        </w:rPr>
        <w:t>　　　　十八 特百净</w:t>
      </w:r>
      <w:r>
        <w:rPr>
          <w:rFonts w:hint="eastAsia"/>
        </w:rPr>
        <w:br/>
      </w:r>
      <w:r>
        <w:rPr>
          <w:rFonts w:hint="eastAsia"/>
        </w:rPr>
        <w:t>　　　　十九 施托肤特</w:t>
      </w:r>
      <w:r>
        <w:rPr>
          <w:rFonts w:hint="eastAsia"/>
        </w:rPr>
        <w:br/>
      </w:r>
      <w:r>
        <w:rPr>
          <w:rFonts w:hint="eastAsia"/>
        </w:rPr>
        <w:t>　　　　二十 邦迪医生</w:t>
      </w:r>
      <w:r>
        <w:rPr>
          <w:rFonts w:hint="eastAsia"/>
        </w:rPr>
        <w:br/>
      </w:r>
      <w:r>
        <w:rPr>
          <w:rFonts w:hint="eastAsia"/>
        </w:rPr>
        <w:t>　　　　二十一 优芙泡泡</w:t>
      </w:r>
      <w:r>
        <w:rPr>
          <w:rFonts w:hint="eastAsia"/>
        </w:rPr>
        <w:br/>
      </w:r>
      <w:r>
        <w:rPr>
          <w:rFonts w:hint="eastAsia"/>
        </w:rPr>
        <w:t>　　　　二十二 丹尼尔</w:t>
      </w:r>
      <w:r>
        <w:rPr>
          <w:rFonts w:hint="eastAsia"/>
        </w:rPr>
        <w:br/>
      </w:r>
      <w:r>
        <w:rPr>
          <w:rFonts w:hint="eastAsia"/>
        </w:rPr>
        <w:t>　　　　二十三 佛莱克</w:t>
      </w:r>
      <w:r>
        <w:rPr>
          <w:rFonts w:hint="eastAsia"/>
        </w:rPr>
        <w:br/>
      </w:r>
      <w:r>
        <w:rPr>
          <w:rFonts w:hint="eastAsia"/>
        </w:rPr>
        <w:t>　　　　二十四 莱素芳AHD2000</w:t>
      </w:r>
      <w:r>
        <w:rPr>
          <w:rFonts w:hint="eastAsia"/>
        </w:rPr>
        <w:br/>
      </w:r>
      <w:r>
        <w:rPr>
          <w:rFonts w:hint="eastAsia"/>
        </w:rPr>
        <w:t>　　　　二十五 碧清</w:t>
      </w:r>
      <w:r>
        <w:rPr>
          <w:rFonts w:hint="eastAsia"/>
        </w:rPr>
        <w:br/>
      </w:r>
      <w:r>
        <w:rPr>
          <w:rFonts w:hint="eastAsia"/>
        </w:rPr>
        <w:t>　　　　二十六 邦碧洁</w:t>
      </w:r>
      <w:r>
        <w:rPr>
          <w:rFonts w:hint="eastAsia"/>
        </w:rPr>
        <w:br/>
      </w:r>
      <w:r>
        <w:rPr>
          <w:rFonts w:hint="eastAsia"/>
        </w:rPr>
        <w:t>　　　　二十七 华特洋</w:t>
      </w:r>
      <w:r>
        <w:rPr>
          <w:rFonts w:hint="eastAsia"/>
        </w:rPr>
        <w:br/>
      </w:r>
      <w:r>
        <w:rPr>
          <w:rFonts w:hint="eastAsia"/>
        </w:rPr>
        <w:t>　　　　二十八 开米－贝芬</w:t>
      </w:r>
      <w:r>
        <w:rPr>
          <w:rFonts w:hint="eastAsia"/>
        </w:rPr>
        <w:br/>
      </w:r>
      <w:r>
        <w:rPr>
          <w:rFonts w:hint="eastAsia"/>
        </w:rPr>
        <w:t>　　　　二十九 魁士TM</w:t>
      </w:r>
      <w:r>
        <w:rPr>
          <w:rFonts w:hint="eastAsia"/>
        </w:rPr>
        <w:br/>
      </w:r>
      <w:r>
        <w:rPr>
          <w:rFonts w:hint="eastAsia"/>
        </w:rPr>
        <w:t>　　　　三十 麦嘟C</w:t>
      </w:r>
      <w:r>
        <w:rPr>
          <w:rFonts w:hint="eastAsia"/>
        </w:rPr>
        <w:br/>
      </w:r>
      <w:r>
        <w:rPr>
          <w:rFonts w:hint="eastAsia"/>
        </w:rPr>
        <w:t>　　　　三十一 澳宝</w:t>
      </w:r>
      <w:r>
        <w:rPr>
          <w:rFonts w:hint="eastAsia"/>
        </w:rPr>
        <w:br/>
      </w:r>
      <w:r>
        <w:rPr>
          <w:rFonts w:hint="eastAsia"/>
        </w:rPr>
        <w:t>　　　　三十二 馥珮</w:t>
      </w:r>
      <w:r>
        <w:rPr>
          <w:rFonts w:hint="eastAsia"/>
        </w:rPr>
        <w:br/>
      </w:r>
      <w:r>
        <w:rPr>
          <w:rFonts w:hint="eastAsia"/>
        </w:rPr>
        <w:t>　　　　三十三 百能</w:t>
      </w:r>
      <w:r>
        <w:rPr>
          <w:rFonts w:hint="eastAsia"/>
        </w:rPr>
        <w:br/>
      </w:r>
      <w:r>
        <w:rPr>
          <w:rFonts w:hint="eastAsia"/>
        </w:rPr>
        <w:t>　　　　三十四 久朋</w:t>
      </w:r>
      <w:r>
        <w:rPr>
          <w:rFonts w:hint="eastAsia"/>
        </w:rPr>
        <w:br/>
      </w:r>
      <w:r>
        <w:rPr>
          <w:rFonts w:hint="eastAsia"/>
        </w:rPr>
        <w:t>　　　　三十五 艾尔可</w:t>
      </w:r>
      <w:r>
        <w:rPr>
          <w:rFonts w:hint="eastAsia"/>
        </w:rPr>
        <w:br/>
      </w:r>
      <w:r>
        <w:rPr>
          <w:rFonts w:hint="eastAsia"/>
        </w:rPr>
        <w:t>　　　　三十六 3M－爱护佳</w:t>
      </w:r>
      <w:r>
        <w:rPr>
          <w:rFonts w:hint="eastAsia"/>
        </w:rPr>
        <w:br/>
      </w:r>
      <w:r>
        <w:rPr>
          <w:rFonts w:hint="eastAsia"/>
        </w:rPr>
        <w:t>　　　　三十七 艺康</w:t>
      </w:r>
      <w:r>
        <w:rPr>
          <w:rFonts w:hint="eastAsia"/>
        </w:rPr>
        <w:br/>
      </w:r>
      <w:r>
        <w:rPr>
          <w:rFonts w:hint="eastAsia"/>
        </w:rPr>
        <w:t>　　　　三十八 源乐</w:t>
      </w:r>
      <w:r>
        <w:rPr>
          <w:rFonts w:hint="eastAsia"/>
        </w:rPr>
        <w:br/>
      </w:r>
      <w:r>
        <w:rPr>
          <w:rFonts w:hint="eastAsia"/>
        </w:rPr>
        <w:t>　　　　三十九 健瑞</w:t>
      </w:r>
      <w:r>
        <w:rPr>
          <w:rFonts w:hint="eastAsia"/>
        </w:rPr>
        <w:br/>
      </w:r>
      <w:r>
        <w:rPr>
          <w:rFonts w:hint="eastAsia"/>
        </w:rPr>
        <w:t>　　　　四十 天力</w:t>
      </w:r>
      <w:r>
        <w:rPr>
          <w:rFonts w:hint="eastAsia"/>
        </w:rPr>
        <w:br/>
      </w:r>
      <w:r>
        <w:rPr>
          <w:rFonts w:hint="eastAsia"/>
        </w:rPr>
        <w:t>　　　　四十一 安立久</w:t>
      </w:r>
      <w:r>
        <w:rPr>
          <w:rFonts w:hint="eastAsia"/>
        </w:rPr>
        <w:br/>
      </w:r>
      <w:r>
        <w:rPr>
          <w:rFonts w:hint="eastAsia"/>
        </w:rPr>
        <w:t>　　　　四十二 瑞康特</w:t>
      </w:r>
      <w:r>
        <w:rPr>
          <w:rFonts w:hint="eastAsia"/>
        </w:rPr>
        <w:br/>
      </w:r>
      <w:r>
        <w:rPr>
          <w:rFonts w:hint="eastAsia"/>
        </w:rPr>
        <w:t>　　　　四十三 吉唯特</w:t>
      </w:r>
      <w:r>
        <w:rPr>
          <w:rFonts w:hint="eastAsia"/>
        </w:rPr>
        <w:br/>
      </w:r>
      <w:r>
        <w:rPr>
          <w:rFonts w:hint="eastAsia"/>
        </w:rPr>
        <w:t>　　　　四十四 菲丝可伶</w:t>
      </w:r>
      <w:r>
        <w:rPr>
          <w:rFonts w:hint="eastAsia"/>
        </w:rPr>
        <w:br/>
      </w:r>
      <w:r>
        <w:rPr>
          <w:rFonts w:hint="eastAsia"/>
        </w:rPr>
        <w:t>　　　　四十五 洁芙柔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相关行业政策</w:t>
      </w:r>
      <w:r>
        <w:rPr>
          <w:rFonts w:hint="eastAsia"/>
        </w:rPr>
        <w:br/>
      </w:r>
      <w:r>
        <w:rPr>
          <w:rFonts w:hint="eastAsia"/>
        </w:rPr>
        <w:t>　　第一节 免水洗手液的卫生检验及许可证申请</w:t>
      </w:r>
      <w:r>
        <w:rPr>
          <w:rFonts w:hint="eastAsia"/>
        </w:rPr>
        <w:br/>
      </w:r>
      <w:r>
        <w:rPr>
          <w:rFonts w:hint="eastAsia"/>
        </w:rPr>
        <w:t>　　第二节 免水洗手液的工商注册条件</w:t>
      </w:r>
      <w:r>
        <w:rPr>
          <w:rFonts w:hint="eastAsia"/>
        </w:rPr>
        <w:br/>
      </w:r>
      <w:r>
        <w:rPr>
          <w:rFonts w:hint="eastAsia"/>
        </w:rPr>
        <w:t>　　第三节 中⋅智林⋅－相关税收优惠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e8bcf1587404f" w:history="1">
        <w:r>
          <w:rPr>
            <w:rStyle w:val="Hyperlink"/>
          </w:rPr>
          <w:t>2009年中国免水洗手液行业研究报告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e8bcf1587404f" w:history="1">
        <w:r>
          <w:rPr>
            <w:rStyle w:val="Hyperlink"/>
          </w:rPr>
          <w:t>https://www.20087.com/2009-09/R_2009mianshuixishouyeyanjiuBaoGao.html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02f63b0404281" w:history="1">
      <w:r>
        <w:rPr>
          <w:rStyle w:val="Hyperlink"/>
        </w:rPr>
        <w:t>2009年中国免水洗手液行业研究报告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mianshuixishouyeyanjiuBaoGao.html" TargetMode="External" Id="R354e8bcf1587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mianshuixishouyeyanjiuBaoGao.html" TargetMode="External" Id="R29102f63b040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2009-09-10T05:26:00Z</dcterms:created>
  <dcterms:modified xsi:type="dcterms:W3CDTF">2009-09-10T06:26:00Z</dcterms:modified>
  <dc:subject>2009年中国免水洗手液行业研究报告</dc:subject>
  <dc:title>2009年中国免水洗手液行业研究报告</dc:title>
  <cp:keywords>2009年中国免水洗手液行业研究报告</cp:keywords>
  <dc:description>2009年中国免水洗手液行业研究报告</dc:description>
</cp:coreProperties>
</file>