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acc64f3b348c2" w:history="1">
              <w:r>
                <w:rPr>
                  <w:rStyle w:val="Hyperlink"/>
                </w:rPr>
                <w:t>2009年中国窗帘产品专项调研及未来五年投资分析预测报告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acc64f3b348c2" w:history="1">
              <w:r>
                <w:rPr>
                  <w:rStyle w:val="Hyperlink"/>
                </w:rPr>
                <w:t>2009年中国窗帘产品专项调研及未来五年投资分析预测报告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acc64f3b348c2" w:history="1">
                <w:r>
                  <w:rPr>
                    <w:rStyle w:val="Hyperlink"/>
                  </w:rPr>
                  <w:t>https://www.20087.com/2009-09/R_2009chuanglianchanpinzhuanxiangdiaoyBaoGao.html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家居装饰的重要组成部分，不仅具有遮光、隔音、保温等功能，还能体现主人的品味和风格。近年来，随着消费者对个性化、智能化家居环境的追求，窗帘行业正朝着定制化、智能化、环保化方向发展。采用新型面料、智能控制、个性化设计等手段，提高了窗帘的美观性、实用性和智能化水平。同时，窗帘在节能、环保、健康等方面的性能优化，满足了消费者对高品质生活的需求。此外，随着智能家居的普及，窗帘与智能窗帘电机、智能语音助手等设备的结合，为用户提供了更加便捷、舒适的使用体验。</w:t>
      </w:r>
      <w:r>
        <w:rPr>
          <w:rFonts w:hint="eastAsia"/>
        </w:rPr>
        <w:br/>
      </w:r>
      <w:r>
        <w:rPr>
          <w:rFonts w:hint="eastAsia"/>
        </w:rPr>
        <w:t>　　未来，窗帘行业的发展将更加侧重于技术创新与生活方式的融合。市场调研网指出，一方面，通过材料科学、工艺创新，开发出更多具有艺术美感、符合人体工程学的新型窗帘面料，满足消费者对品质生活的追求。另一方面，随着物联网、大数据、人工智能等技术的应用，窗帘将与这些技术深度融合，开发出具有智能感知、远程控制、个性化推荐等功能的智能窗帘，提升用户的使用体验。此外，窗帘与可持续发展理念的结合，如采用可再生材料、模块化设计、回收利用等，将推动行业向更环保、更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acc64f3b348c2" w:history="1">
        <w:r>
          <w:rPr>
            <w:rStyle w:val="Hyperlink"/>
          </w:rPr>
          <w:t>2009年中国窗帘产品专项调研及未来五年投资分析预测报告</w:t>
        </w:r>
      </w:hyperlink>
      <w:r>
        <w:rPr>
          <w:rFonts w:hint="eastAsia"/>
        </w:rPr>
        <w:t>》依托我们多年来对窗帘产品的研究，结合窗帘产品历年供需关系变化规律，对窗帘产品内的企业群体进行了深入的调查与研究，采用定量及定性的科学研究方法撰写而成。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acc64f3b348c2" w:history="1">
        <w:r>
          <w:rPr>
            <w:rStyle w:val="Hyperlink"/>
          </w:rPr>
          <w:t>2009年中国窗帘产品专项调研及未来五年投资分析预测报告</w:t>
        </w:r>
      </w:hyperlink>
      <w:r>
        <w:rPr>
          <w:rFonts w:hint="eastAsia"/>
        </w:rPr>
        <w:t>》对我国窗帘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中国窗帘行业发展环境分析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六、金融危机对窗帘行业影响分析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窗帘行业发展的“波特五力模型”分析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影响窗帘行业发展的主要因素分析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中国窗帘市场规模分析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2006-2009年1-6月中国窗帘市场规模分析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2008年我国窗帘区域结构分析</w:t>
      </w:r>
      <w:r>
        <w:rPr>
          <w:rFonts w:hint="eastAsia"/>
        </w:rPr>
        <w:br/>
      </w:r>
      <w:r>
        <w:rPr>
          <w:rFonts w:hint="eastAsia"/>
        </w:rPr>
        <w:t>　　第三节 中国窗帘区域市场规模分析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中国窗帘需求与消费状况分析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2006-2009年1-6月中国窗帘产量统计分析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2006-2009年1-6月中国窗帘历年消费量统计分析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中国窗帘消费者消费偏好调查分析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中国窗帘消费者对其价格的敏感度分析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2006-2009年1-6月中国窗帘行业平均价格趋向势分析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2009-2013年中国窗帘行业价格趋向预测分析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中国窗帘行业进出口市场情况分析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2006-2009年1-6月中国窗帘行业进出口量分析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一、2006-2009年1-6月中国窗帘行业进口分析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二、2006-2009年1-6月中国窗帘行业出口分析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2009-2013年中国窗帘行业进出口市场预测分析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一、2009-2013年中国窗帘行业进口预测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二、2009-2013年中国窗帘行业出口预测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我国窗帘行业产品技术发展分析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当前我国窗帘技术发展现状</w:t>
      </w:r>
      <w:r>
        <w:rPr>
          <w:rFonts w:hint="eastAsia"/>
        </w:rPr>
        <w:br/>
      </w:r>
      <w:r>
        <w:rPr>
          <w:rFonts w:hint="eastAsia"/>
        </w:rPr>
        <w:t>　　第二节 我国窗帘产品技术成熟度分析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中外窗帘技术差距及产生差距的主要原因分析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提高我国窗帘技术的对策</w:t>
      </w:r>
      <w:r>
        <w:rPr>
          <w:rFonts w:hint="eastAsia"/>
        </w:rPr>
        <w:br/>
      </w:r>
      <w:r>
        <w:rPr>
          <w:rFonts w:hint="eastAsia"/>
        </w:rPr>
        <w:t>　　第五节 中外主要窗帘生产商生产设备配置对比分析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我国窗帘产品研发、设计发展趋势分析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我国窗帘行业竞争格局分析</w:t>
      </w:r>
      <w:r>
        <w:rPr>
          <w:rFonts w:hint="eastAsia"/>
        </w:rPr>
        <w:br/>
      </w:r>
      <w:r>
        <w:rPr>
          <w:rFonts w:hint="eastAsia"/>
        </w:rPr>
        <w:t>　　第一节 窗帘行业历史竞争格局综述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一、窗帘行业集中度分析</w:t>
      </w:r>
      <w:r>
        <w:rPr>
          <w:rFonts w:hint="eastAsia"/>
        </w:rPr>
        <w:br/>
      </w:r>
      <w:r>
        <w:rPr>
          <w:rFonts w:hint="eastAsia"/>
        </w:rPr>
        <w:t>　　　　二、窗帘行业竞争程度</w:t>
      </w:r>
      <w:r>
        <w:rPr>
          <w:rFonts w:hint="eastAsia"/>
        </w:rPr>
        <w:br/>
      </w:r>
      <w:r>
        <w:rPr>
          <w:rFonts w:hint="eastAsia"/>
        </w:rPr>
        <w:t>　　第二节 窗帘行业企业竞争状况分析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年我国窗帘行业竞争格局展望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国内外窗帘重点企业分析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2009-2013年中国窗帘行业发展预测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2009-2013年我国窗帘行业产量预测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2009-2013年我国窗帘行业消费量预测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2009-2013年我国窗帘行业产值预测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2009-2013年我国窗帘行业销售收入预测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我国窗帘行业投资价值与投资策略分析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窗帘行业投资价值分析</w:t>
      </w:r>
      <w:r>
        <w:rPr>
          <w:rFonts w:hint="eastAsia"/>
        </w:rPr>
        <w:br/>
      </w:r>
      <w:r>
        <w:rPr>
          <w:rFonts w:hint="eastAsia"/>
        </w:rPr>
        <w:t>　　　　一、窗帘行业发展前景分析</w:t>
      </w:r>
      <w:r>
        <w:rPr>
          <w:rFonts w:hint="eastAsia"/>
        </w:rPr>
        <w:br/>
      </w:r>
      <w:r>
        <w:rPr>
          <w:rFonts w:hint="eastAsia"/>
        </w:rPr>
        <w:t>　　　　二、窗帘行业盈利能力预测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(中^智林)窗帘行业投资策略分析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2008年我国窗帘行业职工学历结构图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2008年我国窗帘行业管理人员学历结构图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2006-2009年1-6月中国窗帘市场规模变化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2006-2009年1-6月中国窗帘市场规模变化图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2008年中国窗帘市场销售收入区域分布图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2006-2009年1-6月东北地区窗帘市场规模变化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2006-2009年1-6月东北地区窗帘市场规模变化图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2006-2009年1-6月华北地区窗帘市场规模变化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2006-2009年1-6月华北地区窗帘市场规模变化图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2006-2009年1-6月华东地区窗帘市场规模变化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2006-2009年1-6月华东地区窗帘市场规模变化图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2006-2009年1-6月华中地区窗帘市场规模变化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2006-2009年1-6月华中地区窗帘市场规模变化图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2006-2009年1-6月华南地区窗帘市场规模变化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2006-2009年1-6月华南地区窗帘市场规模变化图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2006-2009年1-6月西部地区窗帘市场规模变化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2006-2009年1-6月西部地区窗帘市场规模变化图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2009-2013年中国窗帘市场规模变化表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2009-2013年中国窗帘市场规模变化图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2006-2009年1-6月我国窗帘产量比较分析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2006-2009年1-6月我国窗帘产量及增长率变化图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2006-2009年1-6月我国窗帘消费量比较分析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2006-2009年1-6月我国窗帘消费量及增长率变化图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2009年1-6月窗帘消费区域分布比率图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2009年1-6月消费者对窗帘产品的品牌满意度调查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中国窗帘消费者对其价格的敏感度分析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2006-2009年1-6月我国窗帘进口量比较分析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2006-2009年1-6月我国窗帘进口量及增长率变化图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2006-2009年1-6月我国窗帘出口量比较分析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2006-2009年1-6月我国窗帘出口量及增长率变化图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2009-2013年我国窗帘进口量预测表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2009-2013年中国窗帘进口量预测图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2009-2013年我国窗帘出口量预测表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2009-2013年中国窗帘出口量预测图 -</w:t>
      </w:r>
      <w:r>
        <w:rPr>
          <w:rFonts w:hint="eastAsia"/>
        </w:rPr>
        <w:br/>
      </w:r>
      <w:r>
        <w:rPr>
          <w:rFonts w:hint="eastAsia"/>
        </w:rPr>
        <w:t>　　图表 2008年我国窗帘品牌市场集中度分析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2008年窗帘品牌行业领导企业的市场占有率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2009-2013年我国窗帘品牌产值预测表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2009-2013年我国窗帘品牌产值预测图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2009-2013年我国窗帘品牌销售收入预测表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2009-2013年我国窗帘品牌销售收入预测图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2009-2013年我国窗帘品牌总资产预测表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2009-2013年我国窗帘品牌总资产预测图</w:t>
      </w:r>
      <w:r>
        <w:rPr>
          <w:rFonts w:hint="eastAsia"/>
        </w:rPr>
        <w:br/>
      </w:r>
      <w:r>
        <w:rPr>
          <w:rFonts w:hint="eastAsia"/>
        </w:rPr>
        <w:t>　　图表 我国窗帘行业SWOT分析</w:t>
      </w:r>
      <w:r>
        <w:rPr>
          <w:rFonts w:hint="eastAsia"/>
        </w:rPr>
        <w:br/>
      </w:r>
      <w:r>
        <w:rPr>
          <w:rFonts w:hint="eastAsia"/>
        </w:rPr>
        <w:t>　　图表 2008年我国窗帘行业盈利能力情况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2008年我国窗帘品牌行业偿债能力情况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2008年我国窗帘品牌行业发展能力情况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acc64f3b348c2" w:history="1">
        <w:r>
          <w:rPr>
            <w:rStyle w:val="Hyperlink"/>
          </w:rPr>
          <w:t>2009年中国窗帘产品专项调研及未来五年投资分析预测报告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acc64f3b348c2" w:history="1">
        <w:r>
          <w:rPr>
            <w:rStyle w:val="Hyperlink"/>
          </w:rPr>
          <w:t>https://www.20087.com/2009-09/R_2009chuanglianchanpinzhuanxiangdiaoyBaoGao.html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热点：窗帘安装上门服务、窗帘品牌、窗帘英文、窗帘挂钩的正确穿法、窗帘价格多少钱一米怎么算的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155ff763a4150" w:history="1">
      <w:r>
        <w:rPr>
          <w:rStyle w:val="Hyperlink"/>
        </w:rPr>
        <w:t>2009年中国窗帘产品专项调研及未来五年投资分析预测报告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chuanglianchanpinzhuanxiangdiaoyBaoGao.html" TargetMode="External" Id="Rea5acc64f3b3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chuanglianchanpinzhuanxiangdiaoyBaoGao.html" TargetMode="External" Id="Rd56155ff763a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2009-09-03T06:38:00Z</dcterms:created>
  <dcterms:modified xsi:type="dcterms:W3CDTF">2009-09-03T07:38:00Z</dcterms:modified>
  <dc:subject>2009年中国窗帘产品专项调研及未来五年投资分析预测报告</dc:subject>
  <dc:title>2009年中国窗帘产品专项调研及未来五年投资分析预测报告</dc:title>
  <cp:keywords>2009年中国窗帘产品专项调研及未来五年投资分析预测报告</cp:keywords>
  <dc:description>2009年中国窗帘产品专项调研及未来五年投资分析预测报告</dc:description>
</cp:coreProperties>
</file>