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89e029e63441c" w:history="1">
              <w:r>
                <w:rPr>
                  <w:rStyle w:val="Hyperlink"/>
                </w:rPr>
                <w:t>2009年中国超高变压器市场深度调查与投资咨询研究报告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89e029e63441c" w:history="1">
              <w:r>
                <w:rPr>
                  <w:rStyle w:val="Hyperlink"/>
                </w:rPr>
                <w:t>2009年中国超高变压器市场深度调查与投资咨询研究报告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d89e029e63441c" w:history="1">
                <w:r>
                  <w:rPr>
                    <w:rStyle w:val="Hyperlink"/>
                  </w:rPr>
                  <w:t>https://www.20087.com/2009-09/R_2009chaogaobianyaqishichangshendudiaBaoGao.html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变压器是额定电压等级较高的变压器，主要用于电力系统的输电环节，以减少长距离输电过程中的能量损失。近年来，随着电网技术的发展和电力需求的增长，超高变压器的技术也在不断进步。目前，超高变压器不仅在容量和效率方面有了显著提升，还在设计和制造过程中采用了更先进的绝缘材料和技术，以提高设备的安全性和可靠性。</w:t>
      </w:r>
      <w:r>
        <w:rPr>
          <w:rFonts w:hint="eastAsia"/>
        </w:rPr>
        <w:br/>
      </w:r>
      <w:r>
        <w:rPr>
          <w:rFonts w:hint="eastAsia"/>
        </w:rPr>
        <w:t>　　未来，超高变压器的发展将更加注重技术创新和环保性能。一方面，通过优化设计和采用更高效的冷却系统，进一步提高变压器的能效和稳定性，降低运行成本。另一方面，随着对可持续发展的重视，超高变压器将更多地采用环保型绝缘油和可回收材料，减少对环境的影响。此外，随着智能电网技术的发展，超高变压器还将集成更多的智能监控和维护功能，提高设备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超高变压器行业产品发展概述</w:t>
      </w:r>
      <w:r>
        <w:rPr>
          <w:rFonts w:hint="eastAsia"/>
        </w:rPr>
        <w:br/>
      </w:r>
      <w:r>
        <w:rPr>
          <w:rFonts w:hint="eastAsia"/>
        </w:rPr>
        <w:t>　　第一节 超高变压器行业产品定义</w:t>
      </w:r>
      <w:r>
        <w:rPr>
          <w:rFonts w:hint="eastAsia"/>
        </w:rPr>
        <w:br/>
      </w:r>
      <w:r>
        <w:rPr>
          <w:rFonts w:hint="eastAsia"/>
        </w:rPr>
        <w:t>　　第二节 超高变压器行业产品发展概述</w:t>
      </w:r>
      <w:r>
        <w:rPr>
          <w:rFonts w:hint="eastAsia"/>
        </w:rPr>
        <w:br/>
      </w:r>
      <w:r>
        <w:rPr>
          <w:rFonts w:hint="eastAsia"/>
        </w:rPr>
        <w:t>　　第三节 超高变压器行业发展政策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三、产品技术标准与认证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超高变压器行业产品技术发展趋势</w:t>
      </w:r>
      <w:r>
        <w:rPr>
          <w:rFonts w:hint="eastAsia"/>
        </w:rPr>
        <w:br/>
      </w:r>
      <w:r>
        <w:rPr>
          <w:rFonts w:hint="eastAsia"/>
        </w:rPr>
        <w:t>　　第一节 超高变压器行业产品当前主流技术分析</w:t>
      </w:r>
      <w:r>
        <w:rPr>
          <w:rFonts w:hint="eastAsia"/>
        </w:rPr>
        <w:br/>
      </w:r>
      <w:r>
        <w:rPr>
          <w:rFonts w:hint="eastAsia"/>
        </w:rPr>
        <w:t>　　第二节 超高变压器行业生产技术发展历程</w:t>
      </w:r>
      <w:r>
        <w:rPr>
          <w:rFonts w:hint="eastAsia"/>
        </w:rPr>
        <w:br/>
      </w:r>
      <w:r>
        <w:rPr>
          <w:rFonts w:hint="eastAsia"/>
        </w:rPr>
        <w:t>　　第三节 国内外超高变压器行业产品生产技术发展阶段比较</w:t>
      </w:r>
      <w:r>
        <w:rPr>
          <w:rFonts w:hint="eastAsia"/>
        </w:rPr>
        <w:br/>
      </w:r>
      <w:r>
        <w:rPr>
          <w:rFonts w:hint="eastAsia"/>
        </w:rPr>
        <w:t>　　第四节 我国超高变压器行业产品生产技术革新路径</w:t>
      </w:r>
      <w:r>
        <w:rPr>
          <w:rFonts w:hint="eastAsia"/>
        </w:rPr>
        <w:br/>
      </w:r>
      <w:r>
        <w:rPr>
          <w:rFonts w:hint="eastAsia"/>
        </w:rPr>
        <w:t>　　第五节 我国超高变压器行业产品技术研发现状</w:t>
      </w:r>
      <w:r>
        <w:rPr>
          <w:rFonts w:hint="eastAsia"/>
        </w:rPr>
        <w:br/>
      </w:r>
      <w:r>
        <w:rPr>
          <w:rFonts w:hint="eastAsia"/>
        </w:rPr>
        <w:t>　　第六节 超高变压器行业产品技术壁垒分析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超高变压器行业产品发展分析</w:t>
      </w:r>
      <w:r>
        <w:rPr>
          <w:rFonts w:hint="eastAsia"/>
        </w:rPr>
        <w:br/>
      </w:r>
      <w:r>
        <w:rPr>
          <w:rFonts w:hint="eastAsia"/>
        </w:rPr>
        <w:t>　　第一节 超高变压器行业景气周期分析</w:t>
      </w:r>
      <w:r>
        <w:rPr>
          <w:rFonts w:hint="eastAsia"/>
        </w:rPr>
        <w:br/>
      </w:r>
      <w:r>
        <w:rPr>
          <w:rFonts w:hint="eastAsia"/>
        </w:rPr>
        <w:t>　　第二节 超高变压器行业发展特点分析</w:t>
      </w:r>
      <w:r>
        <w:rPr>
          <w:rFonts w:hint="eastAsia"/>
        </w:rPr>
        <w:br/>
      </w:r>
      <w:r>
        <w:rPr>
          <w:rFonts w:hint="eastAsia"/>
        </w:rPr>
        <w:t>　　第三节 超高变压器行业产销规模分析</w:t>
      </w:r>
      <w:r>
        <w:rPr>
          <w:rFonts w:hint="eastAsia"/>
        </w:rPr>
        <w:br/>
      </w:r>
      <w:r>
        <w:rPr>
          <w:rFonts w:hint="eastAsia"/>
        </w:rPr>
        <w:t>　　第四节 超高变压器行业规模企业竞争格局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超高变压器行业上下游发展分析</w:t>
      </w:r>
      <w:r>
        <w:rPr>
          <w:rFonts w:hint="eastAsia"/>
        </w:rPr>
        <w:br/>
      </w:r>
      <w:r>
        <w:rPr>
          <w:rFonts w:hint="eastAsia"/>
        </w:rPr>
        <w:t>　　第一节 超高变压器行业产品产业链构成模型分析</w:t>
      </w:r>
      <w:r>
        <w:rPr>
          <w:rFonts w:hint="eastAsia"/>
        </w:rPr>
        <w:br/>
      </w:r>
      <w:r>
        <w:rPr>
          <w:rFonts w:hint="eastAsia"/>
        </w:rPr>
        <w:t>　　　　一、超高变压器行业产品产业链构成</w:t>
      </w:r>
      <w:r>
        <w:rPr>
          <w:rFonts w:hint="eastAsia"/>
        </w:rPr>
        <w:br/>
      </w:r>
      <w:r>
        <w:rPr>
          <w:rFonts w:hint="eastAsia"/>
        </w:rPr>
        <w:t>　　　　二、超高变压器行业产品产业链模型分析</w:t>
      </w:r>
      <w:r>
        <w:rPr>
          <w:rFonts w:hint="eastAsia"/>
        </w:rPr>
        <w:br/>
      </w:r>
      <w:r>
        <w:rPr>
          <w:rFonts w:hint="eastAsia"/>
        </w:rPr>
        <w:t>　　第二节 超高变压器行业上游原材料行业发展分析</w:t>
      </w:r>
      <w:r>
        <w:rPr>
          <w:rFonts w:hint="eastAsia"/>
        </w:rPr>
        <w:br/>
      </w:r>
      <w:r>
        <w:rPr>
          <w:rFonts w:hint="eastAsia"/>
        </w:rPr>
        <w:t>　　第三节 超高变压器行业下游消费市场构成</w:t>
      </w:r>
      <w:r>
        <w:rPr>
          <w:rFonts w:hint="eastAsia"/>
        </w:rPr>
        <w:br/>
      </w:r>
      <w:r>
        <w:rPr>
          <w:rFonts w:hint="eastAsia"/>
        </w:rPr>
        <w:t>　　第四节 超高变压器行业下游行业分析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中国超高变压器行业产品市场分析</w:t>
      </w:r>
      <w:r>
        <w:rPr>
          <w:rFonts w:hint="eastAsia"/>
        </w:rPr>
        <w:br/>
      </w:r>
      <w:r>
        <w:rPr>
          <w:rFonts w:hint="eastAsia"/>
        </w:rPr>
        <w:t>　　第一节 2005—2008年超高变压器行业总产量及细分产品产量统计</w:t>
      </w:r>
      <w:r>
        <w:rPr>
          <w:rFonts w:hint="eastAsia"/>
        </w:rPr>
        <w:br/>
      </w:r>
      <w:r>
        <w:rPr>
          <w:rFonts w:hint="eastAsia"/>
        </w:rPr>
        <w:t>　　　　一、2005—2008年超高变压器行业总产量统计</w:t>
      </w:r>
      <w:r>
        <w:rPr>
          <w:rFonts w:hint="eastAsia"/>
        </w:rPr>
        <w:br/>
      </w:r>
      <w:r>
        <w:rPr>
          <w:rFonts w:hint="eastAsia"/>
        </w:rPr>
        <w:t>　　　　二、2005—2008年我国行业产品结构变化</w:t>
      </w:r>
      <w:r>
        <w:rPr>
          <w:rFonts w:hint="eastAsia"/>
        </w:rPr>
        <w:br/>
      </w:r>
      <w:r>
        <w:rPr>
          <w:rFonts w:hint="eastAsia"/>
        </w:rPr>
        <w:t>　　第二节 2005-2008年中国超高变压器行业需求量分析</w:t>
      </w:r>
      <w:r>
        <w:rPr>
          <w:rFonts w:hint="eastAsia"/>
        </w:rPr>
        <w:br/>
      </w:r>
      <w:r>
        <w:rPr>
          <w:rFonts w:hint="eastAsia"/>
        </w:rPr>
        <w:t>　　　　一、超高变压器需求量影响因素分析</w:t>
      </w:r>
      <w:r>
        <w:rPr>
          <w:rFonts w:hint="eastAsia"/>
        </w:rPr>
        <w:br/>
      </w:r>
      <w:r>
        <w:rPr>
          <w:rFonts w:hint="eastAsia"/>
        </w:rPr>
        <w:t>　　　　二、2005-2008年中国超高变压器需求量统计</w:t>
      </w:r>
      <w:r>
        <w:rPr>
          <w:rFonts w:hint="eastAsia"/>
        </w:rPr>
        <w:br/>
      </w:r>
      <w:r>
        <w:rPr>
          <w:rFonts w:hint="eastAsia"/>
        </w:rPr>
        <w:t>　　第三节 中国“十一五”超高变压器发展形式分析</w:t>
      </w:r>
      <w:r>
        <w:rPr>
          <w:rFonts w:hint="eastAsia"/>
        </w:rPr>
        <w:br/>
      </w:r>
      <w:r>
        <w:rPr>
          <w:rFonts w:hint="eastAsia"/>
        </w:rPr>
        <w:t>　　　　一、中国超高变压器“十一五”期间将继续保持高速增长</w:t>
      </w:r>
      <w:r>
        <w:rPr>
          <w:rFonts w:hint="eastAsia"/>
        </w:rPr>
        <w:br/>
      </w:r>
      <w:r>
        <w:rPr>
          <w:rFonts w:hint="eastAsia"/>
        </w:rPr>
        <w:t>　　　　二、“十一五”期间超高压交流变压器发展形势分析</w:t>
      </w:r>
      <w:r>
        <w:rPr>
          <w:rFonts w:hint="eastAsia"/>
        </w:rPr>
        <w:br/>
      </w:r>
      <w:r>
        <w:rPr>
          <w:rFonts w:hint="eastAsia"/>
        </w:rPr>
        <w:t>　　　　三、“十一五”期间特高压交流变压器发展形势分析</w:t>
      </w:r>
      <w:r>
        <w:rPr>
          <w:rFonts w:hint="eastAsia"/>
        </w:rPr>
        <w:br/>
      </w:r>
      <w:r>
        <w:rPr>
          <w:rFonts w:hint="eastAsia"/>
        </w:rPr>
        <w:t>　　　　四、特（超过）压直流换留变压器发展形势分析</w:t>
      </w:r>
      <w:r>
        <w:rPr>
          <w:rFonts w:hint="eastAsia"/>
        </w:rPr>
        <w:br/>
      </w:r>
      <w:r>
        <w:rPr>
          <w:rFonts w:hint="eastAsia"/>
        </w:rPr>
        <w:t>　　第四节 2009—2013年中国超高变压器行业供需预测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超高变压器行业产品进出口市场分析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超高变压器行业产品进出口市场分析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一、超高变压器进出口产品构成特点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二、2005—2008年超高变压器进出口市场发展分析</w:t>
      </w:r>
      <w:r>
        <w:rPr>
          <w:rFonts w:hint="eastAsia"/>
        </w:rPr>
        <w:br/>
      </w:r>
      <w:r>
        <w:rPr>
          <w:rFonts w:hint="eastAsia"/>
        </w:rPr>
        <w:t>　　第二节 超高变压器行业进出口数据统计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一、2005—2008年超高变压器行业产品进口量统计</w:t>
      </w:r>
      <w:r>
        <w:rPr>
          <w:rFonts w:hint="eastAsia"/>
        </w:rPr>
        <w:br/>
      </w:r>
      <w:r>
        <w:rPr>
          <w:rFonts w:hint="eastAsia"/>
        </w:rPr>
        <w:t>　　　　二、2005—2008年超高变压器行业产品出口量统计</w:t>
      </w:r>
      <w:r>
        <w:rPr>
          <w:rFonts w:hint="eastAsia"/>
        </w:rPr>
        <w:br/>
      </w:r>
      <w:r>
        <w:rPr>
          <w:rFonts w:hint="eastAsia"/>
        </w:rPr>
        <w:t>　　第三节 超高变压器行业产品进出口区域格局分析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2009—2012年超高变压器行业产品进出口预测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一、2009—2012年超高变压器行业产品进口预测</w:t>
      </w:r>
      <w:r>
        <w:rPr>
          <w:rFonts w:hint="eastAsia"/>
        </w:rPr>
        <w:br/>
      </w:r>
      <w:r>
        <w:rPr>
          <w:rFonts w:hint="eastAsia"/>
        </w:rPr>
        <w:t>　　　　二、2009—2012年超高变压器行业产品出口预测</w:t>
      </w:r>
      <w:r>
        <w:rPr>
          <w:rFonts w:hint="eastAsia"/>
        </w:rPr>
        <w:br/>
      </w:r>
      <w:r>
        <w:rPr>
          <w:rFonts w:hint="eastAsia"/>
        </w:rPr>
        <w:t>　　第五节 进出口目标地域市场发展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超高变压器行业市场企业竞争分析</w:t>
      </w:r>
      <w:r>
        <w:rPr>
          <w:rFonts w:hint="eastAsia"/>
        </w:rPr>
        <w:br/>
      </w:r>
      <w:r>
        <w:rPr>
          <w:rFonts w:hint="eastAsia"/>
        </w:rPr>
        <w:t>　　第一节 超高变压器行业市场企业竞争格局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二、内外资竞争格局</w:t>
      </w:r>
      <w:r>
        <w:rPr>
          <w:rFonts w:hint="eastAsia"/>
        </w:rPr>
        <w:br/>
      </w:r>
      <w:r>
        <w:rPr>
          <w:rFonts w:hint="eastAsia"/>
        </w:rPr>
        <w:t>　　第二节 国内外超高变压器企业竞争力对比分析</w:t>
      </w:r>
      <w:r>
        <w:rPr>
          <w:rFonts w:hint="eastAsia"/>
        </w:rPr>
        <w:br/>
      </w:r>
      <w:r>
        <w:rPr>
          <w:rFonts w:hint="eastAsia"/>
        </w:rPr>
        <w:t>　　第三节 超高变压器行业企业兼并重组情况分析</w:t>
      </w:r>
      <w:r>
        <w:rPr>
          <w:rFonts w:hint="eastAsia"/>
        </w:rPr>
        <w:br/>
      </w:r>
      <w:r>
        <w:rPr>
          <w:rFonts w:hint="eastAsia"/>
        </w:rPr>
        <w:t>　　第四节 2009-2013年中国超高变压器行业竞争形势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国内外主要企业研究</w:t>
      </w:r>
      <w:r>
        <w:rPr>
          <w:rFonts w:hint="eastAsia"/>
        </w:rPr>
        <w:br/>
      </w:r>
      <w:r>
        <w:rPr>
          <w:rFonts w:hint="eastAsia"/>
        </w:rPr>
        <w:t>　　第一节 特变电工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二、产品业务构成</w:t>
      </w:r>
      <w:r>
        <w:rPr>
          <w:rFonts w:hint="eastAsia"/>
        </w:rPr>
        <w:br/>
      </w:r>
      <w:r>
        <w:rPr>
          <w:rFonts w:hint="eastAsia"/>
        </w:rPr>
        <w:t>　　　　三、2005—2008年企业经营统计数据</w:t>
      </w:r>
      <w:r>
        <w:rPr>
          <w:rFonts w:hint="eastAsia"/>
        </w:rPr>
        <w:br/>
      </w:r>
      <w:r>
        <w:rPr>
          <w:rFonts w:hint="eastAsia"/>
        </w:rPr>
        <w:t>　　　　四、2005—2008年企业综合能力分析</w:t>
      </w:r>
      <w:r>
        <w:rPr>
          <w:rFonts w:hint="eastAsia"/>
        </w:rPr>
        <w:br/>
      </w:r>
      <w:r>
        <w:rPr>
          <w:rFonts w:hint="eastAsia"/>
        </w:rPr>
        <w:t>　　　　五、企业未来发展展望</w:t>
      </w:r>
      <w:r>
        <w:rPr>
          <w:rFonts w:hint="eastAsia"/>
        </w:rPr>
        <w:br/>
      </w:r>
      <w:r>
        <w:rPr>
          <w:rFonts w:hint="eastAsia"/>
        </w:rPr>
        <w:t>　　第二节 西安西电变压器有限公司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二、产品业务构成</w:t>
      </w:r>
      <w:r>
        <w:rPr>
          <w:rFonts w:hint="eastAsia"/>
        </w:rPr>
        <w:br/>
      </w:r>
      <w:r>
        <w:rPr>
          <w:rFonts w:hint="eastAsia"/>
        </w:rPr>
        <w:t>　　　　三、2005-2008年公司资产/销售收入/利润总额分析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二、产品业务构成</w:t>
      </w:r>
      <w:r>
        <w:rPr>
          <w:rFonts w:hint="eastAsia"/>
        </w:rPr>
        <w:br/>
      </w:r>
      <w:r>
        <w:rPr>
          <w:rFonts w:hint="eastAsia"/>
        </w:rPr>
        <w:t>　　　　三、2005—2008年企业经营统计数据</w:t>
      </w:r>
      <w:r>
        <w:rPr>
          <w:rFonts w:hint="eastAsia"/>
        </w:rPr>
        <w:br/>
      </w:r>
      <w:r>
        <w:rPr>
          <w:rFonts w:hint="eastAsia"/>
        </w:rPr>
        <w:t>　　　　四、2005—2008年企业综合能力分析</w:t>
      </w:r>
      <w:r>
        <w:rPr>
          <w:rFonts w:hint="eastAsia"/>
        </w:rPr>
        <w:br/>
      </w:r>
      <w:r>
        <w:rPr>
          <w:rFonts w:hint="eastAsia"/>
        </w:rPr>
        <w:t>　　　　五、企业未来发展展望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二、产品业务构成</w:t>
      </w:r>
      <w:r>
        <w:rPr>
          <w:rFonts w:hint="eastAsia"/>
        </w:rPr>
        <w:br/>
      </w:r>
      <w:r>
        <w:rPr>
          <w:rFonts w:hint="eastAsia"/>
        </w:rPr>
        <w:t>　　　　三、2005-2008年公司资产/销售收入/利润总额分析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二、产品业务构成</w:t>
      </w:r>
      <w:r>
        <w:rPr>
          <w:rFonts w:hint="eastAsia"/>
        </w:rPr>
        <w:br/>
      </w:r>
      <w:r>
        <w:rPr>
          <w:rFonts w:hint="eastAsia"/>
        </w:rPr>
        <w:t>　　　　三、2005-2008年公司资产/销售收入/利润总额分析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二、产品业务构成</w:t>
      </w:r>
      <w:r>
        <w:rPr>
          <w:rFonts w:hint="eastAsia"/>
        </w:rPr>
        <w:br/>
      </w:r>
      <w:r>
        <w:rPr>
          <w:rFonts w:hint="eastAsia"/>
        </w:rPr>
        <w:t>　　　　三、2005-2008年公司资产/销售收入/利润总额分析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超高变压器行业政策研究</w:t>
      </w:r>
      <w:r>
        <w:rPr>
          <w:rFonts w:hint="eastAsia"/>
        </w:rPr>
        <w:br/>
      </w:r>
      <w:r>
        <w:rPr>
          <w:rFonts w:hint="eastAsia"/>
        </w:rPr>
        <w:t>　　第一节 2009年行业产业政策热点</w:t>
      </w:r>
      <w:r>
        <w:rPr>
          <w:rFonts w:hint="eastAsia"/>
        </w:rPr>
        <w:br/>
      </w:r>
      <w:r>
        <w:rPr>
          <w:rFonts w:hint="eastAsia"/>
        </w:rPr>
        <w:t>　　第二节 2009—2013年行业政策环境预测</w:t>
      </w:r>
      <w:r>
        <w:rPr>
          <w:rFonts w:hint="eastAsia"/>
        </w:rPr>
        <w:br/>
      </w:r>
      <w:r>
        <w:rPr>
          <w:rFonts w:hint="eastAsia"/>
        </w:rPr>
        <w:t>　　第三节 超高变压器行业进出口相关政策分析</w:t>
      </w:r>
      <w:r>
        <w:rPr>
          <w:rFonts w:hint="eastAsia"/>
        </w:rPr>
        <w:br/>
      </w:r>
      <w:r>
        <w:rPr>
          <w:rFonts w:hint="eastAsia"/>
        </w:rPr>
        <w:t>　　　　一、关税政策</w:t>
      </w:r>
      <w:r>
        <w:rPr>
          <w:rFonts w:hint="eastAsia"/>
        </w:rPr>
        <w:br/>
      </w:r>
      <w:r>
        <w:rPr>
          <w:rFonts w:hint="eastAsia"/>
        </w:rPr>
        <w:t>　　　　二、倾销反倾销政策</w:t>
      </w:r>
      <w:r>
        <w:rPr>
          <w:rFonts w:hint="eastAsia"/>
        </w:rPr>
        <w:br/>
      </w:r>
      <w:r>
        <w:rPr>
          <w:rFonts w:hint="eastAsia"/>
        </w:rPr>
        <w:t>　　第四节 超高变压器行业投资鼓励限制政策分析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行业投资战略分析及其注意事项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第二节 行业产品潜在客户分析</w:t>
      </w:r>
      <w:r>
        <w:rPr>
          <w:rFonts w:hint="eastAsia"/>
        </w:rPr>
        <w:br/>
      </w:r>
      <w:r>
        <w:rPr>
          <w:rFonts w:hint="eastAsia"/>
        </w:rPr>
        <w:t>　　第三节 2009—2012年超高变压器行业投资预测</w:t>
      </w:r>
      <w:r>
        <w:rPr>
          <w:rFonts w:hint="eastAsia"/>
        </w:rPr>
        <w:br/>
      </w:r>
      <w:r>
        <w:rPr>
          <w:rFonts w:hint="eastAsia"/>
        </w:rPr>
        <w:t>　　第四节 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一、产品技术开发注意事项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第五节 中智:林:－行业生产销售注意事项</w:t>
      </w:r>
      <w:r>
        <w:rPr>
          <w:rFonts w:hint="eastAsia"/>
        </w:rPr>
        <w:br/>
      </w:r>
      <w:r>
        <w:rPr>
          <w:rFonts w:hint="eastAsia"/>
        </w:rPr>
        <w:t>　　　　一、产品生产注意事项</w:t>
      </w:r>
      <w:r>
        <w:rPr>
          <w:rFonts w:hint="eastAsia"/>
        </w:rPr>
        <w:br/>
      </w:r>
      <w:r>
        <w:rPr>
          <w:rFonts w:hint="eastAsia"/>
        </w:rPr>
        <w:t>　　　　二、产品销售注意事项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2002-2008年中国发电装机容量增长情况</w:t>
      </w:r>
      <w:r>
        <w:rPr>
          <w:rFonts w:hint="eastAsia"/>
        </w:rPr>
        <w:br/>
      </w:r>
      <w:r>
        <w:rPr>
          <w:rFonts w:hint="eastAsia"/>
        </w:rPr>
        <w:t>　　图表 2004-2008年中国电网建设投资在电力总投资中的占比</w:t>
      </w:r>
      <w:r>
        <w:rPr>
          <w:rFonts w:hint="eastAsia"/>
        </w:rPr>
        <w:br/>
      </w:r>
      <w:r>
        <w:rPr>
          <w:rFonts w:hint="eastAsia"/>
        </w:rPr>
        <w:t>　　图表 2004-2008年中国电网建设投资增长情况</w:t>
      </w:r>
      <w:r>
        <w:rPr>
          <w:rFonts w:hint="eastAsia"/>
        </w:rPr>
        <w:br/>
      </w:r>
      <w:r>
        <w:rPr>
          <w:rFonts w:hint="eastAsia"/>
        </w:rPr>
        <w:t>　　图表 20009-2015年中国220kv及以上变压器需求量预测</w:t>
      </w:r>
      <w:r>
        <w:rPr>
          <w:rFonts w:hint="eastAsia"/>
        </w:rPr>
        <w:br/>
      </w:r>
      <w:r>
        <w:rPr>
          <w:rFonts w:hint="eastAsia"/>
        </w:rPr>
        <w:t>　　图表 2010年全球220kv及以上变压器需求量分布图</w:t>
      </w:r>
      <w:r>
        <w:rPr>
          <w:rFonts w:hint="eastAsia"/>
        </w:rPr>
        <w:br/>
      </w:r>
      <w:r>
        <w:rPr>
          <w:rFonts w:hint="eastAsia"/>
        </w:rPr>
        <w:t>　　图表 2008-2010年中国220kv及以上变压器投产容量需求 单位：万千伏安</w:t>
      </w:r>
      <w:r>
        <w:rPr>
          <w:rFonts w:hint="eastAsia"/>
        </w:rPr>
        <w:br/>
      </w:r>
      <w:r>
        <w:rPr>
          <w:rFonts w:hint="eastAsia"/>
        </w:rPr>
        <w:t>　　图表 2008-2010年中国投产220kv及以上变压器市场容量 单位：亿元</w:t>
      </w:r>
      <w:r>
        <w:rPr>
          <w:rFonts w:hint="eastAsia"/>
        </w:rPr>
        <w:br/>
      </w:r>
      <w:r>
        <w:rPr>
          <w:rFonts w:hint="eastAsia"/>
        </w:rPr>
        <w:t>　　图表 2006-2008年特变电工主要会计数据和财务指标分析</w:t>
      </w:r>
      <w:r>
        <w:rPr>
          <w:rFonts w:hint="eastAsia"/>
        </w:rPr>
        <w:br/>
      </w:r>
      <w:r>
        <w:rPr>
          <w:rFonts w:hint="eastAsia"/>
        </w:rPr>
        <w:t>　　图表 2007年特变电工主要财务数据分析</w:t>
      </w:r>
      <w:r>
        <w:rPr>
          <w:rFonts w:hint="eastAsia"/>
        </w:rPr>
        <w:br/>
      </w:r>
      <w:r>
        <w:rPr>
          <w:rFonts w:hint="eastAsia"/>
        </w:rPr>
        <w:t>　　图表 2007年特变电工扣除非经常损益项目和金额</w:t>
      </w:r>
      <w:r>
        <w:rPr>
          <w:rFonts w:hint="eastAsia"/>
        </w:rPr>
        <w:br/>
      </w:r>
      <w:r>
        <w:rPr>
          <w:rFonts w:hint="eastAsia"/>
        </w:rPr>
        <w:t>　　图表 2007年特变电工主营业务分行业或分产品经营情况</w:t>
      </w:r>
      <w:r>
        <w:rPr>
          <w:rFonts w:hint="eastAsia"/>
        </w:rPr>
        <w:br/>
      </w:r>
      <w:r>
        <w:rPr>
          <w:rFonts w:hint="eastAsia"/>
        </w:rPr>
        <w:t>　　图表 2007年特变电工主营业务分地区经营情况</w:t>
      </w:r>
      <w:r>
        <w:rPr>
          <w:rFonts w:hint="eastAsia"/>
        </w:rPr>
        <w:br/>
      </w:r>
      <w:r>
        <w:rPr>
          <w:rFonts w:hint="eastAsia"/>
        </w:rPr>
        <w:t>　　图表 2008年特变电工主要会计数据和财务指标分析</w:t>
      </w:r>
      <w:r>
        <w:rPr>
          <w:rFonts w:hint="eastAsia"/>
        </w:rPr>
        <w:br/>
      </w:r>
      <w:r>
        <w:rPr>
          <w:rFonts w:hint="eastAsia"/>
        </w:rPr>
        <w:t>　　图表 2008年特变电工扣除非经常损益项目和金额</w:t>
      </w:r>
      <w:r>
        <w:rPr>
          <w:rFonts w:hint="eastAsia"/>
        </w:rPr>
        <w:br/>
      </w:r>
      <w:r>
        <w:rPr>
          <w:rFonts w:hint="eastAsia"/>
        </w:rPr>
        <w:t>　　图表 2008年特变电工主营业务分行业或分产品经营情况</w:t>
      </w:r>
      <w:r>
        <w:rPr>
          <w:rFonts w:hint="eastAsia"/>
        </w:rPr>
        <w:br/>
      </w:r>
      <w:r>
        <w:rPr>
          <w:rFonts w:hint="eastAsia"/>
        </w:rPr>
        <w:t>　　图表 2008年特变电工主营业务分地区经营情况</w:t>
      </w:r>
      <w:r>
        <w:rPr>
          <w:rFonts w:hint="eastAsia"/>
        </w:rPr>
        <w:br/>
      </w:r>
      <w:r>
        <w:rPr>
          <w:rFonts w:hint="eastAsia"/>
        </w:rPr>
        <w:t>　　图表 2006年特变电工综合能力指标</w:t>
      </w:r>
      <w:r>
        <w:rPr>
          <w:rFonts w:hint="eastAsia"/>
        </w:rPr>
        <w:br/>
      </w:r>
      <w:r>
        <w:rPr>
          <w:rFonts w:hint="eastAsia"/>
        </w:rPr>
        <w:t>　　图表 2007年特变电工综合能力指标</w:t>
      </w:r>
      <w:r>
        <w:rPr>
          <w:rFonts w:hint="eastAsia"/>
        </w:rPr>
        <w:br/>
      </w:r>
      <w:r>
        <w:rPr>
          <w:rFonts w:hint="eastAsia"/>
        </w:rPr>
        <w:t>　　图表 2008年特变电工综合能力指标</w:t>
      </w:r>
      <w:r>
        <w:rPr>
          <w:rFonts w:hint="eastAsia"/>
        </w:rPr>
        <w:br/>
      </w:r>
      <w:r>
        <w:rPr>
          <w:rFonts w:hint="eastAsia"/>
        </w:rPr>
        <w:t>　　图表 2005-2008年西安西电变压器有限公司资产/销售收入/利润总额情况表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2005-2008年西安西电变压器有限公司销售收入变化趋势图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2005-2008年西安西电变压器有限公司利能力变化趋势图</w:t>
      </w:r>
      <w:r>
        <w:rPr>
          <w:rFonts w:hint="eastAsia"/>
        </w:rPr>
        <w:br/>
      </w:r>
      <w:r>
        <w:rPr>
          <w:rFonts w:hint="eastAsia"/>
        </w:rPr>
        <w:t>　　图表 2005-2008年西安西电变压器有限公司资产负债一览表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2005-2008年西安西电变压器有限公司成本费用一览表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89e029e63441c" w:history="1">
        <w:r>
          <w:rPr>
            <w:rStyle w:val="Hyperlink"/>
          </w:rPr>
          <w:t>2009年中国超高变压器市场深度调查与投资咨询研究报告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d89e029e63441c" w:history="1">
        <w:r>
          <w:rPr>
            <w:rStyle w:val="Hyperlink"/>
          </w:rPr>
          <w:t>https://www.20087.com/2009-09/R_2009chaogaobianyaqishichangshendudiaBaoGao.html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521fd40bc4fb3" w:history="1">
      <w:r>
        <w:rPr>
          <w:rStyle w:val="Hyperlink"/>
        </w:rPr>
        <w:t>2009年中国超高变压器市场深度调查与投资咨询研究报告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chaogaobianyaqishichangshendudiaBaoGao.html" TargetMode="External" Id="R4bd89e029e63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chaogaobianyaqishichangshendudiaBaoGao.html" TargetMode="External" Id="R289521fd40bc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2009-09-13T02:05:00Z</dcterms:created>
  <dcterms:modified xsi:type="dcterms:W3CDTF">2009-09-13T03:05:00Z</dcterms:modified>
  <dc:subject>2009年中国超高变压器市场深度调查与投资咨询研究报告</dc:subject>
  <dc:title>2009年中国超高变压器市场深度调查与投资咨询研究报告</dc:title>
  <cp:keywords>2009年中国超高变压器市场深度调查与投资咨询研究报告</cp:keywords>
  <dc:description>2009年中国超高变压器市场深度调查与投资咨询研究报告</dc:description>
</cp:coreProperties>
</file>