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a92b3b27d42a1" w:history="1">
              <w:r>
                <w:rPr>
                  <w:rStyle w:val="Hyperlink"/>
                </w:rPr>
                <w:t>2009年-2013年中国石墨行业市场研究与投资前景分析报告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a92b3b27d42a1" w:history="1">
              <w:r>
                <w:rPr>
                  <w:rStyle w:val="Hyperlink"/>
                </w:rPr>
                <w:t>2009年-2013年中国石墨行业市场研究与投资前景分析报告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a92b3b27d42a1" w:history="1">
                <w:r>
                  <w:rPr>
                    <w:rStyle w:val="Hyperlink"/>
                  </w:rPr>
                  <w:t>https://www.20087.com/2009-09/R_2009nian_2013shimoshichangyanjiuyutoBaoGao.html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全球石墨资源储量分布及开采概况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全球石墨储量分布状况</w:t>
      </w:r>
      <w:r>
        <w:rPr>
          <w:rFonts w:hint="eastAsia"/>
        </w:rPr>
        <w:br/>
      </w:r>
      <w:r>
        <w:rPr>
          <w:rFonts w:hint="eastAsia"/>
        </w:rPr>
        <w:t>　　　　一、全球石墨总储量相关指标</w:t>
      </w:r>
      <w:r>
        <w:rPr>
          <w:rFonts w:hint="eastAsia"/>
        </w:rPr>
        <w:br/>
      </w:r>
      <w:r>
        <w:rPr>
          <w:rFonts w:hint="eastAsia"/>
        </w:rPr>
        <w:t>　　　　二、全球石墨分布特征综述</w:t>
      </w:r>
      <w:r>
        <w:rPr>
          <w:rFonts w:hint="eastAsia"/>
        </w:rPr>
        <w:br/>
      </w:r>
      <w:r>
        <w:rPr>
          <w:rFonts w:hint="eastAsia"/>
        </w:rPr>
        <w:t>　　第二节 全球石墨开采状况综述</w:t>
      </w:r>
      <w:r>
        <w:rPr>
          <w:rFonts w:hint="eastAsia"/>
        </w:rPr>
        <w:br/>
      </w:r>
      <w:r>
        <w:rPr>
          <w:rFonts w:hint="eastAsia"/>
        </w:rPr>
        <w:t>　　　　一、全球石墨开采状况</w:t>
      </w:r>
      <w:r>
        <w:rPr>
          <w:rFonts w:hint="eastAsia"/>
        </w:rPr>
        <w:br/>
      </w:r>
      <w:r>
        <w:rPr>
          <w:rFonts w:hint="eastAsia"/>
        </w:rPr>
        <w:t>　　　　二、全球石墨开采的主要势力状况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2008-2009年全球石墨行业发展现状分析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2008-2009年全球石墨行业发展概况</w:t>
      </w:r>
      <w:r>
        <w:rPr>
          <w:rFonts w:hint="eastAsia"/>
        </w:rPr>
        <w:br/>
      </w:r>
      <w:r>
        <w:rPr>
          <w:rFonts w:hint="eastAsia"/>
        </w:rPr>
        <w:t>　　　　一、全球石墨市场现状</w:t>
      </w:r>
      <w:r>
        <w:rPr>
          <w:rFonts w:hint="eastAsia"/>
        </w:rPr>
        <w:br/>
      </w:r>
      <w:r>
        <w:rPr>
          <w:rFonts w:hint="eastAsia"/>
        </w:rPr>
        <w:t>　　　　二、全球石墨技术发展现状分析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三、全球石墨价格走势分析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2008-2009年全球主要国家石墨行业发展状况分析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四、朝鲜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第三节 2009-2012年全球石墨行业发展趋势分析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2008-2009年中国石墨行业发展环境分析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2008-2009年中国石墨行业发展政策环境分析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二、石墨市场国家宏观发展规划调控方向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三、石墨进出口政策分析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2008-2009年中国石墨行业发展社会环境分析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2008-2009年中国石墨行业发展形势分析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2008-2009年中国石墨行业发展现状</w:t>
      </w:r>
      <w:r>
        <w:rPr>
          <w:rFonts w:hint="eastAsia"/>
        </w:rPr>
        <w:br/>
      </w:r>
      <w:r>
        <w:rPr>
          <w:rFonts w:hint="eastAsia"/>
        </w:rPr>
        <w:t>　　　　一、中国石墨技术现状</w:t>
      </w:r>
      <w:r>
        <w:rPr>
          <w:rFonts w:hint="eastAsia"/>
        </w:rPr>
        <w:br/>
      </w:r>
      <w:r>
        <w:rPr>
          <w:rFonts w:hint="eastAsia"/>
        </w:rPr>
        <w:t>　　　　二、中国石墨行业动态</w:t>
      </w:r>
      <w:r>
        <w:rPr>
          <w:rFonts w:hint="eastAsia"/>
        </w:rPr>
        <w:br/>
      </w:r>
      <w:r>
        <w:rPr>
          <w:rFonts w:hint="eastAsia"/>
        </w:rPr>
        <w:t>　　　　三、中国石墨价格分析</w:t>
      </w:r>
      <w:r>
        <w:rPr>
          <w:rFonts w:hint="eastAsia"/>
        </w:rPr>
        <w:br/>
      </w:r>
      <w:r>
        <w:rPr>
          <w:rFonts w:hint="eastAsia"/>
        </w:rPr>
        <w:t>　　第二节 2008-2009年中国石墨产品行业生产分析</w:t>
      </w:r>
      <w:r>
        <w:rPr>
          <w:rFonts w:hint="eastAsia"/>
        </w:rPr>
        <w:br/>
      </w:r>
      <w:r>
        <w:rPr>
          <w:rFonts w:hint="eastAsia"/>
        </w:rPr>
        <w:t>　　　　一、鳞片石墨</w:t>
      </w:r>
      <w:r>
        <w:rPr>
          <w:rFonts w:hint="eastAsia"/>
        </w:rPr>
        <w:br/>
      </w:r>
      <w:r>
        <w:rPr>
          <w:rFonts w:hint="eastAsia"/>
        </w:rPr>
        <w:t>　　　　二、粉片石墨</w:t>
      </w:r>
      <w:r>
        <w:rPr>
          <w:rFonts w:hint="eastAsia"/>
        </w:rPr>
        <w:br/>
      </w:r>
      <w:r>
        <w:rPr>
          <w:rFonts w:hint="eastAsia"/>
        </w:rPr>
        <w:t>　　　　三、土块石墨</w:t>
      </w:r>
      <w:r>
        <w:rPr>
          <w:rFonts w:hint="eastAsia"/>
        </w:rPr>
        <w:br/>
      </w:r>
      <w:r>
        <w:rPr>
          <w:rFonts w:hint="eastAsia"/>
        </w:rPr>
        <w:t>　　第三节 2008-2009年中国石墨行业发展面临的问题与对策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2008-2009年中国石墨行业市场供需态势分析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2008-2009年中国石墨市场供给分析</w:t>
      </w:r>
      <w:r>
        <w:rPr>
          <w:rFonts w:hint="eastAsia"/>
        </w:rPr>
        <w:br/>
      </w:r>
      <w:r>
        <w:rPr>
          <w:rFonts w:hint="eastAsia"/>
        </w:rPr>
        <w:t>　　　　一、中国石墨市场供应现状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2008-2009年中国石墨行业市场需求状况分析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一、中国石墨需求状况分析</w:t>
      </w:r>
      <w:r>
        <w:rPr>
          <w:rFonts w:hint="eastAsia"/>
        </w:rPr>
        <w:br/>
      </w:r>
      <w:r>
        <w:rPr>
          <w:rFonts w:hint="eastAsia"/>
        </w:rPr>
        <w:t>　　　　二、影响石墨需求的因素分析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2008-2009年中国石墨行业市场进入／退出难度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2008-2009年中国石墨行业进出口贸易状况分析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2008-2009年中国石墨进出口量值分析</w:t>
      </w:r>
      <w:r>
        <w:rPr>
          <w:rFonts w:hint="eastAsia"/>
        </w:rPr>
        <w:br/>
      </w:r>
      <w:r>
        <w:rPr>
          <w:rFonts w:hint="eastAsia"/>
        </w:rPr>
        <w:t>　　第二节 2008-2009年中国石墨进出口情况分析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二、主要进出口石墨地区分布</w:t>
      </w:r>
      <w:r>
        <w:rPr>
          <w:rFonts w:hint="eastAsia"/>
        </w:rPr>
        <w:br/>
      </w:r>
      <w:r>
        <w:rPr>
          <w:rFonts w:hint="eastAsia"/>
        </w:rPr>
        <w:t>　　　　三、国内石墨进出口品种及质量要求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2009-2012年中国石墨进出口预测分析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2008-2009年中国石墨行业的发展周期</w:t>
      </w:r>
      <w:r>
        <w:rPr>
          <w:rFonts w:hint="eastAsia"/>
        </w:rPr>
        <w:br/>
      </w:r>
      <w:r>
        <w:rPr>
          <w:rFonts w:hint="eastAsia"/>
        </w:rPr>
        <w:t>　　　　一、石墨行业的经济周期</w:t>
      </w:r>
      <w:r>
        <w:rPr>
          <w:rFonts w:hint="eastAsia"/>
        </w:rPr>
        <w:br/>
      </w:r>
      <w:r>
        <w:rPr>
          <w:rFonts w:hint="eastAsia"/>
        </w:rPr>
        <w:t>　　　　二、石墨行业的增长性与波动性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三、石墨行业的成熟度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2008-2009年中国石墨行业竞争格局综述</w:t>
      </w:r>
      <w:r>
        <w:rPr>
          <w:rFonts w:hint="eastAsia"/>
        </w:rPr>
        <w:br/>
      </w:r>
      <w:r>
        <w:rPr>
          <w:rFonts w:hint="eastAsia"/>
        </w:rPr>
        <w:t>　　　　一、石墨行业集中度分析</w:t>
      </w:r>
      <w:r>
        <w:rPr>
          <w:rFonts w:hint="eastAsia"/>
        </w:rPr>
        <w:br/>
      </w:r>
      <w:r>
        <w:rPr>
          <w:rFonts w:hint="eastAsia"/>
        </w:rPr>
        <w:t>　　　　二、石墨行业竞争程度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2008-2009年中国石墨行业国际竞争者的影响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一、国内石墨企业的SWOT</w:t>
      </w:r>
      <w:r>
        <w:rPr>
          <w:rFonts w:hint="eastAsia"/>
        </w:rPr>
        <w:br/>
      </w:r>
      <w:r>
        <w:rPr>
          <w:rFonts w:hint="eastAsia"/>
        </w:rPr>
        <w:t>　　　　二、国际石墨企业的SWOT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2008-2009年中国石墨优势企业竞争力与关键性财务分析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北京市三业碳素有限公司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内蒙古乾峰石墨工业有限公司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鸡西市成龙石墨开发有限公司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萝北县云山石墨采矿有限责任公司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第五节 青岛英士达石墨有限公司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第六节 平度市新丰石墨厂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2008-2009年中国石墨产品下游行业市场运行动态分析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2008-2009年中国石墨密封材料生产状况分析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2008-2009年中国高级耐火材料生产状况分析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2008-2009年中国石墨铅笔芯生产状况分析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第四节 2008-2009年中国石墨电极生产状况分析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第五节 2008-2009年中国石墨其他下游产品生产状况分析</w:t>
      </w:r>
      <w:r>
        <w:rPr>
          <w:rFonts w:hint="eastAsia"/>
        </w:rPr>
        <w:br/>
      </w:r>
      <w:r>
        <w:rPr>
          <w:rFonts w:hint="eastAsia"/>
        </w:rPr>
        <w:t>　　第六节 2009-2012年中国石墨产品下游行业发展趋势分析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2009-2012年中国石墨行业发展前景预测分析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2009-2012年中国石墨行业发展趋势分析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一、2009-2012年中国石墨行业发展分析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二、2009-2012年中国石墨行业技术开发方向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三、中国石墨行业“十一五”整体规划及预测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2009-2012年石墨行业市场预测分析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2009-2012年中国石墨行业竞争格局预测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2009-2012年中国石墨行业投资机会与风险分析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2009-2012年中国石墨行业投资环境分析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2009-2012年中国石墨企业发展战略与专家建议分析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2009-2012年中国石墨企业战略分析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我国石墨品质比重</w:t>
      </w:r>
      <w:r>
        <w:rPr>
          <w:rFonts w:hint="eastAsia"/>
        </w:rPr>
        <w:br/>
      </w:r>
      <w:r>
        <w:rPr>
          <w:rFonts w:hint="eastAsia"/>
        </w:rPr>
        <w:t>　　图表 全球主要石墨生产国家储量分析</w:t>
      </w:r>
      <w:r>
        <w:rPr>
          <w:rFonts w:hint="eastAsia"/>
        </w:rPr>
        <w:br/>
      </w:r>
      <w:r>
        <w:rPr>
          <w:rFonts w:hint="eastAsia"/>
        </w:rPr>
        <w:t>　　图表 全球石墨资源分布</w:t>
      </w:r>
      <w:r>
        <w:rPr>
          <w:rFonts w:hint="eastAsia"/>
        </w:rPr>
        <w:br/>
      </w:r>
      <w:r>
        <w:rPr>
          <w:rFonts w:hint="eastAsia"/>
        </w:rPr>
        <w:t>　　图表 2008年全球主要国家石墨产量比较</w:t>
      </w:r>
      <w:r>
        <w:rPr>
          <w:rFonts w:hint="eastAsia"/>
        </w:rPr>
        <w:br/>
      </w:r>
      <w:r>
        <w:rPr>
          <w:rFonts w:hint="eastAsia"/>
        </w:rPr>
        <w:t>　　图表 2008年全球石墨生产用途分析</w:t>
      </w:r>
      <w:r>
        <w:rPr>
          <w:rFonts w:hint="eastAsia"/>
        </w:rPr>
        <w:br/>
      </w:r>
      <w:r>
        <w:rPr>
          <w:rFonts w:hint="eastAsia"/>
        </w:rPr>
        <w:t>　　图表 2004年~2008年全球石墨产量与需求量比较</w:t>
      </w:r>
      <w:r>
        <w:rPr>
          <w:rFonts w:hint="eastAsia"/>
        </w:rPr>
        <w:br/>
      </w:r>
      <w:r>
        <w:rPr>
          <w:rFonts w:hint="eastAsia"/>
        </w:rPr>
        <w:t>　　图表 2004年~2008年我国GDP季度增幅比较</w:t>
      </w:r>
      <w:r>
        <w:rPr>
          <w:rFonts w:hint="eastAsia"/>
        </w:rPr>
        <w:br/>
      </w:r>
      <w:r>
        <w:rPr>
          <w:rFonts w:hint="eastAsia"/>
        </w:rPr>
        <w:t>　　图表 2008年我国三个产业GDP增加值比较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2004年~2008年我国工业企业工业增加值增长趋势</w:t>
      </w:r>
      <w:r>
        <w:rPr>
          <w:rFonts w:hint="eastAsia"/>
        </w:rPr>
        <w:br/>
      </w:r>
      <w:r>
        <w:rPr>
          <w:rFonts w:hint="eastAsia"/>
        </w:rPr>
        <w:t>　　图表 2004年~2008年我国规模以上企业工业增加值变化</w:t>
      </w:r>
      <w:r>
        <w:rPr>
          <w:rFonts w:hint="eastAsia"/>
        </w:rPr>
        <w:br/>
      </w:r>
      <w:r>
        <w:rPr>
          <w:rFonts w:hint="eastAsia"/>
        </w:rPr>
        <w:t>　　图表 2004年~2008年我国对外贸易进出口总值增长趋势</w:t>
      </w:r>
      <w:r>
        <w:rPr>
          <w:rFonts w:hint="eastAsia"/>
        </w:rPr>
        <w:br/>
      </w:r>
      <w:r>
        <w:rPr>
          <w:rFonts w:hint="eastAsia"/>
        </w:rPr>
        <w:t>　　图表 2004年~2008年前我国外贸进出口金额比较</w:t>
      </w:r>
      <w:r>
        <w:rPr>
          <w:rFonts w:hint="eastAsia"/>
        </w:rPr>
        <w:br/>
      </w:r>
      <w:r>
        <w:rPr>
          <w:rFonts w:hint="eastAsia"/>
        </w:rPr>
        <w:t>　　图表 我国对石墨产品进出口税率的调整</w:t>
      </w:r>
      <w:r>
        <w:rPr>
          <w:rFonts w:hint="eastAsia"/>
        </w:rPr>
        <w:br/>
      </w:r>
      <w:r>
        <w:rPr>
          <w:rFonts w:hint="eastAsia"/>
        </w:rPr>
        <w:t>　　图表 我国不同品位石墨石储量分析</w:t>
      </w:r>
      <w:r>
        <w:rPr>
          <w:rFonts w:hint="eastAsia"/>
        </w:rPr>
        <w:br/>
      </w:r>
      <w:r>
        <w:rPr>
          <w:rFonts w:hint="eastAsia"/>
        </w:rPr>
        <w:t>　　图表 我国石墨石储量品位分析</w:t>
      </w:r>
      <w:r>
        <w:rPr>
          <w:rFonts w:hint="eastAsia"/>
        </w:rPr>
        <w:br/>
      </w:r>
      <w:r>
        <w:rPr>
          <w:rFonts w:hint="eastAsia"/>
        </w:rPr>
        <w:t>　　图表 我国富石墨各地区储量分布</w:t>
      </w:r>
      <w:r>
        <w:rPr>
          <w:rFonts w:hint="eastAsia"/>
        </w:rPr>
        <w:br/>
      </w:r>
      <w:r>
        <w:rPr>
          <w:rFonts w:hint="eastAsia"/>
        </w:rPr>
        <w:t>　　图表 我国各种级别石墨石储量比较</w:t>
      </w:r>
      <w:r>
        <w:rPr>
          <w:rFonts w:hint="eastAsia"/>
        </w:rPr>
        <w:br/>
      </w:r>
      <w:r>
        <w:rPr>
          <w:rFonts w:hint="eastAsia"/>
        </w:rPr>
        <w:t>　　图表 我国中小型石墨区储量分析</w:t>
      </w:r>
      <w:r>
        <w:rPr>
          <w:rFonts w:hint="eastAsia"/>
        </w:rPr>
        <w:br/>
      </w:r>
      <w:r>
        <w:rPr>
          <w:rFonts w:hint="eastAsia"/>
        </w:rPr>
        <w:t>　　图表 矿业活动与主要环境问题综合表</w:t>
      </w:r>
      <w:r>
        <w:rPr>
          <w:rFonts w:hint="eastAsia"/>
        </w:rPr>
        <w:br/>
      </w:r>
      <w:r>
        <w:rPr>
          <w:rFonts w:hint="eastAsia"/>
        </w:rPr>
        <w:t>　　图表 其他用途石墨石的工业指标</w:t>
      </w:r>
      <w:r>
        <w:rPr>
          <w:rFonts w:hint="eastAsia"/>
        </w:rPr>
        <w:br/>
      </w:r>
      <w:r>
        <w:rPr>
          <w:rFonts w:hint="eastAsia"/>
        </w:rPr>
        <w:t>　　图表 2004年~2008年我国石墨产量增长趋势</w:t>
      </w:r>
      <w:r>
        <w:rPr>
          <w:rFonts w:hint="eastAsia"/>
        </w:rPr>
        <w:br/>
      </w:r>
      <w:r>
        <w:rPr>
          <w:rFonts w:hint="eastAsia"/>
        </w:rPr>
        <w:t>　　图表 我国石墨分布</w:t>
      </w:r>
      <w:r>
        <w:rPr>
          <w:rFonts w:hint="eastAsia"/>
        </w:rPr>
        <w:br/>
      </w:r>
      <w:r>
        <w:rPr>
          <w:rFonts w:hint="eastAsia"/>
        </w:rPr>
        <w:t>　　图表 2008年我国石墨产量与进出口比较</w:t>
      </w:r>
      <w:r>
        <w:rPr>
          <w:rFonts w:hint="eastAsia"/>
        </w:rPr>
        <w:br/>
      </w:r>
      <w:r>
        <w:rPr>
          <w:rFonts w:hint="eastAsia"/>
        </w:rPr>
        <w:t>　　图表 我国石墨开采和运输成本分析</w:t>
      </w:r>
      <w:r>
        <w:rPr>
          <w:rFonts w:hint="eastAsia"/>
        </w:rPr>
        <w:br/>
      </w:r>
      <w:r>
        <w:rPr>
          <w:rFonts w:hint="eastAsia"/>
        </w:rPr>
        <w:t>　　图表 石墨开采成本分析</w:t>
      </w:r>
      <w:r>
        <w:rPr>
          <w:rFonts w:hint="eastAsia"/>
        </w:rPr>
        <w:br/>
      </w:r>
      <w:r>
        <w:rPr>
          <w:rFonts w:hint="eastAsia"/>
        </w:rPr>
        <w:t>　　图表 2004年~2008年我国石墨进口增长趋势</w:t>
      </w:r>
      <w:r>
        <w:rPr>
          <w:rFonts w:hint="eastAsia"/>
        </w:rPr>
        <w:br/>
      </w:r>
      <w:r>
        <w:rPr>
          <w:rFonts w:hint="eastAsia"/>
        </w:rPr>
        <w:t>　　图表 2004年~2008年我国石墨主要进口国家分析</w:t>
      </w:r>
      <w:r>
        <w:rPr>
          <w:rFonts w:hint="eastAsia"/>
        </w:rPr>
        <w:br/>
      </w:r>
      <w:r>
        <w:rPr>
          <w:rFonts w:hint="eastAsia"/>
        </w:rPr>
        <w:t>　　图表 2004年~2008年我国石墨主要进口国家分析</w:t>
      </w:r>
      <w:r>
        <w:rPr>
          <w:rFonts w:hint="eastAsia"/>
        </w:rPr>
        <w:br/>
      </w:r>
      <w:r>
        <w:rPr>
          <w:rFonts w:hint="eastAsia"/>
        </w:rPr>
        <w:t>　　图表 2004年~2008年我国石墨进口国别和数据</w:t>
      </w:r>
      <w:r>
        <w:rPr>
          <w:rFonts w:hint="eastAsia"/>
        </w:rPr>
        <w:br/>
      </w:r>
      <w:r>
        <w:rPr>
          <w:rFonts w:hint="eastAsia"/>
        </w:rPr>
        <w:t>　　图表 2004年~2008年我国出口美国石墨趋势</w:t>
      </w:r>
      <w:r>
        <w:rPr>
          <w:rFonts w:hint="eastAsia"/>
        </w:rPr>
        <w:br/>
      </w:r>
      <w:r>
        <w:rPr>
          <w:rFonts w:hint="eastAsia"/>
        </w:rPr>
        <w:t>　　图表 2004年~2008年我国从印度进口石墨趋势</w:t>
      </w:r>
      <w:r>
        <w:rPr>
          <w:rFonts w:hint="eastAsia"/>
        </w:rPr>
        <w:br/>
      </w:r>
      <w:r>
        <w:rPr>
          <w:rFonts w:hint="eastAsia"/>
        </w:rPr>
        <w:t>　　图表 2008年我国进口石墨国别比重</w:t>
      </w:r>
      <w:r>
        <w:rPr>
          <w:rFonts w:hint="eastAsia"/>
        </w:rPr>
        <w:br/>
      </w:r>
      <w:r>
        <w:rPr>
          <w:rFonts w:hint="eastAsia"/>
        </w:rPr>
        <w:t>　　图表 我国石墨行业SWTO分析表</w:t>
      </w:r>
      <w:r>
        <w:rPr>
          <w:rFonts w:hint="eastAsia"/>
        </w:rPr>
        <w:br/>
      </w:r>
      <w:r>
        <w:rPr>
          <w:rFonts w:hint="eastAsia"/>
        </w:rPr>
        <w:t>　　图表 2006-2008年北京市三业碳素有限公司盈利结构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2006-2008年北京市三业碳素有限公司资产结构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2006-2008年北京市三业碳素有限公司成本费用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2006-2008年内蒙古乾峰石墨工业有限公司盈利结构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2006-2008年内蒙古乾峰石墨工业有限公司资产结构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2006-2008年内蒙古乾峰石墨工业有限公司成本费用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2006-2008年鸡西市成龙石墨开发有限公司盈利结构</w:t>
      </w:r>
      <w:r>
        <w:rPr>
          <w:rFonts w:hint="eastAsia"/>
        </w:rPr>
        <w:br/>
      </w:r>
      <w:r>
        <w:rPr>
          <w:rFonts w:hint="eastAsia"/>
        </w:rPr>
        <w:t>　　图表 2006-2008年鸡西市成龙石墨开发有限公司资产结构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2006-2008年鸡西市成龙石墨开发有限公司成本费用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2006-2008年萝北县云山石墨采矿有限责任公司盈利结构</w:t>
      </w:r>
      <w:r>
        <w:rPr>
          <w:rFonts w:hint="eastAsia"/>
        </w:rPr>
        <w:br/>
      </w:r>
      <w:r>
        <w:rPr>
          <w:rFonts w:hint="eastAsia"/>
        </w:rPr>
        <w:t>　　图表 2006-2008年萝北县云山石墨采矿有限责任公司资产结构</w:t>
      </w:r>
      <w:r>
        <w:rPr>
          <w:rFonts w:hint="eastAsia"/>
        </w:rPr>
        <w:br/>
      </w:r>
      <w:r>
        <w:rPr>
          <w:rFonts w:hint="eastAsia"/>
        </w:rPr>
        <w:t>　　图表 2006-2008年萝北县云山石墨采矿有限责任公司成本费用</w:t>
      </w:r>
      <w:r>
        <w:rPr>
          <w:rFonts w:hint="eastAsia"/>
        </w:rPr>
        <w:br/>
      </w:r>
      <w:r>
        <w:rPr>
          <w:rFonts w:hint="eastAsia"/>
        </w:rPr>
        <w:t>　　图表 2006-2008年青岛英士达石墨有限公司盈利情况</w:t>
      </w:r>
      <w:r>
        <w:rPr>
          <w:rFonts w:hint="eastAsia"/>
        </w:rPr>
        <w:br/>
      </w:r>
      <w:r>
        <w:rPr>
          <w:rFonts w:hint="eastAsia"/>
        </w:rPr>
        <w:t>　　图表 2006-2008年青岛英士达石墨有限公司资产结构</w:t>
      </w:r>
      <w:r>
        <w:rPr>
          <w:rFonts w:hint="eastAsia"/>
        </w:rPr>
        <w:br/>
      </w:r>
      <w:r>
        <w:rPr>
          <w:rFonts w:hint="eastAsia"/>
        </w:rPr>
        <w:t>　　图表 2006-2008年青岛英士达石墨有限公司成本费用</w:t>
      </w:r>
      <w:r>
        <w:rPr>
          <w:rFonts w:hint="eastAsia"/>
        </w:rPr>
        <w:br/>
      </w:r>
      <w:r>
        <w:rPr>
          <w:rFonts w:hint="eastAsia"/>
        </w:rPr>
        <w:t>　　图表 2006-2008年平度市新丰石墨厂盈利情况</w:t>
      </w:r>
      <w:r>
        <w:rPr>
          <w:rFonts w:hint="eastAsia"/>
        </w:rPr>
        <w:br/>
      </w:r>
      <w:r>
        <w:rPr>
          <w:rFonts w:hint="eastAsia"/>
        </w:rPr>
        <w:t>　　图表 2006-2008年平度市新丰石墨厂资产结构</w:t>
      </w:r>
      <w:r>
        <w:rPr>
          <w:rFonts w:hint="eastAsia"/>
        </w:rPr>
        <w:br/>
      </w:r>
      <w:r>
        <w:rPr>
          <w:rFonts w:hint="eastAsia"/>
        </w:rPr>
        <w:t>　　图表 2006-2008年平度市新丰石墨厂成本费用</w:t>
      </w:r>
      <w:r>
        <w:rPr>
          <w:rFonts w:hint="eastAsia"/>
        </w:rPr>
        <w:br/>
      </w:r>
      <w:r>
        <w:rPr>
          <w:rFonts w:hint="eastAsia"/>
        </w:rPr>
        <w:t>　　图表 未来十几年内我国石墨供需情况分析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a92b3b27d42a1" w:history="1">
        <w:r>
          <w:rPr>
            <w:rStyle w:val="Hyperlink"/>
          </w:rPr>
          <w:t>2009年-2013年中国石墨行业市场研究与投资前景分析报告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a92b3b27d42a1" w:history="1">
        <w:r>
          <w:rPr>
            <w:rStyle w:val="Hyperlink"/>
          </w:rPr>
          <w:t>https://www.20087.com/2009-09/R_2009nian_2013shimoshichangyanjiuyutoBaoGao.html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热点：中国石墨三巨头、石墨制品、宝泰隆是北京石墨烯研究院的股东吗、石墨粉、石墨对人体有毒吗、石墨电极、石墨对人体的危害有多大、石墨烯、石墨俗称什么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38833eba14007" w:history="1">
      <w:r>
        <w:rPr>
          <w:rStyle w:val="Hyperlink"/>
        </w:rPr>
        <w:t>2009年-2013年中国石墨行业市场研究与投资前景分析报告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nian_2013shimoshichangyanjiuyutoBaoGao.html" TargetMode="External" Id="Rebaa92b3b27d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nian_2013shimoshichangyanjiuyutoBaoGao.html" TargetMode="External" Id="R66f38833eba1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2009-09-16T00:11:00Z</dcterms:created>
  <dcterms:modified xsi:type="dcterms:W3CDTF">2009-09-16T01:11:00Z</dcterms:modified>
  <dc:subject>2009年-2013年中国石墨行业市场研究与投资前景分析报告</dc:subject>
  <dc:title>2009年-2013年中国石墨行业市场研究与投资前景分析报告</dc:title>
  <cp:keywords>2009年-2013年中国石墨行业市场研究与投资前景分析报告</cp:keywords>
  <dc:description>2009年-2013年中国石墨行业市场研究与投资前景分析报告</dc:description>
</cp:coreProperties>
</file>