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1696c25d04729" w:history="1">
              <w:r>
                <w:rPr>
                  <w:rStyle w:val="Hyperlink"/>
                </w:rPr>
                <w:t>2009-2010年中国纤维板行业投资策略及财务统计数据分析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1696c25d04729" w:history="1">
              <w:r>
                <w:rPr>
                  <w:rStyle w:val="Hyperlink"/>
                </w:rPr>
                <w:t>2009-2010年中国纤维板行业投资策略及财务统计数据分析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1696c25d04729" w:history="1">
                <w:r>
                  <w:rPr>
                    <w:rStyle w:val="Hyperlink"/>
                  </w:rPr>
                  <w:t>https://www.20087.com/2009-09/R_2009_2010xianweibantouziceluejicaiwuBaoGao.html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是一种重要的木材加工产品，在家具制作、建筑装饰等领域有着广泛的应用。目前，纤维板行业面临着原材料成本上涨、环保标准提高等多重挑战。然而，随着技术的不断进步，纤维板的性能也在不断提升，如高密度纤维板、防潮纤维板等新型产品逐渐涌现，满足了市场的多样化需求。</w:t>
      </w:r>
      <w:r>
        <w:rPr>
          <w:rFonts w:hint="eastAsia"/>
        </w:rPr>
        <w:br/>
      </w:r>
      <w:r>
        <w:rPr>
          <w:rFonts w:hint="eastAsia"/>
        </w:rPr>
        <w:t>　　纤维板行业将朝着更加环保、高效、功能化的方向发展。市场调研网认为，首先，环保法规的日益严格将推动纤维板企业采用更加环保的生产工艺和材料，降低生产过程中的污染排放。其次，技术创新将提高纤维板的生产效率和质量稳定性，降低生产成本，增强企业的市场竞争力。最后，随着消费者需求的升级，具有特殊功能的纤维板产品，如阻燃、抗菌、环保等功能性纤维板将迎来更大的发展空间。</w:t>
      </w:r>
      <w:r>
        <w:rPr>
          <w:rFonts w:hint="eastAsia"/>
        </w:rPr>
        <w:br/>
      </w:r>
      <w:r>
        <w:rPr>
          <w:rFonts w:hint="eastAsia"/>
        </w:rPr>
        <w:t>　　据市场调研网（中智林）《</w:t>
      </w:r>
      <w:hyperlink r:id="Rf381696c25d04729" w:history="1">
        <w:r>
          <w:rPr>
            <w:rStyle w:val="Hyperlink"/>
          </w:rPr>
          <w:t>2009-2010年中国纤维板行业投资策略及财务统计数据分析</w:t>
        </w:r>
      </w:hyperlink>
      <w:r>
        <w:rPr>
          <w:rFonts w:hint="eastAsia"/>
        </w:rPr>
        <w:t>》，2009年纤维板行业市场规模达 亿元，预计2010年市场规模将达 亿元，期间年均复合增长率（CAGR）达 %。报告依托多年对纤维板行业的研究，结合纤维板行业历年供需关系变化规律，立足国内市场，对纤维板行业内的企业群体进行了深入的调查与研究。同时，本报告也针对纤维板行业及其上下游行业的特点，从不同角度切入行业，为纤维板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纤维板行业的整体现状；如何了解中国纤维板行业的宏观环境；如何知道中国对纤维板行业采取的相关政策，并把握机遇；如何预测中国纤维板行业的未来发展趋势，并采取相应的对策；如何了解竞争对手的经营策略，并在竞争中把握商机。本报告将对这些问题做出详细的分析。</w:t>
      </w:r>
      <w:r>
        <w:rPr>
          <w:rFonts w:hint="eastAsia"/>
        </w:rPr>
        <w:br/>
      </w:r>
      <w:r>
        <w:rPr>
          <w:rFonts w:hint="eastAsia"/>
        </w:rPr>
        <w:t>　　《</w:t>
      </w:r>
      <w:hyperlink r:id="Rf381696c25d04729" w:history="1">
        <w:r>
          <w:rPr>
            <w:rStyle w:val="Hyperlink"/>
          </w:rPr>
          <w:t>2009-2010年中国纤维板行业投资策略及财务统计数据分析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中国纤维板行业发展环境分析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中国纤维板行业整体运行指标分析</w:t>
      </w:r>
      <w:r>
        <w:rPr>
          <w:rFonts w:hint="eastAsia"/>
        </w:rPr>
        <w:br/>
      </w:r>
      <w:r>
        <w:rPr>
          <w:rFonts w:hint="eastAsia"/>
        </w:rPr>
        <w:t>　　第一节 2006-2008年中国纤维板行业总体规模分析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2006-2008年中国纤维板行业产销分析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2006-2008年年中国纤维板行业财务指标总体分析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中国纤维板行业财务状况具体分析</w:t>
      </w:r>
      <w:r>
        <w:rPr>
          <w:rFonts w:hint="eastAsia"/>
        </w:rPr>
        <w:br/>
      </w:r>
      <w:r>
        <w:rPr>
          <w:rFonts w:hint="eastAsia"/>
        </w:rPr>
        <w:t>　　第一节 2006-2008年纤维板行业规模分析</w:t>
      </w:r>
      <w:r>
        <w:rPr>
          <w:rFonts w:hint="eastAsia"/>
        </w:rPr>
        <w:br/>
      </w:r>
      <w:r>
        <w:rPr>
          <w:rFonts w:hint="eastAsia"/>
        </w:rPr>
        <w:t>　　　　一、2006-2008年纤维板行业总资产对比分析</w:t>
      </w:r>
      <w:r>
        <w:rPr>
          <w:rFonts w:hint="eastAsia"/>
        </w:rPr>
        <w:br/>
      </w:r>
      <w:r>
        <w:rPr>
          <w:rFonts w:hint="eastAsia"/>
        </w:rPr>
        <w:t>　　　　二、2006-2008年纤维板行业企业单位数对比分析</w:t>
      </w:r>
      <w:r>
        <w:rPr>
          <w:rFonts w:hint="eastAsia"/>
        </w:rPr>
        <w:br/>
      </w:r>
      <w:r>
        <w:rPr>
          <w:rFonts w:hint="eastAsia"/>
        </w:rPr>
        <w:t>　　　　三、2006-2008年纤维板行业从业人员平均人数对比分析</w:t>
      </w:r>
      <w:r>
        <w:rPr>
          <w:rFonts w:hint="eastAsia"/>
        </w:rPr>
        <w:br/>
      </w:r>
      <w:r>
        <w:rPr>
          <w:rFonts w:hint="eastAsia"/>
        </w:rPr>
        <w:t>　　第二节 2006-2008年纤维板行业经济效益分析</w:t>
      </w:r>
      <w:r>
        <w:rPr>
          <w:rFonts w:hint="eastAsia"/>
        </w:rPr>
        <w:br/>
      </w:r>
      <w:r>
        <w:rPr>
          <w:rFonts w:hint="eastAsia"/>
        </w:rPr>
        <w:t>　　　　一、2006-2008年纤维板行业产值利税率对比分析</w:t>
      </w:r>
      <w:r>
        <w:rPr>
          <w:rFonts w:hint="eastAsia"/>
        </w:rPr>
        <w:br/>
      </w:r>
      <w:r>
        <w:rPr>
          <w:rFonts w:hint="eastAsia"/>
        </w:rPr>
        <w:t>　　　　二、2006-2008年纤维板行业资金利润率对比分析</w:t>
      </w:r>
      <w:r>
        <w:rPr>
          <w:rFonts w:hint="eastAsia"/>
        </w:rPr>
        <w:br/>
      </w:r>
      <w:r>
        <w:rPr>
          <w:rFonts w:hint="eastAsia"/>
        </w:rPr>
        <w:t>　　　　三、2006-2008年纤维板行业成本费用利润率对比分析</w:t>
      </w:r>
      <w:r>
        <w:rPr>
          <w:rFonts w:hint="eastAsia"/>
        </w:rPr>
        <w:br/>
      </w:r>
      <w:r>
        <w:rPr>
          <w:rFonts w:hint="eastAsia"/>
        </w:rPr>
        <w:t>　　第三节 2006-2008年纤维板行业效率分析</w:t>
      </w:r>
      <w:r>
        <w:rPr>
          <w:rFonts w:hint="eastAsia"/>
        </w:rPr>
        <w:br/>
      </w:r>
      <w:r>
        <w:rPr>
          <w:rFonts w:hint="eastAsia"/>
        </w:rPr>
        <w:t>　　　　一、2006-2008年纤维板行业资产负债率对比分析</w:t>
      </w:r>
      <w:r>
        <w:rPr>
          <w:rFonts w:hint="eastAsia"/>
        </w:rPr>
        <w:br/>
      </w:r>
      <w:r>
        <w:rPr>
          <w:rFonts w:hint="eastAsia"/>
        </w:rPr>
        <w:t>　　　　二、2006-2008年纤维板行业流动资产周转次数对比分析</w:t>
      </w:r>
      <w:r>
        <w:rPr>
          <w:rFonts w:hint="eastAsia"/>
        </w:rPr>
        <w:br/>
      </w:r>
      <w:r>
        <w:rPr>
          <w:rFonts w:hint="eastAsia"/>
        </w:rPr>
        <w:t>　　第四节 2006-2008年纤维板行业结构分析</w:t>
      </w:r>
      <w:r>
        <w:rPr>
          <w:rFonts w:hint="eastAsia"/>
        </w:rPr>
        <w:br/>
      </w:r>
      <w:r>
        <w:rPr>
          <w:rFonts w:hint="eastAsia"/>
        </w:rPr>
        <w:t>　　　　一、2006-2008年纤维板行业地区结构分析</w:t>
      </w:r>
      <w:r>
        <w:rPr>
          <w:rFonts w:hint="eastAsia"/>
        </w:rPr>
        <w:br/>
      </w:r>
      <w:r>
        <w:rPr>
          <w:rFonts w:hint="eastAsia"/>
        </w:rPr>
        <w:t>　　　　二、2006-2008年纤维板行业所有制结构分析</w:t>
      </w:r>
      <w:r>
        <w:rPr>
          <w:rFonts w:hint="eastAsia"/>
        </w:rPr>
        <w:br/>
      </w:r>
      <w:r>
        <w:rPr>
          <w:rFonts w:hint="eastAsia"/>
        </w:rPr>
        <w:t>　　　　三、2006-2008年纤维板行业不同规模企业结构分析</w:t>
      </w:r>
      <w:r>
        <w:rPr>
          <w:rFonts w:hint="eastAsia"/>
        </w:rPr>
        <w:br/>
      </w:r>
      <w:r>
        <w:rPr>
          <w:rFonts w:hint="eastAsia"/>
        </w:rPr>
        <w:t>　　第五节 2006-2008年纤维板行业不同规模企业财务状况分析</w:t>
      </w:r>
      <w:r>
        <w:rPr>
          <w:rFonts w:hint="eastAsia"/>
        </w:rPr>
        <w:br/>
      </w:r>
      <w:r>
        <w:rPr>
          <w:rFonts w:hint="eastAsia"/>
        </w:rPr>
        <w:t>　　　　一、2006-2008年纤维板行业不同规模企业偿债能力分析</w:t>
      </w:r>
      <w:r>
        <w:rPr>
          <w:rFonts w:hint="eastAsia"/>
        </w:rPr>
        <w:br/>
      </w:r>
      <w:r>
        <w:rPr>
          <w:rFonts w:hint="eastAsia"/>
        </w:rPr>
        <w:t>　　　　二、2006-2008年纤维板行业不同规模企业盈利能力分析</w:t>
      </w:r>
      <w:r>
        <w:rPr>
          <w:rFonts w:hint="eastAsia"/>
        </w:rPr>
        <w:br/>
      </w:r>
      <w:r>
        <w:rPr>
          <w:rFonts w:hint="eastAsia"/>
        </w:rPr>
        <w:t>　　　　三、2006-2008年纤维板行业不同规模企业营运能力分析</w:t>
      </w:r>
      <w:r>
        <w:rPr>
          <w:rFonts w:hint="eastAsia"/>
        </w:rPr>
        <w:br/>
      </w:r>
      <w:r>
        <w:rPr>
          <w:rFonts w:hint="eastAsia"/>
        </w:rPr>
        <w:t>　　　　四、2006-2008年纤维板行业不同规模企业发展能力分析</w:t>
      </w:r>
      <w:r>
        <w:rPr>
          <w:rFonts w:hint="eastAsia"/>
        </w:rPr>
        <w:br/>
      </w:r>
      <w:r>
        <w:rPr>
          <w:rFonts w:hint="eastAsia"/>
        </w:rPr>
        <w:br/>
      </w:r>
      <w:r>
        <w:rPr>
          <w:rFonts w:hint="eastAsia"/>
        </w:rPr>
        <w:t>第四章 中国纤维板行业产销运行状况分析</w:t>
      </w:r>
      <w:r>
        <w:rPr>
          <w:rFonts w:hint="eastAsia"/>
        </w:rPr>
        <w:br/>
      </w:r>
      <w:r>
        <w:rPr>
          <w:rFonts w:hint="eastAsia"/>
        </w:rPr>
        <w:t>　　第一节 2006-2008年中国纤维板行业产成品分析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2006-2008年中国纤维板行业总销售收入分析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2006-2008年年中国纤维板行业销售收入增长率分析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2008年—2010年中国纤维板行业销售收入预测</w:t>
      </w:r>
      <w:r>
        <w:rPr>
          <w:rFonts w:hint="eastAsia"/>
        </w:rPr>
        <w:br/>
      </w:r>
      <w:r>
        <w:rPr>
          <w:rFonts w:hint="eastAsia"/>
        </w:rPr>
        <w:br/>
      </w:r>
      <w:r>
        <w:rPr>
          <w:rFonts w:hint="eastAsia"/>
        </w:rPr>
        <w:t>第五章 中国纤维板行业资产负债情况分析</w:t>
      </w:r>
      <w:r>
        <w:rPr>
          <w:rFonts w:hint="eastAsia"/>
        </w:rPr>
        <w:br/>
      </w:r>
      <w:r>
        <w:rPr>
          <w:rFonts w:hint="eastAsia"/>
        </w:rPr>
        <w:t>　　第一节 2006-2008年中国纤维板行业总产值分析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2006-2008年中国纤维板行业总负债情况分析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2006-2008年年中国纤维板行业资产负债率分析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2008年—2010年中国纤维板行业资产负债率预测</w:t>
      </w:r>
      <w:r>
        <w:rPr>
          <w:rFonts w:hint="eastAsia"/>
        </w:rPr>
        <w:br/>
      </w:r>
      <w:r>
        <w:rPr>
          <w:rFonts w:hint="eastAsia"/>
        </w:rPr>
        <w:br/>
      </w:r>
      <w:r>
        <w:rPr>
          <w:rFonts w:hint="eastAsia"/>
        </w:rPr>
        <w:t>第六章 中国纤维板行业运行成本费用分析</w:t>
      </w:r>
      <w:r>
        <w:rPr>
          <w:rFonts w:hint="eastAsia"/>
        </w:rPr>
        <w:br/>
      </w:r>
      <w:r>
        <w:rPr>
          <w:rFonts w:hint="eastAsia"/>
        </w:rPr>
        <w:t>　　第一节 2006-2008年中国纤维板行业产品销售成本分析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2006-2008年中国纤维板行业销售费用分析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2006-2008年中国纤维板行业管理费用分析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2006-2008年中国纤维板行业财务费用分析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中国纤维板行业资产运营状况分析</w:t>
      </w:r>
      <w:r>
        <w:rPr>
          <w:rFonts w:hint="eastAsia"/>
        </w:rPr>
        <w:br/>
      </w:r>
      <w:r>
        <w:rPr>
          <w:rFonts w:hint="eastAsia"/>
        </w:rPr>
        <w:t>　　第一节 2006-2008年中国纤维板行业应收帐款净额分析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2006-2008年中国纤维板行业流动资产平均余额分析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2006-2008年中国纤维板行业固定资产净值平均余额分析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2006-2008年中国纤维板行业总资产分析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中国纤维板行业盈利能力分析</w:t>
      </w:r>
      <w:r>
        <w:rPr>
          <w:rFonts w:hint="eastAsia"/>
        </w:rPr>
        <w:br/>
      </w:r>
      <w:r>
        <w:rPr>
          <w:rFonts w:hint="eastAsia"/>
        </w:rPr>
        <w:t>　　第一节 2006-2008年中国纤维板行业利润总额分析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2006-2008年中国纤维板行业销售利润率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2006-2008年中国纤维板行业总资产利润率分析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2006-2008年中国纤维板行业产值利税率分析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中国纤维板行业重点区域运行分析（排名不分先后）</w:t>
      </w:r>
      <w:r>
        <w:rPr>
          <w:rFonts w:hint="eastAsia"/>
        </w:rPr>
        <w:br/>
      </w:r>
      <w:r>
        <w:rPr>
          <w:rFonts w:hint="eastAsia"/>
        </w:rPr>
        <w:t>　　第一节 2006-2008年华东地区纤维板行业运行情况</w:t>
      </w:r>
      <w:r>
        <w:rPr>
          <w:rFonts w:hint="eastAsia"/>
        </w:rPr>
        <w:br/>
      </w:r>
      <w:r>
        <w:rPr>
          <w:rFonts w:hint="eastAsia"/>
        </w:rPr>
        <w:t>　　　　一、华东地区纤维板行业产销分析</w:t>
      </w:r>
      <w:r>
        <w:rPr>
          <w:rFonts w:hint="eastAsia"/>
        </w:rPr>
        <w:br/>
      </w:r>
      <w:r>
        <w:rPr>
          <w:rFonts w:hint="eastAsia"/>
        </w:rPr>
        <w:t>　　　　二、华东地区纤维板行业不同规模企业对比分析</w:t>
      </w:r>
      <w:r>
        <w:rPr>
          <w:rFonts w:hint="eastAsia"/>
        </w:rPr>
        <w:br/>
      </w:r>
      <w:r>
        <w:rPr>
          <w:rFonts w:hint="eastAsia"/>
        </w:rPr>
        <w:t>　　　　三、华东地区纤维板行业亏损企业单位数及亏损金额分析</w:t>
      </w:r>
      <w:r>
        <w:rPr>
          <w:rFonts w:hint="eastAsia"/>
        </w:rPr>
        <w:br/>
      </w:r>
      <w:r>
        <w:rPr>
          <w:rFonts w:hint="eastAsia"/>
        </w:rPr>
        <w:t>　　　　四、华东地区纤维板行业财务指标分析</w:t>
      </w:r>
      <w:r>
        <w:rPr>
          <w:rFonts w:hint="eastAsia"/>
        </w:rPr>
        <w:br/>
      </w:r>
      <w:r>
        <w:rPr>
          <w:rFonts w:hint="eastAsia"/>
        </w:rPr>
        <w:t>　　第二节 2006-2008年华南地区纤维板行业运行情况</w:t>
      </w:r>
      <w:r>
        <w:rPr>
          <w:rFonts w:hint="eastAsia"/>
        </w:rPr>
        <w:br/>
      </w:r>
      <w:r>
        <w:rPr>
          <w:rFonts w:hint="eastAsia"/>
        </w:rPr>
        <w:t>　　　　一、华南地区纤维板行业产销分析</w:t>
      </w:r>
      <w:r>
        <w:rPr>
          <w:rFonts w:hint="eastAsia"/>
        </w:rPr>
        <w:br/>
      </w:r>
      <w:r>
        <w:rPr>
          <w:rFonts w:hint="eastAsia"/>
        </w:rPr>
        <w:t>　　　　二、华南地区区纤维板行业不同规模企业对比分析</w:t>
      </w:r>
      <w:r>
        <w:rPr>
          <w:rFonts w:hint="eastAsia"/>
        </w:rPr>
        <w:br/>
      </w:r>
      <w:r>
        <w:rPr>
          <w:rFonts w:hint="eastAsia"/>
        </w:rPr>
        <w:t>　　　　三、华南地区纤维板行业亏损企业单位数及亏损金额分析</w:t>
      </w:r>
      <w:r>
        <w:rPr>
          <w:rFonts w:hint="eastAsia"/>
        </w:rPr>
        <w:br/>
      </w:r>
      <w:r>
        <w:rPr>
          <w:rFonts w:hint="eastAsia"/>
        </w:rPr>
        <w:t>　　　　四、华南地区纤维板行业财务指标分析</w:t>
      </w:r>
      <w:r>
        <w:rPr>
          <w:rFonts w:hint="eastAsia"/>
        </w:rPr>
        <w:br/>
      </w:r>
      <w:r>
        <w:rPr>
          <w:rFonts w:hint="eastAsia"/>
        </w:rPr>
        <w:t>　　第三节 2006-2008年华中地区纤维板行业运行情况</w:t>
      </w:r>
      <w:r>
        <w:rPr>
          <w:rFonts w:hint="eastAsia"/>
        </w:rPr>
        <w:br/>
      </w:r>
      <w:r>
        <w:rPr>
          <w:rFonts w:hint="eastAsia"/>
        </w:rPr>
        <w:t>　　　　一、华南地区纤维板行业产销分析</w:t>
      </w:r>
      <w:r>
        <w:rPr>
          <w:rFonts w:hint="eastAsia"/>
        </w:rPr>
        <w:br/>
      </w:r>
      <w:r>
        <w:rPr>
          <w:rFonts w:hint="eastAsia"/>
        </w:rPr>
        <w:t>　　　　二、华南地区纤维板行业不同规模企业对比分析</w:t>
      </w:r>
      <w:r>
        <w:rPr>
          <w:rFonts w:hint="eastAsia"/>
        </w:rPr>
        <w:br/>
      </w:r>
      <w:r>
        <w:rPr>
          <w:rFonts w:hint="eastAsia"/>
        </w:rPr>
        <w:t>　　　　三、华南地区纤维板行业亏损企业单位数及亏损金额分析</w:t>
      </w:r>
      <w:r>
        <w:rPr>
          <w:rFonts w:hint="eastAsia"/>
        </w:rPr>
        <w:br/>
      </w:r>
      <w:r>
        <w:rPr>
          <w:rFonts w:hint="eastAsia"/>
        </w:rPr>
        <w:t>　　　　四、华南地区纤维板行业财务指标分析</w:t>
      </w:r>
      <w:r>
        <w:rPr>
          <w:rFonts w:hint="eastAsia"/>
        </w:rPr>
        <w:br/>
      </w:r>
      <w:r>
        <w:rPr>
          <w:rFonts w:hint="eastAsia"/>
        </w:rPr>
        <w:t>　　第四节 2006-2008年华北地区纤维板行业运行情况</w:t>
      </w:r>
      <w:r>
        <w:rPr>
          <w:rFonts w:hint="eastAsia"/>
        </w:rPr>
        <w:br/>
      </w:r>
      <w:r>
        <w:rPr>
          <w:rFonts w:hint="eastAsia"/>
        </w:rPr>
        <w:t>　　　　一、华北地区纤维板行业产销分析</w:t>
      </w:r>
      <w:r>
        <w:rPr>
          <w:rFonts w:hint="eastAsia"/>
        </w:rPr>
        <w:br/>
      </w:r>
      <w:r>
        <w:rPr>
          <w:rFonts w:hint="eastAsia"/>
        </w:rPr>
        <w:t>　　　　二、华北地区纤维板行业不同规模企业对比分析</w:t>
      </w:r>
      <w:r>
        <w:rPr>
          <w:rFonts w:hint="eastAsia"/>
        </w:rPr>
        <w:br/>
      </w:r>
      <w:r>
        <w:rPr>
          <w:rFonts w:hint="eastAsia"/>
        </w:rPr>
        <w:t>　　　　三、华北地区纤维板行业亏损企业单位数及亏损金额分析</w:t>
      </w:r>
      <w:r>
        <w:rPr>
          <w:rFonts w:hint="eastAsia"/>
        </w:rPr>
        <w:br/>
      </w:r>
      <w:r>
        <w:rPr>
          <w:rFonts w:hint="eastAsia"/>
        </w:rPr>
        <w:t>　　　　四、华北地区纤维板行业财务指标分析</w:t>
      </w:r>
      <w:r>
        <w:rPr>
          <w:rFonts w:hint="eastAsia"/>
        </w:rPr>
        <w:br/>
      </w:r>
      <w:r>
        <w:rPr>
          <w:rFonts w:hint="eastAsia"/>
        </w:rPr>
        <w:t>　　第五节 2006-2008年西北地区纤维板行业运行情况</w:t>
      </w:r>
      <w:r>
        <w:rPr>
          <w:rFonts w:hint="eastAsia"/>
        </w:rPr>
        <w:br/>
      </w:r>
      <w:r>
        <w:rPr>
          <w:rFonts w:hint="eastAsia"/>
        </w:rPr>
        <w:t>　　　　一、西北地区纤维板行业产销分析</w:t>
      </w:r>
      <w:r>
        <w:rPr>
          <w:rFonts w:hint="eastAsia"/>
        </w:rPr>
        <w:br/>
      </w:r>
      <w:r>
        <w:rPr>
          <w:rFonts w:hint="eastAsia"/>
        </w:rPr>
        <w:t>　　　　二、西北地区纤维板行业不同规模企业对比分析</w:t>
      </w:r>
      <w:r>
        <w:rPr>
          <w:rFonts w:hint="eastAsia"/>
        </w:rPr>
        <w:br/>
      </w:r>
      <w:r>
        <w:rPr>
          <w:rFonts w:hint="eastAsia"/>
        </w:rPr>
        <w:t>　　　　三、西北地区纤维板行业亏损企业单位数及亏损金额分析</w:t>
      </w:r>
      <w:r>
        <w:rPr>
          <w:rFonts w:hint="eastAsia"/>
        </w:rPr>
        <w:br/>
      </w:r>
      <w:r>
        <w:rPr>
          <w:rFonts w:hint="eastAsia"/>
        </w:rPr>
        <w:t>　　　　四、西北地区纤维板行业财务指标分析</w:t>
      </w:r>
      <w:r>
        <w:rPr>
          <w:rFonts w:hint="eastAsia"/>
        </w:rPr>
        <w:br/>
      </w:r>
      <w:r>
        <w:rPr>
          <w:rFonts w:hint="eastAsia"/>
        </w:rPr>
        <w:t>　　第六节 2006-2008年西南地区纤维板行业运行情况</w:t>
      </w:r>
      <w:r>
        <w:rPr>
          <w:rFonts w:hint="eastAsia"/>
        </w:rPr>
        <w:br/>
      </w:r>
      <w:r>
        <w:rPr>
          <w:rFonts w:hint="eastAsia"/>
        </w:rPr>
        <w:t>　　　　一、西南地区纤维板行业产销分析</w:t>
      </w:r>
      <w:r>
        <w:rPr>
          <w:rFonts w:hint="eastAsia"/>
        </w:rPr>
        <w:br/>
      </w:r>
      <w:r>
        <w:rPr>
          <w:rFonts w:hint="eastAsia"/>
        </w:rPr>
        <w:t>　　　　二、西南地区纤维板行业不同规模企业对比分析</w:t>
      </w:r>
      <w:r>
        <w:rPr>
          <w:rFonts w:hint="eastAsia"/>
        </w:rPr>
        <w:br/>
      </w:r>
      <w:r>
        <w:rPr>
          <w:rFonts w:hint="eastAsia"/>
        </w:rPr>
        <w:t>　　　　三、西南地区纤维板行业亏损企业单位数及亏损金额分析</w:t>
      </w:r>
      <w:r>
        <w:rPr>
          <w:rFonts w:hint="eastAsia"/>
        </w:rPr>
        <w:br/>
      </w:r>
      <w:r>
        <w:rPr>
          <w:rFonts w:hint="eastAsia"/>
        </w:rPr>
        <w:t>　　　　四、西南地区纤维板行业财务指标分析</w:t>
      </w:r>
      <w:r>
        <w:rPr>
          <w:rFonts w:hint="eastAsia"/>
        </w:rPr>
        <w:br/>
      </w:r>
      <w:r>
        <w:rPr>
          <w:rFonts w:hint="eastAsia"/>
        </w:rPr>
        <w:t>　　第七节 2006-2008年东北地区纤维板行业运行情况</w:t>
      </w:r>
      <w:r>
        <w:rPr>
          <w:rFonts w:hint="eastAsia"/>
        </w:rPr>
        <w:br/>
      </w:r>
      <w:r>
        <w:rPr>
          <w:rFonts w:hint="eastAsia"/>
        </w:rPr>
        <w:t>　　　　一、东北地区纤维板行业产销分析</w:t>
      </w:r>
      <w:r>
        <w:rPr>
          <w:rFonts w:hint="eastAsia"/>
        </w:rPr>
        <w:br/>
      </w:r>
      <w:r>
        <w:rPr>
          <w:rFonts w:hint="eastAsia"/>
        </w:rPr>
        <w:t>　　　　二、东北地区纤维板行业不同规模企业对比分析</w:t>
      </w:r>
      <w:r>
        <w:rPr>
          <w:rFonts w:hint="eastAsia"/>
        </w:rPr>
        <w:br/>
      </w:r>
      <w:r>
        <w:rPr>
          <w:rFonts w:hint="eastAsia"/>
        </w:rPr>
        <w:t>　　　　三、东北地区纤维板行业亏损企业单位数及亏损金额分析</w:t>
      </w:r>
      <w:r>
        <w:rPr>
          <w:rFonts w:hint="eastAsia"/>
        </w:rPr>
        <w:br/>
      </w:r>
      <w:r>
        <w:rPr>
          <w:rFonts w:hint="eastAsia"/>
        </w:rPr>
        <w:t>　　　　四、东北地区纤维板行业财务指标分析</w:t>
      </w:r>
      <w:r>
        <w:rPr>
          <w:rFonts w:hint="eastAsia"/>
        </w:rPr>
        <w:br/>
      </w:r>
      <w:r>
        <w:rPr>
          <w:rFonts w:hint="eastAsia"/>
        </w:rPr>
        <w:br/>
      </w:r>
      <w:r>
        <w:rPr>
          <w:rFonts w:hint="eastAsia"/>
        </w:rPr>
        <w:t>第十章 中国纤维板行业重点企业分析（重点企业可根据客户指定的企业来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2009-2010年中国纤维板行业投资价值与投资策略分析</w:t>
      </w:r>
      <w:r>
        <w:rPr>
          <w:rFonts w:hint="eastAsia"/>
        </w:rPr>
        <w:br/>
      </w:r>
      <w:r>
        <w:rPr>
          <w:rFonts w:hint="eastAsia"/>
        </w:rPr>
        <w:t>　　第一节 纤维板行业投资价值分析</w:t>
      </w:r>
      <w:r>
        <w:rPr>
          <w:rFonts w:hint="eastAsia"/>
        </w:rPr>
        <w:br/>
      </w:r>
      <w:r>
        <w:rPr>
          <w:rFonts w:hint="eastAsia"/>
        </w:rPr>
        <w:t>　　　　一、纤维板行业发展前景分析</w:t>
      </w:r>
      <w:r>
        <w:rPr>
          <w:rFonts w:hint="eastAsia"/>
        </w:rPr>
        <w:br/>
      </w:r>
      <w:r>
        <w:rPr>
          <w:rFonts w:hint="eastAsia"/>
        </w:rPr>
        <w:t>　　　　二、纤维板行业盈利能力预测</w:t>
      </w:r>
      <w:r>
        <w:rPr>
          <w:rFonts w:hint="eastAsia"/>
        </w:rPr>
        <w:br/>
      </w:r>
      <w:r>
        <w:rPr>
          <w:rFonts w:hint="eastAsia"/>
        </w:rPr>
        <w:t>　　　　三、投资机会分析</w:t>
      </w:r>
      <w:r>
        <w:rPr>
          <w:rFonts w:hint="eastAsia"/>
        </w:rPr>
        <w:br/>
      </w:r>
      <w:r>
        <w:rPr>
          <w:rFonts w:hint="eastAsia"/>
        </w:rPr>
        <w:t>　　第二节 纤维板行业投资风险分析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中智~林~：纤维板行业投资策略分析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1696c25d04729" w:history="1">
        <w:r>
          <w:rPr>
            <w:rStyle w:val="Hyperlink"/>
          </w:rPr>
          <w:t>2009-2010年中国纤维板行业投资策略及财务统计数据分析</w:t>
        </w:r>
      </w:hyperlink>
      <w:r>
        <w:rPr>
          <w:color w:val="C00000"/>
        </w:rPr>
        <w:t>》，报告编号：</w:t>
      </w:r>
      <w:r>
        <w:rPr>
          <w:rFonts w:hint="eastAsia"/>
          <w:color w:val="C00000"/>
        </w:rPr>
        <w:t>0239396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1696c25d04729" w:history="1">
        <w:r>
          <w:rPr>
            <w:rStyle w:val="Hyperlink"/>
          </w:rPr>
          <w:t>https://www.20087.com/2009-09/R_2009_2010xianweibantouziceluejicaiwuBaoGao.html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热点：纤维板图片、纤维板多少钱一平方、纤维板对人体有害吗、纤维板是什么材料有甲醛吗、纤维板装修效果图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391ae2a49401a" w:history="1">
      <w:r>
        <w:rPr>
          <w:rStyle w:val="Hyperlink"/>
        </w:rPr>
        <w:t>2009-2010年中国纤维板行业投资策略及财务统计数据分析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xianweibantouziceluejicaiwuBaoGao.html" TargetMode="External" Id="Rf381696c25d04729" /></Relationships>
</file>

<file path=word/_rels/header2.xml.rels>&#65279;<?xml version="1.0" encoding="utf-8"?><Relationships xmlns="http://schemas.openxmlformats.org/package/2006/relationships"><Relationship Type="http://schemas.openxmlformats.org/officeDocument/2006/relationships/hyperlink" Target="https://www.20087.com/2009-09/R_2009_2010xianweibantouziceluejicaiwuBaoGao.html" TargetMode="External" Id="R017391ae2a49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2009-09-07T01:31:00Z</dcterms:created>
  <dcterms:modified xsi:type="dcterms:W3CDTF">2009-09-07T02:31:00Z</dcterms:modified>
  <dc:subject>2009-2010年中国纤维板行业投资策略及财务统计数据分析</dc:subject>
  <dc:title>2009-2010年中国纤维板行业投资策略及财务统计数据分析</dc:title>
  <cp:keywords>2009-2010年中国纤维板行业投资策略及财务统计数据分析</cp:keywords>
  <dc:description>2009-2010年中国纤维板行业投资策略及财务统计数据分析</dc:description>
</cp:coreProperties>
</file>