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cedfe9b074673" w:history="1">
              <w:r>
                <w:rPr>
                  <w:rStyle w:val="Hyperlink"/>
                </w:rPr>
                <w:t>2009-2012年中国带钢产业运行态势及投资前景咨询报告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cedfe9b074673" w:history="1">
              <w:r>
                <w:rPr>
                  <w:rStyle w:val="Hyperlink"/>
                </w:rPr>
                <w:t>2009-2012年中国带钢产业运行态势及投资前景咨询报告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cedfe9b074673" w:history="1">
                <w:r>
                  <w:rPr>
                    <w:rStyle w:val="Hyperlink"/>
                  </w:rPr>
                  <w:t>https://www.20087.com/2009-09/R_2009_2012daigangchanyeyunxingtaishijBaoGao.html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2008-2009年世界带钢产业运行状况分析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2008-2009年世界带钢产业发展综述</w:t>
      </w:r>
      <w:r>
        <w:rPr>
          <w:rFonts w:hint="eastAsia"/>
        </w:rPr>
        <w:br/>
      </w:r>
      <w:r>
        <w:rPr>
          <w:rFonts w:hint="eastAsia"/>
        </w:rPr>
        <w:t>　　　　一、世界带钢连铸技术分析</w:t>
      </w:r>
      <w:r>
        <w:rPr>
          <w:rFonts w:hint="eastAsia"/>
        </w:rPr>
        <w:br/>
      </w:r>
      <w:r>
        <w:rPr>
          <w:rFonts w:hint="eastAsia"/>
        </w:rPr>
        <w:t>　　　　二、国外带钢热镀锌的发展概况</w:t>
      </w:r>
      <w:r>
        <w:rPr>
          <w:rFonts w:hint="eastAsia"/>
        </w:rPr>
        <w:br/>
      </w:r>
      <w:r>
        <w:rPr>
          <w:rFonts w:hint="eastAsia"/>
        </w:rPr>
        <w:t>　　　　三、世界带钢产业特点分析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2008-2009年世界带钢产业运行态势分析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一、国外热轧带钢的生产</w:t>
      </w:r>
      <w:r>
        <w:rPr>
          <w:rFonts w:hint="eastAsia"/>
        </w:rPr>
        <w:br/>
      </w:r>
      <w:r>
        <w:rPr>
          <w:rFonts w:hint="eastAsia"/>
        </w:rPr>
        <w:t>　　　　二、全球热轧带钢生产成本分析</w:t>
      </w:r>
      <w:r>
        <w:rPr>
          <w:rFonts w:hint="eastAsia"/>
        </w:rPr>
        <w:br/>
      </w:r>
      <w:r>
        <w:rPr>
          <w:rFonts w:hint="eastAsia"/>
        </w:rPr>
        <w:t>　　　　三、全球不锈带钢产量分析</w:t>
      </w:r>
      <w:r>
        <w:rPr>
          <w:rFonts w:hint="eastAsia"/>
        </w:rPr>
        <w:br/>
      </w:r>
      <w:r>
        <w:rPr>
          <w:rFonts w:hint="eastAsia"/>
        </w:rPr>
        <w:t>　　第三节 2009-2012年世界带钢产业运行趋势分析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2008-2009年世界带钢产业主要国家运行分析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一、美国带钢价格</w:t>
      </w:r>
      <w:r>
        <w:rPr>
          <w:rFonts w:hint="eastAsia"/>
        </w:rPr>
        <w:br/>
      </w:r>
      <w:r>
        <w:rPr>
          <w:rFonts w:hint="eastAsia"/>
        </w:rPr>
        <w:t>　　　　二、美国带钢需求</w:t>
      </w:r>
      <w:r>
        <w:rPr>
          <w:rFonts w:hint="eastAsia"/>
        </w:rPr>
        <w:br/>
      </w:r>
      <w:r>
        <w:rPr>
          <w:rFonts w:hint="eastAsia"/>
        </w:rPr>
        <w:t>　　　　三、美国冷轧带钢进口分析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一、日本宽幅带钢出口价格</w:t>
      </w:r>
      <w:r>
        <w:rPr>
          <w:rFonts w:hint="eastAsia"/>
        </w:rPr>
        <w:br/>
      </w:r>
      <w:r>
        <w:rPr>
          <w:rFonts w:hint="eastAsia"/>
        </w:rPr>
        <w:t>　　　　二、日本热轧带钢生产技术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一、德国带钢加工技术最新成果</w:t>
      </w:r>
      <w:r>
        <w:rPr>
          <w:rFonts w:hint="eastAsia"/>
        </w:rPr>
        <w:br/>
      </w:r>
      <w:r>
        <w:rPr>
          <w:rFonts w:hint="eastAsia"/>
        </w:rPr>
        <w:t>　　　　二、德国带钢价格分析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2008-2009年中国带钢产业运行环境分析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2008-2009年中国带钢产业政策分析</w:t>
      </w:r>
      <w:r>
        <w:rPr>
          <w:rFonts w:hint="eastAsia"/>
        </w:rPr>
        <w:br/>
      </w:r>
      <w:r>
        <w:rPr>
          <w:rFonts w:hint="eastAsia"/>
        </w:rPr>
        <w:t>　　　　一、带钢价格政策分析</w:t>
      </w:r>
      <w:r>
        <w:rPr>
          <w:rFonts w:hint="eastAsia"/>
        </w:rPr>
        <w:br/>
      </w:r>
      <w:r>
        <w:rPr>
          <w:rFonts w:hint="eastAsia"/>
        </w:rPr>
        <w:t>　　　　二、带钢进出口政策分析</w:t>
      </w:r>
      <w:r>
        <w:rPr>
          <w:rFonts w:hint="eastAsia"/>
        </w:rPr>
        <w:br/>
      </w:r>
      <w:r>
        <w:rPr>
          <w:rFonts w:hint="eastAsia"/>
        </w:rPr>
        <w:t>　　　　三、带钢其它政策影响分析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2008-2009年中国带钢产业社会环境分析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2008-2009年中国带钢产业运行走势分析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2008-2009年中国带钢产业发展概述</w:t>
      </w:r>
      <w:r>
        <w:rPr>
          <w:rFonts w:hint="eastAsia"/>
        </w:rPr>
        <w:br/>
      </w:r>
      <w:r>
        <w:rPr>
          <w:rFonts w:hint="eastAsia"/>
        </w:rPr>
        <w:t>　　　　一、带钢价格分析</w:t>
      </w:r>
      <w:r>
        <w:rPr>
          <w:rFonts w:hint="eastAsia"/>
        </w:rPr>
        <w:br/>
      </w:r>
      <w:r>
        <w:rPr>
          <w:rFonts w:hint="eastAsia"/>
        </w:rPr>
        <w:t>　　　　二、重点地区带钢价格分析</w:t>
      </w:r>
      <w:r>
        <w:rPr>
          <w:rFonts w:hint="eastAsia"/>
        </w:rPr>
        <w:br/>
      </w:r>
      <w:r>
        <w:rPr>
          <w:rFonts w:hint="eastAsia"/>
        </w:rPr>
        <w:t>　　　　三、带钢产业特点分析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2008-2009年中国带钢产业运行动态分析</w:t>
      </w:r>
      <w:r>
        <w:rPr>
          <w:rFonts w:hint="eastAsia"/>
        </w:rPr>
        <w:br/>
      </w:r>
      <w:r>
        <w:rPr>
          <w:rFonts w:hint="eastAsia"/>
        </w:rPr>
        <w:t>　　　　一、唐山银城带钢生产线检修分析</w:t>
      </w:r>
      <w:r>
        <w:rPr>
          <w:rFonts w:hint="eastAsia"/>
        </w:rPr>
        <w:br/>
      </w:r>
      <w:r>
        <w:rPr>
          <w:rFonts w:hint="eastAsia"/>
        </w:rPr>
        <w:t>　　　　二、年产28800吨带钢加工项目</w:t>
      </w:r>
      <w:r>
        <w:rPr>
          <w:rFonts w:hint="eastAsia"/>
        </w:rPr>
        <w:br/>
      </w:r>
      <w:r>
        <w:rPr>
          <w:rFonts w:hint="eastAsia"/>
        </w:rPr>
        <w:t>　　　　三、冷轧带钢、钢管生产项目</w:t>
      </w:r>
      <w:r>
        <w:rPr>
          <w:rFonts w:hint="eastAsia"/>
        </w:rPr>
        <w:br/>
      </w:r>
      <w:r>
        <w:rPr>
          <w:rFonts w:hint="eastAsia"/>
        </w:rPr>
        <w:t>　　第三节 2008-2009年中国带钢产业发展存在问题分析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2008-2009年中国冷轧带钢产业市场运行态势分析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2008-2009年中国冷轧带钢市场技术分析</w:t>
      </w:r>
      <w:r>
        <w:rPr>
          <w:rFonts w:hint="eastAsia"/>
        </w:rPr>
        <w:br/>
      </w:r>
      <w:r>
        <w:rPr>
          <w:rFonts w:hint="eastAsia"/>
        </w:rPr>
        <w:t>　　　　一、冷轧带钢酸洗工艺</w:t>
      </w:r>
      <w:r>
        <w:rPr>
          <w:rFonts w:hint="eastAsia"/>
        </w:rPr>
        <w:br/>
      </w:r>
      <w:r>
        <w:rPr>
          <w:rFonts w:hint="eastAsia"/>
        </w:rPr>
        <w:t>　　　　二、高精度冷轧带钢生产技术</w:t>
      </w:r>
      <w:r>
        <w:rPr>
          <w:rFonts w:hint="eastAsia"/>
        </w:rPr>
        <w:br/>
      </w:r>
      <w:r>
        <w:rPr>
          <w:rFonts w:hint="eastAsia"/>
        </w:rPr>
        <w:t>　　　　三、射线测厚技术在冷轧带钢生产中的应用</w:t>
      </w:r>
      <w:r>
        <w:rPr>
          <w:rFonts w:hint="eastAsia"/>
        </w:rPr>
        <w:br/>
      </w:r>
      <w:r>
        <w:rPr>
          <w:rFonts w:hint="eastAsia"/>
        </w:rPr>
        <w:t>　　第二节 2007-2009年中国冷轧带钢主要产品产量分析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一、2007-2009年中国冷轧窄钢带行业产量分析</w:t>
      </w:r>
      <w:r>
        <w:rPr>
          <w:rFonts w:hint="eastAsia"/>
        </w:rPr>
        <w:br/>
      </w:r>
      <w:r>
        <w:rPr>
          <w:rFonts w:hint="eastAsia"/>
        </w:rPr>
        <w:t>　　　　二、2007-2009年中国冷轧薄宽钢带行业产品产量分析</w:t>
      </w:r>
      <w:r>
        <w:rPr>
          <w:rFonts w:hint="eastAsia"/>
        </w:rPr>
        <w:br/>
      </w:r>
      <w:r>
        <w:rPr>
          <w:rFonts w:hint="eastAsia"/>
        </w:rPr>
        <w:t>　　　　三、冷轧带钢主要产品产量增长性分析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2008-2009年中国冷轧带钢市场进出口分析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2007-2009年中国中厚宽钢带产量数据统计分析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2007年全国中厚宽钢带产量数据分析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第二节 2008年全国中厚宽钢带产量数据分析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2009年1-5月全国中厚宽钢带产量数据分析（数据均可更新至最新月份）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一、2009年1-5月全国中厚宽钢带产量数据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二、2009年1-5月重点省市中厚宽钢带产量数据</w:t>
      </w:r>
      <w:r>
        <w:rPr>
          <w:rFonts w:hint="eastAsia"/>
        </w:rPr>
        <w:br/>
      </w:r>
      <w:r>
        <w:rPr>
          <w:rFonts w:hint="eastAsia"/>
        </w:rPr>
        <w:t>　　第四节 全国中厚宽钢带产量增长性分析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2008-2009年中国带钢产业市场竞争格局分析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2008-2009年中国带钢产业竞争现状分析</w:t>
      </w:r>
      <w:r>
        <w:rPr>
          <w:rFonts w:hint="eastAsia"/>
        </w:rPr>
        <w:br/>
      </w:r>
      <w:r>
        <w:rPr>
          <w:rFonts w:hint="eastAsia"/>
        </w:rPr>
        <w:t>　　　　一、带钢市场竞争激烈</w:t>
      </w:r>
      <w:r>
        <w:rPr>
          <w:rFonts w:hint="eastAsia"/>
        </w:rPr>
        <w:br/>
      </w:r>
      <w:r>
        <w:rPr>
          <w:rFonts w:hint="eastAsia"/>
        </w:rPr>
        <w:t>　　　　二、中国带钢市场竞争分析</w:t>
      </w:r>
      <w:r>
        <w:rPr>
          <w:rFonts w:hint="eastAsia"/>
        </w:rPr>
        <w:br/>
      </w:r>
      <w:r>
        <w:rPr>
          <w:rFonts w:hint="eastAsia"/>
        </w:rPr>
        <w:t>　　　　三、带钢产业技术竞争分析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2008-2009年中国带钢产业集中度分析</w:t>
      </w:r>
      <w:r>
        <w:rPr>
          <w:rFonts w:hint="eastAsia"/>
        </w:rPr>
        <w:br/>
      </w:r>
      <w:r>
        <w:rPr>
          <w:rFonts w:hint="eastAsia"/>
        </w:rPr>
        <w:t>　　　　一、中厚宽钢带产量集中度分析</w:t>
      </w:r>
      <w:r>
        <w:rPr>
          <w:rFonts w:hint="eastAsia"/>
        </w:rPr>
        <w:br/>
      </w:r>
      <w:r>
        <w:rPr>
          <w:rFonts w:hint="eastAsia"/>
        </w:rPr>
        <w:t>　　　　二、带钢生产企业集中分布</w:t>
      </w:r>
      <w:r>
        <w:rPr>
          <w:rFonts w:hint="eastAsia"/>
        </w:rPr>
        <w:br/>
      </w:r>
      <w:r>
        <w:rPr>
          <w:rFonts w:hint="eastAsia"/>
        </w:rPr>
        <w:t>　　　　三、带钢市场集中度分析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2008-2009年中国带钢产业提升竞争力策略分析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2008-2009年中国带钢产业优势企业竞争力分析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河北津西钢铁股份有限公司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邯郸纵横钢铁有限公司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天津新利钢铁有限公司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唐山建龙实业有限公司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唐山贝氏体钢铁（集团）有限公司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山东冠州集团总公司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河南省定角实业总公司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六、中国钢铁产量统计分析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2008-2009年中国钢铁产业存在的问题分析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2008-2009年中国钢铁工业的发展对策分析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2009-2012年中国带钢产业发展趋势预测分析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2009-2012年中国带钢产业发展前景分析</w:t>
      </w:r>
      <w:r>
        <w:rPr>
          <w:rFonts w:hint="eastAsia"/>
        </w:rPr>
        <w:br/>
      </w:r>
      <w:r>
        <w:rPr>
          <w:rFonts w:hint="eastAsia"/>
        </w:rPr>
        <w:t>　　　　一、带钢产业趋势预测分析</w:t>
      </w:r>
      <w:r>
        <w:rPr>
          <w:rFonts w:hint="eastAsia"/>
        </w:rPr>
        <w:br/>
      </w:r>
      <w:r>
        <w:rPr>
          <w:rFonts w:hint="eastAsia"/>
        </w:rPr>
        <w:t>　　　　二、带钢技术方向分析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2009-2012年中国带钢产业市场预测分析</w:t>
      </w:r>
      <w:r>
        <w:rPr>
          <w:rFonts w:hint="eastAsia"/>
        </w:rPr>
        <w:br/>
      </w:r>
      <w:r>
        <w:rPr>
          <w:rFonts w:hint="eastAsia"/>
        </w:rPr>
        <w:t>　　　　一、带钢产量预测分析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2009-2012年中国带钢产业市场进出口预测分析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2009-2012年中国带钢产业投资机会与风险分析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2009-2012年中国带钢产业投资环境分析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2009-2012年中国带钢产业投资机会分析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2009-2012年中国带钢产业投资风险分析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唐山国丰钢铁有限公司盈利指标情况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唐山国丰钢铁有限公司资产负债能力指标分析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唐山国丰钢铁有限公司盈利能力情况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唐山国丰钢铁有限公司成本费用构成情况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河北津西钢铁股份有限公司成本费用构成情况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邯郸纵横钢铁有限公司资产负债能力指标分析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邯郸纵横钢铁有限公司盈利能力情况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邯郸纵横钢铁有限公司成本费用构成情况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天津新利钢铁有限公司资产负债能力指标分析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天津新利钢铁有限公司盈利能力情况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天津新利钢铁有限公司成本费用构成情况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唐山建龙实业有限公司资产负债能力指标分析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唐山建龙实业有限公司盈利能力情况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唐山建龙实业有限公司成本费用构成情况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唐山贝氏体钢铁（集团）有限公司成本费用构成情况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山东冠州集团总公司盈利指标情况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山东冠州集团总公司资产运行指标状况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山东冠州集团总公司资产负债能力指标分析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山东冠州集团总公司盈利能力情况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山东冠州集团总公司销售收入情况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山东冠州集团总公司成本费用构成情况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河南省定角实业总公司资产负债能力指标分析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河南省定角实业总公司盈利能力情况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河南省定角实业总公司成本费用构成情况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2009-2012年中国带钢需求量预测分析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2009-2012年中国带钢产业市场进出口预测分析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cedfe9b074673" w:history="1">
        <w:r>
          <w:rPr>
            <w:rStyle w:val="Hyperlink"/>
          </w:rPr>
          <w:t>2009-2012年中国带钢产业运行态势及投资前景咨询报告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cedfe9b074673" w:history="1">
        <w:r>
          <w:rPr>
            <w:rStyle w:val="Hyperlink"/>
          </w:rPr>
          <w:t>https://www.20087.com/2009-09/R_2009_2012daigangchanyeyunxingtaishijBaoGao.html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热点：带钢和钢带的区别、带钢价格今日报价表、重型与轻型区别、带钢是什么、青纸钢好还是vg10好、带钢生产厂家、冷轧钢种类、带钢规格型号大全表、钢卷价格今日报价表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e90cee4b43fc" w:history="1">
      <w:r>
        <w:rPr>
          <w:rStyle w:val="Hyperlink"/>
        </w:rPr>
        <w:t>2009-2012年中国带钢产业运行态势及投资前景咨询报告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daigangchanyeyunxingtaishijBaoGao.html" TargetMode="External" Id="Rfa2cedfe9b0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daigangchanyeyunxingtaishijBaoGao.html" TargetMode="External" Id="R2502e90cee4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2009-09-26T06:59:00Z</dcterms:created>
  <dcterms:modified xsi:type="dcterms:W3CDTF">2009-09-26T07:59:00Z</dcterms:modified>
  <dc:subject>2009-2012年中国带钢产业运行态势及投资前景咨询报告</dc:subject>
  <dc:title>2009-2012年中国带钢产业运行态势及投资前景咨询报告</dc:title>
  <cp:keywords>2009-2012年中国带钢产业运行态势及投资前景咨询报告</cp:keywords>
  <dc:description>2009-2012年中国带钢产业运行态势及投资前景咨询报告</dc:description>
</cp:coreProperties>
</file>