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e366f8f3d48f5" w:history="1">
              <w:r>
                <w:rPr>
                  <w:rStyle w:val="Hyperlink"/>
                </w:rPr>
                <w:t>2009-2012年中国降血脂药行业投资策略分析及竞争战略研究咨询报告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e366f8f3d48f5" w:history="1">
              <w:r>
                <w:rPr>
                  <w:rStyle w:val="Hyperlink"/>
                </w:rPr>
                <w:t>2009-2012年中国降血脂药行业投资策略分析及竞争战略研究咨询报告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e366f8f3d48f5" w:history="1">
                <w:r>
                  <w:rPr>
                    <w:rStyle w:val="Hyperlink"/>
                  </w:rPr>
                  <w:t>https://www.20087.com/2009-09/R_2009_2012jiangxuezhiyaotouziceluefenBaoGao.html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病的特点是脑卒中高发而冠心病发病率较低。但近20年来，冠心病发病率和死亡率逐步上升，以动脉粥样硬化为基础的缺血性心血管病（包括冠心病和缺血性脑卒中）发病率逐渐升高。血清总胆固醇（TC）或低密度脂蛋白胆固醇（LDL-C）升高是冠心病和缺血性脑卒中的独立危险因素之一。随着我国人民生活方式的改变，人群平均血清TC水平正逐步升高，因而我国降血脂药的市场规模逐年扩大，2002-2007年，我国降血脂药用药金额复合增长率达22.6%。目前，我国约有高脂血症患者9000万人，其中3600万人在使用降血脂药物治疗，此外，还有上百万冠心病、脂肪肝、糖尿病等患者，也需要降血脂治疗。目前市场上的调血脂类药物主要分为五类：他汀类、贝特类、烟酸类、树脂类、胆固醇吸收抑制剂，此外还有一些其他药物。在我国市场占有率最大的类别是他汀类和贝特类，其他类别的药物应用相对较少。2009年我国数千万高血脂症和冠心病患者的常用降脂药匹伐他汀钙将实现国产化，药价也有望显著降低。获得国家药监局批准，北京双鹤药业正式推出匹伐他汀钙的国内首仿药，并酝酿进入国家基本药物目录，实现医保报销惠及更多患者。</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降脂药占1/4。心血管病药物若按西药分类，可细分为心脏病药、周围血管扩张药、抗血凝药/溶栓药、抗高血压药、调血脂药与抗动脉粥样硬化药、抗休克药6大类。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多年来，人类对调血脂药物的寻求、探索从未终结，在许多国家引起了高度的重视，国内外许多制药企业也把公司的产品结构定位于心血管这一领域，走专业化发展的道路，从而推动了心血管以及调血脂药物的快速发展。</w:t>
      </w:r>
      <w:r>
        <w:rPr>
          <w:rFonts w:hint="eastAsia"/>
        </w:rPr>
        <w:br/>
      </w:r>
      <w:r>
        <w:rPr>
          <w:rFonts w:hint="eastAsia"/>
        </w:rPr>
        <w:t>　　本研究咨询报告在大量周密的市场调研基础上，主要依据了国家统计局、国家商务部、国家海关总署、中国经济景气监测中心、中华全国商业信息中心、中国医药商业协会、中国生命科学研究院、《生物医药世界》、《中国药业》、全国及海外多种相关报刊杂志的基础信息以及降血脂药专业研究单位等公布和提供的大量资料。从降血脂药行业的现状、发展概况、投资特性、行业产品分析、市场竞争格局、行业著名品牌企业、行业发展预测及投资策略几个方面对降血脂药行业进行了详细的叙述，并介绍了降血脂药行业里部分重点企业发展状况。是降血脂药生产企业、降血脂药经营企业以及相关企业和单位、计划投资于降血脂药物的企业和个人等准确了解目前中国降血脂药物市场发展动态，把握降血脂药物行业发展趋势，制定市场策略的必备资料。</w:t>
      </w:r>
      <w:r>
        <w:rPr>
          <w:rFonts w:hint="eastAsia"/>
        </w:rPr>
        <w:br/>
      </w:r>
      <w:r>
        <w:rPr>
          <w:rFonts w:hint="eastAsia"/>
        </w:rPr>
        <w:br/>
      </w:r>
      <w:r>
        <w:rPr>
          <w:rFonts w:hint="eastAsia"/>
        </w:rPr>
        <w:t>第一部分 行业发展现状分析</w:t>
      </w:r>
      <w:r>
        <w:rPr>
          <w:rFonts w:hint="eastAsia"/>
        </w:rPr>
        <w:br/>
      </w:r>
      <w:r>
        <w:rPr>
          <w:rFonts w:hint="eastAsia"/>
        </w:rPr>
        <w:t>第一章 降血脂药行业发展概述</w:t>
      </w:r>
      <w:r>
        <w:rPr>
          <w:rFonts w:hint="eastAsia"/>
        </w:rPr>
        <w:br/>
      </w:r>
      <w:r>
        <w:rPr>
          <w:rFonts w:hint="eastAsia"/>
        </w:rPr>
        <w:t>　　第一节 降血脂药概述</w:t>
      </w:r>
      <w:r>
        <w:rPr>
          <w:rFonts w:hint="eastAsia"/>
        </w:rPr>
        <w:br/>
      </w:r>
      <w:r>
        <w:rPr>
          <w:rFonts w:hint="eastAsia"/>
        </w:rPr>
        <w:t>　　　　一、降血脂药的定义</w:t>
      </w:r>
      <w:r>
        <w:rPr>
          <w:rFonts w:hint="eastAsia"/>
        </w:rPr>
        <w:br/>
      </w:r>
      <w:r>
        <w:rPr>
          <w:rFonts w:hint="eastAsia"/>
        </w:rPr>
        <w:t>　　　　二、降血脂药的分类</w:t>
      </w:r>
      <w:r>
        <w:rPr>
          <w:rFonts w:hint="eastAsia"/>
        </w:rPr>
        <w:br/>
      </w:r>
      <w:r>
        <w:rPr>
          <w:rFonts w:hint="eastAsia"/>
        </w:rPr>
        <w:t>　　　　三、降血脂药的主要作用机制</w:t>
      </w:r>
      <w:r>
        <w:rPr>
          <w:rFonts w:hint="eastAsia"/>
        </w:rPr>
        <w:br/>
      </w:r>
      <w:r>
        <w:rPr>
          <w:rFonts w:hint="eastAsia"/>
        </w:rPr>
        <w:t>　　第二节 降血脂药的主种类</w:t>
      </w:r>
      <w:r>
        <w:rPr>
          <w:rFonts w:hint="eastAsia"/>
        </w:rPr>
        <w:br/>
      </w:r>
      <w:r>
        <w:rPr>
          <w:rFonts w:hint="eastAsia"/>
        </w:rPr>
        <w:t>　　　　一、他汀类</w:t>
      </w:r>
      <w:r>
        <w:rPr>
          <w:rFonts w:hint="eastAsia"/>
        </w:rPr>
        <w:br/>
      </w:r>
      <w:r>
        <w:rPr>
          <w:rFonts w:hint="eastAsia"/>
        </w:rPr>
        <w:t>　　　　二、烟酸类</w:t>
      </w:r>
      <w:r>
        <w:rPr>
          <w:rFonts w:hint="eastAsia"/>
        </w:rPr>
        <w:br/>
      </w:r>
      <w:r>
        <w:rPr>
          <w:rFonts w:hint="eastAsia"/>
        </w:rPr>
        <w:t>　　　　三、贝特类</w:t>
      </w:r>
      <w:r>
        <w:rPr>
          <w:rFonts w:hint="eastAsia"/>
        </w:rPr>
        <w:br/>
      </w:r>
      <w:r>
        <w:rPr>
          <w:rFonts w:hint="eastAsia"/>
        </w:rPr>
        <w:t>　　　　四、胆酸螯合剂</w:t>
      </w:r>
      <w:r>
        <w:rPr>
          <w:rFonts w:hint="eastAsia"/>
        </w:rPr>
        <w:br/>
      </w:r>
      <w:r>
        <w:rPr>
          <w:rFonts w:hint="eastAsia"/>
        </w:rPr>
        <w:t>　　　　五、其他降脂药物</w:t>
      </w:r>
      <w:r>
        <w:rPr>
          <w:rFonts w:hint="eastAsia"/>
        </w:rPr>
        <w:br/>
      </w:r>
      <w:r>
        <w:rPr>
          <w:rFonts w:hint="eastAsia"/>
        </w:rPr>
        <w:br/>
      </w:r>
      <w:r>
        <w:rPr>
          <w:rFonts w:hint="eastAsia"/>
        </w:rPr>
        <w:t>第二章 国外降血脂药行业发展分析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全球降血脂药市场发展分析</w:t>
      </w:r>
      <w:r>
        <w:rPr>
          <w:rFonts w:hint="eastAsia"/>
        </w:rPr>
        <w:br/>
      </w:r>
      <w:r>
        <w:rPr>
          <w:rFonts w:hint="eastAsia"/>
        </w:rPr>
        <w:t>　　　　一、全球降血脂药市场销售状况</w:t>
      </w:r>
      <w:r>
        <w:rPr>
          <w:rFonts w:hint="eastAsia"/>
        </w:rPr>
        <w:br/>
      </w:r>
      <w:r>
        <w:rPr>
          <w:rFonts w:hint="eastAsia"/>
        </w:rPr>
        <w:t>　　　　二、全球降血脂药市场分析</w:t>
      </w:r>
      <w:r>
        <w:rPr>
          <w:rFonts w:hint="eastAsia"/>
        </w:rPr>
        <w:br/>
      </w:r>
      <w:r>
        <w:rPr>
          <w:rFonts w:hint="eastAsia"/>
        </w:rPr>
        <w:t>　　　　三、全球调脂药发展道路分析</w:t>
      </w:r>
      <w:r>
        <w:rPr>
          <w:rFonts w:hint="eastAsia"/>
        </w:rPr>
        <w:br/>
      </w:r>
      <w:r>
        <w:rPr>
          <w:rFonts w:hint="eastAsia"/>
        </w:rPr>
        <w:t>　　　　四、全球他汀类调血脂药市场发展分析</w:t>
      </w:r>
      <w:r>
        <w:rPr>
          <w:rFonts w:hint="eastAsia"/>
        </w:rPr>
        <w:br/>
      </w:r>
      <w:r>
        <w:rPr>
          <w:rFonts w:hint="eastAsia"/>
        </w:rPr>
        <w:t>　　　　五、全球他汀类降血脂药前景分析</w:t>
      </w:r>
      <w:r>
        <w:rPr>
          <w:rFonts w:hint="eastAsia"/>
        </w:rPr>
        <w:br/>
      </w:r>
      <w:r>
        <w:rPr>
          <w:rFonts w:hint="eastAsia"/>
        </w:rPr>
        <w:t>　　第三节 美国降血脂药市场发展分析</w:t>
      </w:r>
      <w:r>
        <w:rPr>
          <w:rFonts w:hint="eastAsia"/>
        </w:rPr>
        <w:br/>
      </w:r>
      <w:r>
        <w:rPr>
          <w:rFonts w:hint="eastAsia"/>
        </w:rPr>
        <w:t>　　　　一、美国鼓励市民服用他汀类药物</w:t>
      </w:r>
      <w:r>
        <w:rPr>
          <w:rFonts w:hint="eastAsia"/>
        </w:rPr>
        <w:br/>
      </w:r>
      <w:r>
        <w:rPr>
          <w:rFonts w:hint="eastAsia"/>
        </w:rPr>
        <w:t>　　　　二、美国降血脂药市场发展状况</w:t>
      </w:r>
      <w:r>
        <w:rPr>
          <w:rFonts w:hint="eastAsia"/>
        </w:rPr>
        <w:br/>
      </w:r>
      <w:r>
        <w:rPr>
          <w:rFonts w:hint="eastAsia"/>
        </w:rPr>
        <w:t>　　　　三、中印药企博弈美国辛伐他汀市场分析</w:t>
      </w:r>
      <w:r>
        <w:rPr>
          <w:rFonts w:hint="eastAsia"/>
        </w:rPr>
        <w:br/>
      </w:r>
      <w:r>
        <w:rPr>
          <w:rFonts w:hint="eastAsia"/>
        </w:rPr>
        <w:br/>
      </w:r>
      <w:r>
        <w:rPr>
          <w:rFonts w:hint="eastAsia"/>
        </w:rPr>
        <w:t>第三章 我国降血脂药市场发展现状</w:t>
      </w:r>
      <w:r>
        <w:rPr>
          <w:rFonts w:hint="eastAsia"/>
        </w:rPr>
        <w:br/>
      </w:r>
      <w:r>
        <w:rPr>
          <w:rFonts w:hint="eastAsia"/>
        </w:rPr>
        <w:t>　　第一节 我国降血脂药市场发展状况</w:t>
      </w:r>
      <w:r>
        <w:rPr>
          <w:rFonts w:hint="eastAsia"/>
        </w:rPr>
        <w:br/>
      </w:r>
      <w:r>
        <w:rPr>
          <w:rFonts w:hint="eastAsia"/>
        </w:rPr>
        <w:t>　　　　一、2008年我国降血脂药市场发展状况</w:t>
      </w:r>
      <w:r>
        <w:rPr>
          <w:rFonts w:hint="eastAsia"/>
        </w:rPr>
        <w:br/>
      </w:r>
      <w:r>
        <w:rPr>
          <w:rFonts w:hint="eastAsia"/>
        </w:rPr>
        <w:t>　　　　二、我国降血脂药市场总体规模分析</w:t>
      </w:r>
      <w:r>
        <w:rPr>
          <w:rFonts w:hint="eastAsia"/>
        </w:rPr>
        <w:br/>
      </w:r>
      <w:r>
        <w:rPr>
          <w:rFonts w:hint="eastAsia"/>
        </w:rPr>
        <w:t>　　　　三、2009年中国降血脂药消费市场规模分析</w:t>
      </w:r>
      <w:r>
        <w:rPr>
          <w:rFonts w:hint="eastAsia"/>
        </w:rPr>
        <w:br/>
      </w:r>
      <w:r>
        <w:rPr>
          <w:rFonts w:hint="eastAsia"/>
        </w:rPr>
        <w:t>　　　　四、中国抗高血压药市场调查</w:t>
      </w:r>
      <w:r>
        <w:rPr>
          <w:rFonts w:hint="eastAsia"/>
        </w:rPr>
        <w:br/>
      </w:r>
      <w:r>
        <w:rPr>
          <w:rFonts w:hint="eastAsia"/>
        </w:rPr>
        <w:t>　　第二节 降血脂药市场分析</w:t>
      </w:r>
      <w:r>
        <w:rPr>
          <w:rFonts w:hint="eastAsia"/>
        </w:rPr>
        <w:br/>
      </w:r>
      <w:r>
        <w:rPr>
          <w:rFonts w:hint="eastAsia"/>
        </w:rPr>
        <w:t>　　　　一、降血脂药销售规模上升空间</w:t>
      </w:r>
      <w:r>
        <w:rPr>
          <w:rFonts w:hint="eastAsia"/>
        </w:rPr>
        <w:br/>
      </w:r>
      <w:r>
        <w:rPr>
          <w:rFonts w:hint="eastAsia"/>
        </w:rPr>
        <w:t>　　　　二、降血脂药中化学药市场份额分析</w:t>
      </w:r>
      <w:r>
        <w:rPr>
          <w:rFonts w:hint="eastAsia"/>
        </w:rPr>
        <w:br/>
      </w:r>
      <w:r>
        <w:rPr>
          <w:rFonts w:hint="eastAsia"/>
        </w:rPr>
        <w:t>　　　　三、他汀类上升空间分析</w:t>
      </w:r>
      <w:r>
        <w:rPr>
          <w:rFonts w:hint="eastAsia"/>
        </w:rPr>
        <w:br/>
      </w:r>
      <w:r>
        <w:rPr>
          <w:rFonts w:hint="eastAsia"/>
        </w:rPr>
        <w:t>　　　　四、品牌区域销售差别分析</w:t>
      </w:r>
      <w:r>
        <w:rPr>
          <w:rFonts w:hint="eastAsia"/>
        </w:rPr>
        <w:br/>
      </w:r>
      <w:r>
        <w:rPr>
          <w:rFonts w:hint="eastAsia"/>
        </w:rPr>
        <w:br/>
      </w:r>
      <w:r>
        <w:rPr>
          <w:rFonts w:hint="eastAsia"/>
        </w:rPr>
        <w:t>第四章 降血脂药临床应用分析</w:t>
      </w:r>
      <w:r>
        <w:rPr>
          <w:rFonts w:hint="eastAsia"/>
        </w:rPr>
        <w:br/>
      </w:r>
      <w:r>
        <w:rPr>
          <w:rFonts w:hint="eastAsia"/>
        </w:rPr>
        <w:t>　　第一节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三、降脂药物临床应用分析</w:t>
      </w:r>
      <w:r>
        <w:rPr>
          <w:rFonts w:hint="eastAsia"/>
        </w:rPr>
        <w:br/>
      </w:r>
      <w:r>
        <w:rPr>
          <w:rFonts w:hint="eastAsia"/>
        </w:rPr>
        <w:t>　　第二节 他汀类药物临床应用情况</w:t>
      </w:r>
      <w:r>
        <w:rPr>
          <w:rFonts w:hint="eastAsia"/>
        </w:rPr>
        <w:br/>
      </w:r>
      <w:r>
        <w:rPr>
          <w:rFonts w:hint="eastAsia"/>
        </w:rPr>
        <w:t>　　　　一、他汀类药物降胆固醇治疗效果分析</w:t>
      </w:r>
      <w:r>
        <w:rPr>
          <w:rFonts w:hint="eastAsia"/>
        </w:rPr>
        <w:br/>
      </w:r>
      <w:r>
        <w:rPr>
          <w:rFonts w:hint="eastAsia"/>
        </w:rPr>
        <w:t>　　　　二、他汀类药物治疗目标扩展分析</w:t>
      </w:r>
      <w:r>
        <w:rPr>
          <w:rFonts w:hint="eastAsia"/>
        </w:rPr>
        <w:br/>
      </w:r>
      <w:r>
        <w:rPr>
          <w:rFonts w:hint="eastAsia"/>
        </w:rPr>
        <w:t>　　　　三、他汀类药物在心血管病治疗中应用分析</w:t>
      </w:r>
      <w:r>
        <w:rPr>
          <w:rFonts w:hint="eastAsia"/>
        </w:rPr>
        <w:br/>
      </w:r>
      <w:r>
        <w:rPr>
          <w:rFonts w:hint="eastAsia"/>
        </w:rPr>
        <w:t>　　第三节 调脂中药临床应用分析</w:t>
      </w:r>
      <w:r>
        <w:rPr>
          <w:rFonts w:hint="eastAsia"/>
        </w:rPr>
        <w:br/>
      </w:r>
      <w:r>
        <w:rPr>
          <w:rFonts w:hint="eastAsia"/>
        </w:rPr>
        <w:t>　　　　一、调脂治疗循证历程</w:t>
      </w:r>
      <w:r>
        <w:rPr>
          <w:rFonts w:hint="eastAsia"/>
        </w:rPr>
        <w:br/>
      </w:r>
      <w:r>
        <w:rPr>
          <w:rFonts w:hint="eastAsia"/>
        </w:rPr>
        <w:t>　　　　二、强化降脂治疗问题分析</w:t>
      </w:r>
      <w:r>
        <w:rPr>
          <w:rFonts w:hint="eastAsia"/>
        </w:rPr>
        <w:br/>
      </w:r>
      <w:r>
        <w:rPr>
          <w:rFonts w:hint="eastAsia"/>
        </w:rPr>
        <w:t>　　　　三、合理应用他汀类药物</w:t>
      </w:r>
      <w:r>
        <w:rPr>
          <w:rFonts w:hint="eastAsia"/>
        </w:rPr>
        <w:br/>
      </w:r>
      <w:r>
        <w:rPr>
          <w:rFonts w:hint="eastAsia"/>
        </w:rPr>
        <w:t>　　　　四、血脂康临床应用分析</w:t>
      </w:r>
      <w:r>
        <w:rPr>
          <w:rFonts w:hint="eastAsia"/>
        </w:rPr>
        <w:br/>
      </w:r>
      <w:r>
        <w:rPr>
          <w:rFonts w:hint="eastAsia"/>
        </w:rPr>
        <w:br/>
      </w:r>
      <w:r>
        <w:rPr>
          <w:rFonts w:hint="eastAsia"/>
        </w:rPr>
        <w:t>第五章 降血脂药行业进出口分析</w:t>
      </w:r>
      <w:r>
        <w:rPr>
          <w:rFonts w:hint="eastAsia"/>
        </w:rPr>
        <w:br/>
      </w:r>
      <w:r>
        <w:rPr>
          <w:rFonts w:hint="eastAsia"/>
        </w:rPr>
        <w:t>　　第一节 2008-2009年中国降血脂药进出口分析</w:t>
      </w:r>
      <w:r>
        <w:rPr>
          <w:rFonts w:hint="eastAsia"/>
        </w:rPr>
        <w:br/>
      </w:r>
      <w:r>
        <w:rPr>
          <w:rFonts w:hint="eastAsia"/>
        </w:rPr>
        <w:t>　　　　一、古巴降血脂药PPG进入中国市场</w:t>
      </w:r>
      <w:r>
        <w:rPr>
          <w:rFonts w:hint="eastAsia"/>
        </w:rPr>
        <w:br/>
      </w:r>
      <w:r>
        <w:rPr>
          <w:rFonts w:hint="eastAsia"/>
        </w:rPr>
        <w:t>　　　　二、金融危机对他汀类降血脂药出口影响</w:t>
      </w:r>
      <w:r>
        <w:rPr>
          <w:rFonts w:hint="eastAsia"/>
        </w:rPr>
        <w:br/>
      </w:r>
      <w:r>
        <w:rPr>
          <w:rFonts w:hint="eastAsia"/>
        </w:rPr>
        <w:t>　　　　三、他汀类降血脂药出口市场前景</w:t>
      </w:r>
      <w:r>
        <w:rPr>
          <w:rFonts w:hint="eastAsia"/>
        </w:rPr>
        <w:br/>
      </w:r>
      <w:r>
        <w:rPr>
          <w:rFonts w:hint="eastAsia"/>
        </w:rPr>
        <w:t>　　　　四、2009年阿托伐他汀通用名药出口机遇</w:t>
      </w:r>
      <w:r>
        <w:rPr>
          <w:rFonts w:hint="eastAsia"/>
        </w:rPr>
        <w:br/>
      </w:r>
      <w:r>
        <w:rPr>
          <w:rFonts w:hint="eastAsia"/>
        </w:rPr>
        <w:t>　　第二节 他汀类降血脂药出口市场分析</w:t>
      </w:r>
      <w:r>
        <w:rPr>
          <w:rFonts w:hint="eastAsia"/>
        </w:rPr>
        <w:br/>
      </w:r>
      <w:r>
        <w:rPr>
          <w:rFonts w:hint="eastAsia"/>
        </w:rPr>
        <w:t>　　　　一、印度</w:t>
      </w:r>
      <w:r>
        <w:rPr>
          <w:rFonts w:hint="eastAsia"/>
        </w:rPr>
        <w:br/>
      </w:r>
      <w:r>
        <w:rPr>
          <w:rFonts w:hint="eastAsia"/>
        </w:rPr>
        <w:t>　　　　二、欧洲</w:t>
      </w:r>
      <w:r>
        <w:rPr>
          <w:rFonts w:hint="eastAsia"/>
        </w:rPr>
        <w:br/>
      </w:r>
      <w:r>
        <w:rPr>
          <w:rFonts w:hint="eastAsia"/>
        </w:rPr>
        <w:t>　　　　三、中东</w:t>
      </w:r>
      <w:r>
        <w:rPr>
          <w:rFonts w:hint="eastAsia"/>
        </w:rPr>
        <w:br/>
      </w:r>
      <w:r>
        <w:rPr>
          <w:rFonts w:hint="eastAsia"/>
        </w:rPr>
        <w:br/>
      </w:r>
      <w:r>
        <w:rPr>
          <w:rFonts w:hint="eastAsia"/>
        </w:rPr>
        <w:t>第六章 降血脂药细分市场发展分析</w:t>
      </w:r>
      <w:r>
        <w:rPr>
          <w:rFonts w:hint="eastAsia"/>
        </w:rPr>
        <w:br/>
      </w:r>
      <w:r>
        <w:rPr>
          <w:rFonts w:hint="eastAsia"/>
        </w:rPr>
        <w:t>　　第一节 辛伐他汀</w:t>
      </w:r>
      <w:r>
        <w:rPr>
          <w:rFonts w:hint="eastAsia"/>
        </w:rPr>
        <w:br/>
      </w:r>
      <w:r>
        <w:rPr>
          <w:rFonts w:hint="eastAsia"/>
        </w:rPr>
        <w:t>　　　　一、辛伐他汀市场销售分析</w:t>
      </w:r>
      <w:r>
        <w:rPr>
          <w:rFonts w:hint="eastAsia"/>
        </w:rPr>
        <w:br/>
      </w:r>
      <w:r>
        <w:rPr>
          <w:rFonts w:hint="eastAsia"/>
        </w:rPr>
        <w:t>　　　　二、国内辛伐他汀市场分析</w:t>
      </w:r>
      <w:r>
        <w:rPr>
          <w:rFonts w:hint="eastAsia"/>
        </w:rPr>
        <w:br/>
      </w:r>
      <w:r>
        <w:rPr>
          <w:rFonts w:hint="eastAsia"/>
        </w:rPr>
        <w:t>　　　　三、辛伐他汀众厂家竞争分析</w:t>
      </w:r>
      <w:r>
        <w:rPr>
          <w:rFonts w:hint="eastAsia"/>
        </w:rPr>
        <w:br/>
      </w:r>
      <w:r>
        <w:rPr>
          <w:rFonts w:hint="eastAsia"/>
        </w:rPr>
        <w:t>　　　　四、京新药业辛伐他汀原料药动向分析</w:t>
      </w:r>
      <w:r>
        <w:rPr>
          <w:rFonts w:hint="eastAsia"/>
        </w:rPr>
        <w:br/>
      </w:r>
      <w:r>
        <w:rPr>
          <w:rFonts w:hint="eastAsia"/>
        </w:rPr>
        <w:t>　　第二节 阿托伐他汀</w:t>
      </w:r>
      <w:r>
        <w:rPr>
          <w:rFonts w:hint="eastAsia"/>
        </w:rPr>
        <w:br/>
      </w:r>
      <w:r>
        <w:rPr>
          <w:rFonts w:hint="eastAsia"/>
        </w:rPr>
        <w:t>　　　　一、阿托伐他汀市场分析</w:t>
      </w:r>
      <w:r>
        <w:rPr>
          <w:rFonts w:hint="eastAsia"/>
        </w:rPr>
        <w:br/>
      </w:r>
      <w:r>
        <w:rPr>
          <w:rFonts w:hint="eastAsia"/>
        </w:rPr>
        <w:t>　　　　二、阿托伐他汀市场竞争分析</w:t>
      </w:r>
      <w:r>
        <w:rPr>
          <w:rFonts w:hint="eastAsia"/>
        </w:rPr>
        <w:br/>
      </w:r>
      <w:r>
        <w:rPr>
          <w:rFonts w:hint="eastAsia"/>
        </w:rPr>
        <w:t>　　　　三、中国阿托伐他汀片市场规模分析</w:t>
      </w:r>
      <w:r>
        <w:rPr>
          <w:rFonts w:hint="eastAsia"/>
        </w:rPr>
        <w:br/>
      </w:r>
      <w:r>
        <w:rPr>
          <w:rFonts w:hint="eastAsia"/>
        </w:rPr>
        <w:t>　　第三节 普伐他汀</w:t>
      </w:r>
      <w:r>
        <w:rPr>
          <w:rFonts w:hint="eastAsia"/>
        </w:rPr>
        <w:br/>
      </w:r>
      <w:r>
        <w:rPr>
          <w:rFonts w:hint="eastAsia"/>
        </w:rPr>
        <w:t>　　　　一、普伐他汀应用分析</w:t>
      </w:r>
      <w:r>
        <w:rPr>
          <w:rFonts w:hint="eastAsia"/>
        </w:rPr>
        <w:br/>
      </w:r>
      <w:r>
        <w:rPr>
          <w:rFonts w:hint="eastAsia"/>
        </w:rPr>
        <w:t>　　　　二、普伐他汀市场分析</w:t>
      </w:r>
      <w:r>
        <w:rPr>
          <w:rFonts w:hint="eastAsia"/>
        </w:rPr>
        <w:br/>
      </w:r>
      <w:r>
        <w:rPr>
          <w:rFonts w:hint="eastAsia"/>
        </w:rPr>
        <w:t>　　第四节 非诺贝特</w:t>
      </w:r>
      <w:r>
        <w:rPr>
          <w:rFonts w:hint="eastAsia"/>
        </w:rPr>
        <w:br/>
      </w:r>
      <w:r>
        <w:rPr>
          <w:rFonts w:hint="eastAsia"/>
        </w:rPr>
        <w:t>　　　　一、非诺贝特医院市场分析</w:t>
      </w:r>
      <w:r>
        <w:rPr>
          <w:rFonts w:hint="eastAsia"/>
        </w:rPr>
        <w:br/>
      </w:r>
      <w:r>
        <w:rPr>
          <w:rFonts w:hint="eastAsia"/>
        </w:rPr>
        <w:t>　　　　二、非诺贝特医院用药分析</w:t>
      </w:r>
      <w:r>
        <w:rPr>
          <w:rFonts w:hint="eastAsia"/>
        </w:rPr>
        <w:br/>
      </w:r>
      <w:r>
        <w:rPr>
          <w:rFonts w:hint="eastAsia"/>
        </w:rPr>
        <w:t>　　第五节 氟伐他汀</w:t>
      </w:r>
      <w:r>
        <w:rPr>
          <w:rFonts w:hint="eastAsia"/>
        </w:rPr>
        <w:br/>
      </w:r>
      <w:r>
        <w:rPr>
          <w:rFonts w:hint="eastAsia"/>
        </w:rPr>
        <w:t>　　　　一、氟伐他汀简介</w:t>
      </w:r>
      <w:r>
        <w:rPr>
          <w:rFonts w:hint="eastAsia"/>
        </w:rPr>
        <w:br/>
      </w:r>
      <w:r>
        <w:rPr>
          <w:rFonts w:hint="eastAsia"/>
        </w:rPr>
        <w:t>　　　　二、氟伐他汀疗效分析</w:t>
      </w:r>
      <w:r>
        <w:rPr>
          <w:rFonts w:hint="eastAsia"/>
        </w:rPr>
        <w:br/>
      </w:r>
      <w:r>
        <w:rPr>
          <w:rFonts w:hint="eastAsia"/>
        </w:rPr>
        <w:t>　　第六节 红曲（血脂康、脂必妥）</w:t>
      </w:r>
      <w:r>
        <w:rPr>
          <w:rFonts w:hint="eastAsia"/>
        </w:rPr>
        <w:br/>
      </w:r>
      <w:r>
        <w:rPr>
          <w:rFonts w:hint="eastAsia"/>
        </w:rPr>
        <w:t>　　　　一、红曲应用市场分析</w:t>
      </w:r>
      <w:r>
        <w:rPr>
          <w:rFonts w:hint="eastAsia"/>
        </w:rPr>
        <w:br/>
      </w:r>
      <w:r>
        <w:rPr>
          <w:rFonts w:hint="eastAsia"/>
        </w:rPr>
        <w:t>　　　　二、血脂康分析</w:t>
      </w:r>
      <w:r>
        <w:rPr>
          <w:rFonts w:hint="eastAsia"/>
        </w:rPr>
        <w:br/>
      </w:r>
      <w:r>
        <w:rPr>
          <w:rFonts w:hint="eastAsia"/>
        </w:rPr>
        <w:t>　　第七节 贝特类降脂药</w:t>
      </w:r>
      <w:r>
        <w:rPr>
          <w:rFonts w:hint="eastAsia"/>
        </w:rPr>
        <w:br/>
      </w:r>
      <w:r>
        <w:rPr>
          <w:rFonts w:hint="eastAsia"/>
        </w:rPr>
        <w:t>　　　　一、市场份额变化趋势</w:t>
      </w:r>
      <w:r>
        <w:rPr>
          <w:rFonts w:hint="eastAsia"/>
        </w:rPr>
        <w:br/>
      </w:r>
      <w:r>
        <w:rPr>
          <w:rFonts w:hint="eastAsia"/>
        </w:rPr>
        <w:t>　　　　二、进口药品市场份额</w:t>
      </w:r>
      <w:r>
        <w:rPr>
          <w:rFonts w:hint="eastAsia"/>
        </w:rPr>
        <w:br/>
      </w:r>
      <w:r>
        <w:rPr>
          <w:rFonts w:hint="eastAsia"/>
        </w:rPr>
        <w:t>　　　　三、吉非罗齐</w:t>
      </w:r>
      <w:r>
        <w:rPr>
          <w:rFonts w:hint="eastAsia"/>
        </w:rPr>
        <w:br/>
      </w:r>
      <w:r>
        <w:rPr>
          <w:rFonts w:hint="eastAsia"/>
        </w:rPr>
        <w:br/>
      </w:r>
      <w:r>
        <w:rPr>
          <w:rFonts w:hint="eastAsia"/>
        </w:rPr>
        <w:t>第二部分 行业竞争格局分析</w:t>
      </w:r>
      <w:r>
        <w:rPr>
          <w:rFonts w:hint="eastAsia"/>
        </w:rPr>
        <w:br/>
      </w:r>
      <w:r>
        <w:rPr>
          <w:rFonts w:hint="eastAsia"/>
        </w:rPr>
        <w:t>第七章 降血脂药行业竞争格局分析</w:t>
      </w:r>
      <w:r>
        <w:rPr>
          <w:rFonts w:hint="eastAsia"/>
        </w:rPr>
        <w:br/>
      </w:r>
      <w:r>
        <w:rPr>
          <w:rFonts w:hint="eastAsia"/>
        </w:rPr>
        <w:t>　　第一节 我国国内降血脂药产业竞争状况</w:t>
      </w:r>
      <w:r>
        <w:rPr>
          <w:rFonts w:hint="eastAsia"/>
        </w:rPr>
        <w:br/>
      </w:r>
      <w:r>
        <w:rPr>
          <w:rFonts w:hint="eastAsia"/>
        </w:rPr>
        <w:t>　　　　一、我国药企他汀类仿制药生产国际化竞争力分析</w:t>
      </w:r>
      <w:r>
        <w:rPr>
          <w:rFonts w:hint="eastAsia"/>
        </w:rPr>
        <w:br/>
      </w:r>
      <w:r>
        <w:rPr>
          <w:rFonts w:hint="eastAsia"/>
        </w:rPr>
        <w:t>　　　　二、人工合成他汀类药物力清之上市分析</w:t>
      </w:r>
      <w:r>
        <w:rPr>
          <w:rFonts w:hint="eastAsia"/>
        </w:rPr>
        <w:br/>
      </w:r>
      <w:r>
        <w:rPr>
          <w:rFonts w:hint="eastAsia"/>
        </w:rPr>
        <w:t>　　　　三、国内降血脂药市场外资药企竞争分析</w:t>
      </w:r>
      <w:r>
        <w:rPr>
          <w:rFonts w:hint="eastAsia"/>
        </w:rPr>
        <w:br/>
      </w:r>
      <w:r>
        <w:rPr>
          <w:rFonts w:hint="eastAsia"/>
        </w:rPr>
        <w:t>　　　　四、PPG在我国降血脂药市场推广分析</w:t>
      </w:r>
      <w:r>
        <w:rPr>
          <w:rFonts w:hint="eastAsia"/>
        </w:rPr>
        <w:br/>
      </w:r>
      <w:r>
        <w:rPr>
          <w:rFonts w:hint="eastAsia"/>
        </w:rPr>
        <w:t>　　第二节 国外降血脂药产业竞争状况</w:t>
      </w:r>
      <w:r>
        <w:rPr>
          <w:rFonts w:hint="eastAsia"/>
        </w:rPr>
        <w:br/>
      </w:r>
      <w:r>
        <w:rPr>
          <w:rFonts w:hint="eastAsia"/>
        </w:rPr>
        <w:t>　　　　一、他汀类药降血脂国际排名情况</w:t>
      </w:r>
      <w:r>
        <w:rPr>
          <w:rFonts w:hint="eastAsia"/>
        </w:rPr>
        <w:br/>
      </w:r>
      <w:r>
        <w:rPr>
          <w:rFonts w:hint="eastAsia"/>
        </w:rPr>
        <w:t>　　　　二、新型降血脂药Vytorin临床研究情况</w:t>
      </w:r>
      <w:r>
        <w:rPr>
          <w:rFonts w:hint="eastAsia"/>
        </w:rPr>
        <w:br/>
      </w:r>
      <w:r>
        <w:rPr>
          <w:rFonts w:hint="eastAsia"/>
        </w:rPr>
        <w:t>　　　　三、阿斯利康降血脂药遭仿制药挑战</w:t>
      </w:r>
      <w:r>
        <w:rPr>
          <w:rFonts w:hint="eastAsia"/>
        </w:rPr>
        <w:br/>
      </w:r>
      <w:r>
        <w:rPr>
          <w:rFonts w:hint="eastAsia"/>
        </w:rPr>
        <w:t>　　　　四、阿斯利康降血脂药Crestor治疗心衰研究情况</w:t>
      </w:r>
      <w:r>
        <w:rPr>
          <w:rFonts w:hint="eastAsia"/>
        </w:rPr>
        <w:br/>
      </w:r>
      <w:r>
        <w:rPr>
          <w:rFonts w:hint="eastAsia"/>
        </w:rPr>
        <w:t>　　　　五、品牌药和仿制药在降血脂药市场竞争分析</w:t>
      </w:r>
      <w:r>
        <w:rPr>
          <w:rFonts w:hint="eastAsia"/>
        </w:rPr>
        <w:br/>
      </w:r>
      <w:r>
        <w:rPr>
          <w:rFonts w:hint="eastAsia"/>
        </w:rPr>
        <w:t>　　　　六、2010年他汀类降醇药Livalo将进入美国</w:t>
      </w:r>
      <w:r>
        <w:rPr>
          <w:rFonts w:hint="eastAsia"/>
        </w:rPr>
        <w:br/>
      </w:r>
      <w:r>
        <w:rPr>
          <w:rFonts w:hint="eastAsia"/>
        </w:rPr>
        <w:t>　　第三节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第四节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第八章 降血脂药重点企业竞争分析</w:t>
      </w:r>
      <w:r>
        <w:rPr>
          <w:rFonts w:hint="eastAsia"/>
        </w:rPr>
        <w:br/>
      </w:r>
      <w:r>
        <w:rPr>
          <w:rFonts w:hint="eastAsia"/>
        </w:rPr>
        <w:t>　　第一节 北京北大维信生物科技有限公司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三、公司血脂康产品分析</w:t>
      </w:r>
      <w:r>
        <w:rPr>
          <w:rFonts w:hint="eastAsia"/>
        </w:rPr>
        <w:br/>
      </w:r>
      <w:r>
        <w:rPr>
          <w:rFonts w:hint="eastAsia"/>
        </w:rPr>
        <w:t>　　第二节 浙江海正药业股份有限公司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三、2009年公司他汀类原料药盈利预测</w:t>
      </w:r>
      <w:r>
        <w:rPr>
          <w:rFonts w:hint="eastAsia"/>
        </w:rPr>
        <w:br/>
      </w:r>
      <w:r>
        <w:rPr>
          <w:rFonts w:hint="eastAsia"/>
        </w:rPr>
        <w:t>　　第三节 北京诺华制药有限公司</w:t>
      </w:r>
      <w:r>
        <w:rPr>
          <w:rFonts w:hint="eastAsia"/>
        </w:rPr>
        <w:br/>
      </w:r>
      <w:r>
        <w:rPr>
          <w:rFonts w:hint="eastAsia"/>
        </w:rPr>
        <w:t>　　　　一、企业概况</w:t>
      </w:r>
      <w:r>
        <w:rPr>
          <w:rFonts w:hint="eastAsia"/>
        </w:rPr>
        <w:br/>
      </w:r>
      <w:r>
        <w:rPr>
          <w:rFonts w:hint="eastAsia"/>
        </w:rPr>
        <w:t>　　　　二、2009年公司研究策略转向分析</w:t>
      </w:r>
      <w:r>
        <w:rPr>
          <w:rFonts w:hint="eastAsia"/>
        </w:rPr>
        <w:br/>
      </w:r>
      <w:r>
        <w:rPr>
          <w:rFonts w:hint="eastAsia"/>
        </w:rPr>
        <w:t>　　　　三、2009年二季度公司经营状况</w:t>
      </w:r>
      <w:r>
        <w:rPr>
          <w:rFonts w:hint="eastAsia"/>
        </w:rPr>
        <w:br/>
      </w:r>
      <w:r>
        <w:rPr>
          <w:rFonts w:hint="eastAsia"/>
        </w:rPr>
        <w:t>　　第四节 浙江京新药业股份有限公司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三、2009年公司动向分析</w:t>
      </w:r>
      <w:r>
        <w:rPr>
          <w:rFonts w:hint="eastAsia"/>
        </w:rPr>
        <w:br/>
      </w:r>
      <w:r>
        <w:rPr>
          <w:rFonts w:hint="eastAsia"/>
        </w:rPr>
        <w:t>　　第五节 山东鲁南制药股份有限公司</w:t>
      </w:r>
      <w:r>
        <w:rPr>
          <w:rFonts w:hint="eastAsia"/>
        </w:rPr>
        <w:br/>
      </w:r>
      <w:r>
        <w:rPr>
          <w:rFonts w:hint="eastAsia"/>
        </w:rPr>
        <w:t>　　　　一、企业概况</w:t>
      </w:r>
      <w:r>
        <w:rPr>
          <w:rFonts w:hint="eastAsia"/>
        </w:rPr>
        <w:br/>
      </w:r>
      <w:r>
        <w:rPr>
          <w:rFonts w:hint="eastAsia"/>
        </w:rPr>
        <w:t>　　　　二、2009年公司发展动向</w:t>
      </w:r>
      <w:r>
        <w:rPr>
          <w:rFonts w:hint="eastAsia"/>
        </w:rPr>
        <w:br/>
      </w:r>
      <w:r>
        <w:rPr>
          <w:rFonts w:hint="eastAsia"/>
        </w:rPr>
        <w:t>　　　　三、2009年公司发展战略</w:t>
      </w:r>
      <w:r>
        <w:rPr>
          <w:rFonts w:hint="eastAsia"/>
        </w:rPr>
        <w:br/>
      </w:r>
      <w:r>
        <w:rPr>
          <w:rFonts w:hint="eastAsia"/>
        </w:rPr>
        <w:t>　　第六节 北京双鹤药业股份有限公司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三、公司发展战略分析</w:t>
      </w:r>
      <w:r>
        <w:rPr>
          <w:rFonts w:hint="eastAsia"/>
        </w:rPr>
        <w:br/>
      </w:r>
      <w:r>
        <w:rPr>
          <w:rFonts w:hint="eastAsia"/>
        </w:rPr>
        <w:t>　　　　四、2009-2011年公司动向</w:t>
      </w:r>
      <w:r>
        <w:rPr>
          <w:rFonts w:hint="eastAsia"/>
        </w:rPr>
        <w:br/>
      </w:r>
      <w:r>
        <w:rPr>
          <w:rFonts w:hint="eastAsia"/>
        </w:rPr>
        <w:t>　　第七节 北京赛科制药有限公司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三、公司发展方向</w:t>
      </w:r>
      <w:r>
        <w:rPr>
          <w:rFonts w:hint="eastAsia"/>
        </w:rPr>
        <w:br/>
      </w:r>
      <w:r>
        <w:rPr>
          <w:rFonts w:hint="eastAsia"/>
        </w:rPr>
        <w:t>　　第八节 辉瑞制药有限公司</w:t>
      </w:r>
      <w:r>
        <w:rPr>
          <w:rFonts w:hint="eastAsia"/>
        </w:rPr>
        <w:br/>
      </w:r>
      <w:r>
        <w:rPr>
          <w:rFonts w:hint="eastAsia"/>
        </w:rPr>
        <w:t>　　　　一、企业概况</w:t>
      </w:r>
      <w:r>
        <w:rPr>
          <w:rFonts w:hint="eastAsia"/>
        </w:rPr>
        <w:br/>
      </w:r>
      <w:r>
        <w:rPr>
          <w:rFonts w:hint="eastAsia"/>
        </w:rPr>
        <w:t>　　　　二、公司在中国生产能力分析</w:t>
      </w:r>
      <w:r>
        <w:rPr>
          <w:rFonts w:hint="eastAsia"/>
        </w:rPr>
        <w:br/>
      </w:r>
      <w:r>
        <w:rPr>
          <w:rFonts w:hint="eastAsia"/>
        </w:rPr>
        <w:t>　　　　三、2009年公司动向分析</w:t>
      </w:r>
      <w:r>
        <w:rPr>
          <w:rFonts w:hint="eastAsia"/>
        </w:rPr>
        <w:br/>
      </w:r>
      <w:r>
        <w:rPr>
          <w:rFonts w:hint="eastAsia"/>
        </w:rPr>
        <w:t>　　第九节 广州南新制药有限公司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br/>
      </w:r>
      <w:r>
        <w:rPr>
          <w:rFonts w:hint="eastAsia"/>
        </w:rPr>
        <w:t>第三部分 行业发展趋势分析</w:t>
      </w:r>
      <w:r>
        <w:rPr>
          <w:rFonts w:hint="eastAsia"/>
        </w:rPr>
        <w:br/>
      </w:r>
      <w:r>
        <w:rPr>
          <w:rFonts w:hint="eastAsia"/>
        </w:rPr>
        <w:t>第九章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第十章 医药行业发展趋势分析</w:t>
      </w:r>
      <w:r>
        <w:rPr>
          <w:rFonts w:hint="eastAsia"/>
        </w:rPr>
        <w:br/>
      </w:r>
      <w:r>
        <w:rPr>
          <w:rFonts w:hint="eastAsia"/>
        </w:rPr>
        <w:t>　　第一节 2009-2012年中国医药行业发展趋势分析</w:t>
      </w:r>
      <w:r>
        <w:rPr>
          <w:rFonts w:hint="eastAsia"/>
        </w:rPr>
        <w:br/>
      </w:r>
      <w:r>
        <w:rPr>
          <w:rFonts w:hint="eastAsia"/>
        </w:rPr>
        <w:t>　　　　一、2009年全球医药市场发展预测</w:t>
      </w:r>
      <w:r>
        <w:rPr>
          <w:rFonts w:hint="eastAsia"/>
        </w:rPr>
        <w:br/>
      </w:r>
      <w:r>
        <w:rPr>
          <w:rFonts w:hint="eastAsia"/>
        </w:rPr>
        <w:t>　　　　二、2009年中国医药行业市场发展态势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五、2011-2020年全球医药业发展趋势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第十一章 未来降血脂药行业发展预测</w:t>
      </w:r>
      <w:r>
        <w:rPr>
          <w:rFonts w:hint="eastAsia"/>
        </w:rPr>
        <w:br/>
      </w:r>
      <w:r>
        <w:rPr>
          <w:rFonts w:hint="eastAsia"/>
        </w:rPr>
        <w:t>　　第一节 2009-2012年中国心脑血管药市场发展趋势</w:t>
      </w:r>
      <w:r>
        <w:rPr>
          <w:rFonts w:hint="eastAsia"/>
        </w:rPr>
        <w:br/>
      </w:r>
      <w:r>
        <w:rPr>
          <w:rFonts w:hint="eastAsia"/>
        </w:rPr>
        <w:t>　　　　一、心脑血管药物市场趋势分析</w:t>
      </w:r>
      <w:r>
        <w:rPr>
          <w:rFonts w:hint="eastAsia"/>
        </w:rPr>
        <w:br/>
      </w:r>
      <w:r>
        <w:rPr>
          <w:rFonts w:hint="eastAsia"/>
        </w:rPr>
        <w:t>　　　　二、2010年心脑血管药物市场前景与趋势</w:t>
      </w:r>
      <w:r>
        <w:rPr>
          <w:rFonts w:hint="eastAsia"/>
        </w:rPr>
        <w:br/>
      </w:r>
      <w:r>
        <w:rPr>
          <w:rFonts w:hint="eastAsia"/>
        </w:rPr>
        <w:t>　　　　三、2009-2012年心脑血管市场发展趋势</w:t>
      </w:r>
      <w:r>
        <w:rPr>
          <w:rFonts w:hint="eastAsia"/>
        </w:rPr>
        <w:br/>
      </w:r>
      <w:r>
        <w:rPr>
          <w:rFonts w:hint="eastAsia"/>
        </w:rPr>
        <w:t>　　第二节 我国他汀类降脂药市场前景</w:t>
      </w:r>
      <w:r>
        <w:rPr>
          <w:rFonts w:hint="eastAsia"/>
        </w:rPr>
        <w:br/>
      </w:r>
      <w:r>
        <w:rPr>
          <w:rFonts w:hint="eastAsia"/>
        </w:rPr>
        <w:t>　　　　一、我国他汀类药物市场特点分析</w:t>
      </w:r>
      <w:r>
        <w:rPr>
          <w:rFonts w:hint="eastAsia"/>
        </w:rPr>
        <w:br/>
      </w:r>
      <w:r>
        <w:rPr>
          <w:rFonts w:hint="eastAsia"/>
        </w:rPr>
        <w:t>　　　　二、他汀类药物在心血管病治疗中不可替代</w:t>
      </w:r>
      <w:r>
        <w:rPr>
          <w:rFonts w:hint="eastAsia"/>
        </w:rPr>
        <w:br/>
      </w:r>
      <w:r>
        <w:rPr>
          <w:rFonts w:hint="eastAsia"/>
        </w:rPr>
        <w:t>　　　　三、我国他汀类药降血脂市场前景分析</w:t>
      </w:r>
      <w:r>
        <w:rPr>
          <w:rFonts w:hint="eastAsia"/>
        </w:rPr>
        <w:br/>
      </w:r>
      <w:r>
        <w:rPr>
          <w:rFonts w:hint="eastAsia"/>
        </w:rPr>
        <w:br/>
      </w:r>
      <w:r>
        <w:rPr>
          <w:rFonts w:hint="eastAsia"/>
        </w:rPr>
        <w:t>第四部分 行业投资策略分析</w:t>
      </w:r>
      <w:r>
        <w:rPr>
          <w:rFonts w:hint="eastAsia"/>
        </w:rPr>
        <w:br/>
      </w:r>
      <w:r>
        <w:rPr>
          <w:rFonts w:hint="eastAsia"/>
        </w:rPr>
        <w:t>第十二章 降血脂药行业投资分析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2009-2012年心脑血管药品行业投资机会与形势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三、2009-2012年心脑血管原料药投资形势</w:t>
      </w:r>
      <w:r>
        <w:rPr>
          <w:rFonts w:hint="eastAsia"/>
        </w:rPr>
        <w:br/>
      </w:r>
      <w:r>
        <w:rPr>
          <w:rFonts w:hint="eastAsia"/>
        </w:rPr>
        <w:br/>
      </w:r>
      <w:r>
        <w:rPr>
          <w:rFonts w:hint="eastAsia"/>
        </w:rPr>
        <w:t>第十三章 降血脂药行业投资环境分析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br/>
      </w:r>
      <w:r>
        <w:rPr>
          <w:rFonts w:hint="eastAsia"/>
        </w:rPr>
        <w:t>第十四章 降血脂药行业投资机会与风险</w:t>
      </w:r>
      <w:r>
        <w:rPr>
          <w:rFonts w:hint="eastAsia"/>
        </w:rPr>
        <w:br/>
      </w:r>
      <w:r>
        <w:rPr>
          <w:rFonts w:hint="eastAsia"/>
        </w:rPr>
        <w:t>　　第一节 降血脂药企业战略规划不确定性风险分析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2009-2020年心血管药物业投资方向与热点</w:t>
      </w:r>
      <w:r>
        <w:rPr>
          <w:rFonts w:hint="eastAsia"/>
        </w:rPr>
        <w:br/>
      </w:r>
      <w:r>
        <w:rPr>
          <w:rFonts w:hint="eastAsia"/>
        </w:rPr>
        <w:br/>
      </w:r>
      <w:r>
        <w:rPr>
          <w:rFonts w:hint="eastAsia"/>
        </w:rPr>
        <w:t>第十五章 降血脂药行业投资战略研究</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对我国降血脂药品牌的战略思考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三、降血脂药品牌的特性和作用</w:t>
      </w:r>
      <w:r>
        <w:rPr>
          <w:rFonts w:hint="eastAsia"/>
        </w:rPr>
        <w:br/>
      </w:r>
      <w:r>
        <w:rPr>
          <w:rFonts w:hint="eastAsia"/>
        </w:rPr>
        <w:t>　　　　四、降血脂药品牌的价值战略</w:t>
      </w:r>
      <w:r>
        <w:rPr>
          <w:rFonts w:hint="eastAsia"/>
        </w:rPr>
        <w:br/>
      </w:r>
      <w:r>
        <w:rPr>
          <w:rFonts w:hint="eastAsia"/>
        </w:rPr>
        <w:t>　　　　五、我国降血脂药品牌竞争趋势</w:t>
      </w:r>
      <w:r>
        <w:rPr>
          <w:rFonts w:hint="eastAsia"/>
        </w:rPr>
        <w:br/>
      </w:r>
      <w:r>
        <w:rPr>
          <w:rFonts w:hint="eastAsia"/>
        </w:rPr>
        <w:t>　　　　六、降血脂药企业品牌发展战略</w:t>
      </w:r>
      <w:r>
        <w:rPr>
          <w:rFonts w:hint="eastAsia"/>
        </w:rPr>
        <w:br/>
      </w:r>
      <w:r>
        <w:rPr>
          <w:rFonts w:hint="eastAsia"/>
        </w:rPr>
        <w:t>　　　　七、降血脂药行业品牌竞争策略</w:t>
      </w:r>
      <w:r>
        <w:rPr>
          <w:rFonts w:hint="eastAsia"/>
        </w:rPr>
        <w:br/>
      </w:r>
      <w:r>
        <w:rPr>
          <w:rFonts w:hint="eastAsia"/>
        </w:rPr>
        <w:t>　　第三节 中智.林.降血脂药行业发展战略研究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他汀类药物对高胆固醇血症患者脂质和脂蛋白影响的比较</w:t>
      </w:r>
      <w:r>
        <w:rPr>
          <w:rFonts w:hint="eastAsia"/>
        </w:rPr>
        <w:br/>
      </w:r>
      <w:r>
        <w:rPr>
          <w:rFonts w:hint="eastAsia"/>
        </w:rPr>
        <w:t>　　图表 2001-2005年典型城市样本医院调脂市场情况</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2005-2007年非诺贝特用药规模推总</w:t>
      </w:r>
      <w:r>
        <w:rPr>
          <w:rFonts w:hint="eastAsia"/>
        </w:rPr>
        <w:br/>
      </w:r>
      <w:r>
        <w:rPr>
          <w:rFonts w:hint="eastAsia"/>
        </w:rPr>
        <w:t>　　图表 2008第一季度非诺贝特主要生产企业市场份额构成</w:t>
      </w:r>
      <w:r>
        <w:rPr>
          <w:rFonts w:hint="eastAsia"/>
        </w:rPr>
        <w:br/>
      </w:r>
      <w:r>
        <w:rPr>
          <w:rFonts w:hint="eastAsia"/>
        </w:rPr>
        <w:t>　　图表 心脑血管用药零售市场份额表</w:t>
      </w:r>
      <w:r>
        <w:rPr>
          <w:rFonts w:hint="eastAsia"/>
        </w:rPr>
        <w:br/>
      </w:r>
      <w:r>
        <w:rPr>
          <w:rFonts w:hint="eastAsia"/>
        </w:rPr>
        <w:t>　　图表 2009年2季度浙江海正药业股份有限公司主营构成</w:t>
      </w:r>
      <w:r>
        <w:rPr>
          <w:rFonts w:hint="eastAsia"/>
        </w:rPr>
        <w:br/>
      </w:r>
      <w:r>
        <w:rPr>
          <w:rFonts w:hint="eastAsia"/>
        </w:rPr>
        <w:t>　　图表 2008-2009年浙江海正药业股份有限公司投资收益分析</w:t>
      </w:r>
      <w:r>
        <w:rPr>
          <w:rFonts w:hint="eastAsia"/>
        </w:rPr>
        <w:br/>
      </w:r>
      <w:r>
        <w:rPr>
          <w:rFonts w:hint="eastAsia"/>
        </w:rPr>
        <w:t>　　图表 2008-2009年浙江海正药业股份有限公司获利能力分析</w:t>
      </w:r>
      <w:r>
        <w:rPr>
          <w:rFonts w:hint="eastAsia"/>
        </w:rPr>
        <w:br/>
      </w:r>
      <w:r>
        <w:rPr>
          <w:rFonts w:hint="eastAsia"/>
        </w:rPr>
        <w:t>　　图表 2008-2009年浙江海正药业股份有限公司经营能力分析</w:t>
      </w:r>
      <w:r>
        <w:rPr>
          <w:rFonts w:hint="eastAsia"/>
        </w:rPr>
        <w:br/>
      </w:r>
      <w:r>
        <w:rPr>
          <w:rFonts w:hint="eastAsia"/>
        </w:rPr>
        <w:t>　　图表 2008-2009年浙江海正药业股份有限公司偿债能力分析</w:t>
      </w:r>
      <w:r>
        <w:rPr>
          <w:rFonts w:hint="eastAsia"/>
        </w:rPr>
        <w:br/>
      </w:r>
      <w:r>
        <w:rPr>
          <w:rFonts w:hint="eastAsia"/>
        </w:rPr>
        <w:t>　　图表 2008-2009年浙江海正药业股份有限公司资本结构</w:t>
      </w:r>
      <w:r>
        <w:rPr>
          <w:rFonts w:hint="eastAsia"/>
        </w:rPr>
        <w:br/>
      </w:r>
      <w:r>
        <w:rPr>
          <w:rFonts w:hint="eastAsia"/>
        </w:rPr>
        <w:t>　　图表 2008-2009年浙江海正药业股份有限公司发展能力分析</w:t>
      </w:r>
      <w:r>
        <w:rPr>
          <w:rFonts w:hint="eastAsia"/>
        </w:rPr>
        <w:br/>
      </w:r>
      <w:r>
        <w:rPr>
          <w:rFonts w:hint="eastAsia"/>
        </w:rPr>
        <w:t>　　图表 2008-2009年浙江海正药业股份有限公司现金流量分析</w:t>
      </w:r>
      <w:r>
        <w:rPr>
          <w:rFonts w:hint="eastAsia"/>
        </w:rPr>
        <w:br/>
      </w:r>
      <w:r>
        <w:rPr>
          <w:rFonts w:hint="eastAsia"/>
        </w:rPr>
        <w:t>　　图表 2008-2009年浙江海正药业股份有限公司主营业务收入</w:t>
      </w:r>
      <w:r>
        <w:rPr>
          <w:rFonts w:hint="eastAsia"/>
        </w:rPr>
        <w:br/>
      </w:r>
      <w:r>
        <w:rPr>
          <w:rFonts w:hint="eastAsia"/>
        </w:rPr>
        <w:t>　　图表 2008-2009年浙江海正药业股份有限公司主营业务利润</w:t>
      </w:r>
      <w:r>
        <w:rPr>
          <w:rFonts w:hint="eastAsia"/>
        </w:rPr>
        <w:br/>
      </w:r>
      <w:r>
        <w:rPr>
          <w:rFonts w:hint="eastAsia"/>
        </w:rPr>
        <w:t>　　图表 2008-2009年浙江海正药业股份有限公司营业利润</w:t>
      </w:r>
      <w:r>
        <w:rPr>
          <w:rFonts w:hint="eastAsia"/>
        </w:rPr>
        <w:br/>
      </w:r>
      <w:r>
        <w:rPr>
          <w:rFonts w:hint="eastAsia"/>
        </w:rPr>
        <w:t>　　图表 2008-2009年浙江海正药业股份有限公司利润总额</w:t>
      </w:r>
      <w:r>
        <w:rPr>
          <w:rFonts w:hint="eastAsia"/>
        </w:rPr>
        <w:br/>
      </w:r>
      <w:r>
        <w:rPr>
          <w:rFonts w:hint="eastAsia"/>
        </w:rPr>
        <w:t>　　图表 2008-2009年浙江海正药业股份有限公司净利润</w:t>
      </w:r>
      <w:r>
        <w:rPr>
          <w:rFonts w:hint="eastAsia"/>
        </w:rPr>
        <w:br/>
      </w:r>
      <w:r>
        <w:rPr>
          <w:rFonts w:hint="eastAsia"/>
        </w:rPr>
        <w:t>　　图表 2009年2季度浙江京新药业股份有限公司主营构成</w:t>
      </w:r>
      <w:r>
        <w:rPr>
          <w:rFonts w:hint="eastAsia"/>
        </w:rPr>
        <w:br/>
      </w:r>
      <w:r>
        <w:rPr>
          <w:rFonts w:hint="eastAsia"/>
        </w:rPr>
        <w:t>　　图表 2008-2009年浙江京新药业股份有限公司投资收益分析</w:t>
      </w:r>
      <w:r>
        <w:rPr>
          <w:rFonts w:hint="eastAsia"/>
        </w:rPr>
        <w:br/>
      </w:r>
      <w:r>
        <w:rPr>
          <w:rFonts w:hint="eastAsia"/>
        </w:rPr>
        <w:t>　　图表 2008-2009年浙江京新药业股份有限公司获利能力分析</w:t>
      </w:r>
      <w:r>
        <w:rPr>
          <w:rFonts w:hint="eastAsia"/>
        </w:rPr>
        <w:br/>
      </w:r>
      <w:r>
        <w:rPr>
          <w:rFonts w:hint="eastAsia"/>
        </w:rPr>
        <w:t>　　图表 2008-2009年浙江京新药业股份有限公司经营能力分析</w:t>
      </w:r>
      <w:r>
        <w:rPr>
          <w:rFonts w:hint="eastAsia"/>
        </w:rPr>
        <w:br/>
      </w:r>
      <w:r>
        <w:rPr>
          <w:rFonts w:hint="eastAsia"/>
        </w:rPr>
        <w:t>　　图表 2008-2009年浙江京新药业股份有限公司偿债能力分析</w:t>
      </w:r>
      <w:r>
        <w:rPr>
          <w:rFonts w:hint="eastAsia"/>
        </w:rPr>
        <w:br/>
      </w:r>
      <w:r>
        <w:rPr>
          <w:rFonts w:hint="eastAsia"/>
        </w:rPr>
        <w:t>　　图表 2008-2009年浙江京新药业股份有限公司资本结构</w:t>
      </w:r>
      <w:r>
        <w:rPr>
          <w:rFonts w:hint="eastAsia"/>
        </w:rPr>
        <w:br/>
      </w:r>
      <w:r>
        <w:rPr>
          <w:rFonts w:hint="eastAsia"/>
        </w:rPr>
        <w:t>　　图表 2008-2009年浙江京新药业股份有限公司发展能力分析</w:t>
      </w:r>
      <w:r>
        <w:rPr>
          <w:rFonts w:hint="eastAsia"/>
        </w:rPr>
        <w:br/>
      </w:r>
      <w:r>
        <w:rPr>
          <w:rFonts w:hint="eastAsia"/>
        </w:rPr>
        <w:t>　　图表 2008-2009年浙江京新药业股份有限公司现金流量分析</w:t>
      </w:r>
      <w:r>
        <w:rPr>
          <w:rFonts w:hint="eastAsia"/>
        </w:rPr>
        <w:br/>
      </w:r>
      <w:r>
        <w:rPr>
          <w:rFonts w:hint="eastAsia"/>
        </w:rPr>
        <w:t>　　图表 2008-2009年浙江京新药业股份有限公司主营业务收入</w:t>
      </w:r>
      <w:r>
        <w:rPr>
          <w:rFonts w:hint="eastAsia"/>
        </w:rPr>
        <w:br/>
      </w:r>
      <w:r>
        <w:rPr>
          <w:rFonts w:hint="eastAsia"/>
        </w:rPr>
        <w:t>　　图表 2008-2009年浙江京新药业股份有限公司主营业务利润</w:t>
      </w:r>
      <w:r>
        <w:rPr>
          <w:rFonts w:hint="eastAsia"/>
        </w:rPr>
        <w:br/>
      </w:r>
      <w:r>
        <w:rPr>
          <w:rFonts w:hint="eastAsia"/>
        </w:rPr>
        <w:t>　　图表 2008-2009年浙江京新药业股份有限公司营业利润</w:t>
      </w:r>
      <w:r>
        <w:rPr>
          <w:rFonts w:hint="eastAsia"/>
        </w:rPr>
        <w:br/>
      </w:r>
      <w:r>
        <w:rPr>
          <w:rFonts w:hint="eastAsia"/>
        </w:rPr>
        <w:t>　　图表 2008-2009年浙江京新药业股份有限公司利润总额</w:t>
      </w:r>
      <w:r>
        <w:rPr>
          <w:rFonts w:hint="eastAsia"/>
        </w:rPr>
        <w:br/>
      </w:r>
      <w:r>
        <w:rPr>
          <w:rFonts w:hint="eastAsia"/>
        </w:rPr>
        <w:t>　　图表 2008-2009年浙江京新药业股份有限公司净利润</w:t>
      </w:r>
      <w:r>
        <w:rPr>
          <w:rFonts w:hint="eastAsia"/>
        </w:rPr>
        <w:br/>
      </w:r>
      <w:r>
        <w:rPr>
          <w:rFonts w:hint="eastAsia"/>
        </w:rPr>
        <w:t>　　图表 2009年2季度北京双鹤药业股份有限公司主营构成</w:t>
      </w:r>
      <w:r>
        <w:rPr>
          <w:rFonts w:hint="eastAsia"/>
        </w:rPr>
        <w:br/>
      </w:r>
      <w:r>
        <w:rPr>
          <w:rFonts w:hint="eastAsia"/>
        </w:rPr>
        <w:t>　　图表 2008-2009年北京双鹤药业股份有限公司投资收益分析</w:t>
      </w:r>
      <w:r>
        <w:rPr>
          <w:rFonts w:hint="eastAsia"/>
        </w:rPr>
        <w:br/>
      </w:r>
      <w:r>
        <w:rPr>
          <w:rFonts w:hint="eastAsia"/>
        </w:rPr>
        <w:t>　　图表 2008-2009年北京双鹤药业股份有限公司获利能力分析</w:t>
      </w:r>
      <w:r>
        <w:rPr>
          <w:rFonts w:hint="eastAsia"/>
        </w:rPr>
        <w:br/>
      </w:r>
      <w:r>
        <w:rPr>
          <w:rFonts w:hint="eastAsia"/>
        </w:rPr>
        <w:t>　　图表 2008-2009年北京双鹤药业股份有限公司经营能力分析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2008-2009年北京双鹤药业股份有限公司资本结构</w:t>
      </w:r>
      <w:r>
        <w:rPr>
          <w:rFonts w:hint="eastAsia"/>
        </w:rPr>
        <w:br/>
      </w:r>
      <w:r>
        <w:rPr>
          <w:rFonts w:hint="eastAsia"/>
        </w:rPr>
        <w:t>　　图表 2008-2009年北京双鹤药业股份有限公司发展能力分析</w:t>
      </w:r>
      <w:r>
        <w:rPr>
          <w:rFonts w:hint="eastAsia"/>
        </w:rPr>
        <w:br/>
      </w:r>
      <w:r>
        <w:rPr>
          <w:rFonts w:hint="eastAsia"/>
        </w:rPr>
        <w:t>　　图表 2008-2009年北京双鹤药业股份有限公司现金流量分析</w:t>
      </w:r>
      <w:r>
        <w:rPr>
          <w:rFonts w:hint="eastAsia"/>
        </w:rPr>
        <w:br/>
      </w:r>
      <w:r>
        <w:rPr>
          <w:rFonts w:hint="eastAsia"/>
        </w:rPr>
        <w:t>　　图表 2008-2009年北京双鹤药业股份有限公司主营业务收入</w:t>
      </w:r>
      <w:r>
        <w:rPr>
          <w:rFonts w:hint="eastAsia"/>
        </w:rPr>
        <w:br/>
      </w:r>
      <w:r>
        <w:rPr>
          <w:rFonts w:hint="eastAsia"/>
        </w:rPr>
        <w:t>　　图表 2008-2009年北京双鹤药业股份有限公司主营业务利润</w:t>
      </w:r>
      <w:r>
        <w:rPr>
          <w:rFonts w:hint="eastAsia"/>
        </w:rPr>
        <w:br/>
      </w:r>
      <w:r>
        <w:rPr>
          <w:rFonts w:hint="eastAsia"/>
        </w:rPr>
        <w:t>　　图表 2008-2009年北京双鹤药业股份有限公司营业利润</w:t>
      </w:r>
      <w:r>
        <w:rPr>
          <w:rFonts w:hint="eastAsia"/>
        </w:rPr>
        <w:br/>
      </w:r>
      <w:r>
        <w:rPr>
          <w:rFonts w:hint="eastAsia"/>
        </w:rPr>
        <w:t>　　图表 2008-2009年北京双鹤药业股份有限公司利润总额</w:t>
      </w:r>
      <w:r>
        <w:rPr>
          <w:rFonts w:hint="eastAsia"/>
        </w:rPr>
        <w:br/>
      </w:r>
      <w:r>
        <w:rPr>
          <w:rFonts w:hint="eastAsia"/>
        </w:rPr>
        <w:t>　　图表 2008-2009年北京双鹤药业股份有限公司净利润</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十大降血压药物医院用量排名位次</w:t>
      </w:r>
      <w:r>
        <w:rPr>
          <w:rFonts w:hint="eastAsia"/>
        </w:rPr>
        <w:br/>
      </w:r>
      <w:r>
        <w:rPr>
          <w:rFonts w:hint="eastAsia"/>
        </w:rPr>
        <w:t>　　图表 2005年上半年样本医院他汀中各品种金额比重</w:t>
      </w:r>
      <w:r>
        <w:rPr>
          <w:rFonts w:hint="eastAsia"/>
        </w:rPr>
        <w:br/>
      </w:r>
      <w:r>
        <w:rPr>
          <w:rFonts w:hint="eastAsia"/>
        </w:rPr>
        <w:t>　　图表 2005年上半年样本医院贝特类中各药物金额比重</w:t>
      </w:r>
      <w:r>
        <w:rPr>
          <w:rFonts w:hint="eastAsia"/>
        </w:rPr>
        <w:br/>
      </w:r>
      <w:r>
        <w:rPr>
          <w:rFonts w:hint="eastAsia"/>
        </w:rPr>
        <w:t>　　图表 2005年上半年医院其他调脂药中各品种金额比重</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2009年7月我国固定资产投资完成额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2009年7月我国固定资产投资资金来源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e366f8f3d48f5" w:history="1">
        <w:r>
          <w:rPr>
            <w:rStyle w:val="Hyperlink"/>
          </w:rPr>
          <w:t>2009-2012年中国降血脂药行业投资策略分析及竞争战略研究咨询报告</w:t>
        </w:r>
      </w:hyperlink>
      <w:r>
        <w:rPr>
          <w:color w:val="C00000"/>
        </w:rPr>
        <w:t>》，报告编号：</w:t>
      </w:r>
      <w:r>
        <w:rPr>
          <w:rFonts w:hint="eastAsia"/>
          <w:color w:val="C00000"/>
        </w:rPr>
        <w:t>0228713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e366f8f3d48f5" w:history="1">
        <w:r>
          <w:rPr>
            <w:rStyle w:val="Hyperlink"/>
          </w:rPr>
          <w:t>https://www.20087.com/2009-09/R_2009_2012jiangxuezhiyaotouziceluefenBaoGao.html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e320f40134d1d" w:history="1">
      <w:r>
        <w:rPr>
          <w:rStyle w:val="Hyperlink"/>
        </w:rPr>
        <w:t>2009-2012年中国降血脂药行业投资策略分析及竞争战略研究咨询报告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angxuezhiyaotouziceluefenBaoGao.html" TargetMode="External" Id="R32ee366f8f3d48f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angxuezhiyaotouziceluefenBaoGao.html" TargetMode="External" Id="Rca6e320f4013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2009-09-11T03:57:00Z</dcterms:created>
  <dcterms:modified xsi:type="dcterms:W3CDTF">2009-09-11T04:57:00Z</dcterms:modified>
  <dc:subject>2009-2012年中国降血脂药行业投资策略分析及竞争战略研究咨询报告</dc:subject>
  <dc:title>2009-2012年中国降血脂药行业投资策略分析及竞争战略研究咨询报告</dc:title>
  <cp:keywords>2009-2012年中国降血脂药行业投资策略分析及竞争战略研究咨询报告</cp:keywords>
  <dc:description>2009-2012年中国降血脂药行业投资策略分析及竞争战略研究咨询报告</dc:description>
</cp:coreProperties>
</file>