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6bf7a5e584c65" w:history="1">
              <w:r>
                <w:rPr>
                  <w:rStyle w:val="Hyperlink"/>
                </w:rPr>
                <w:t>2009-2012年中国FPC市场预测报告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6bf7a5e584c65" w:history="1">
              <w:r>
                <w:rPr>
                  <w:rStyle w:val="Hyperlink"/>
                </w:rPr>
                <w:t>2009-2012年中国FPC市场预测报告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6bf7a5e584c65" w:history="1">
                <w:r>
                  <w:rPr>
                    <w:rStyle w:val="Hyperlink"/>
                  </w:rPr>
                  <w:t>https://www.20087.com/2009-09/R_2009_2012shichangyuceBaoGao.html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是一种用于电子设备内部连接的柔性电路板，在消费电子、医疗设备和汽车电子等领域发挥着重要作用。近年来，随着材料科学和精密制造技术的进步，FPC的设计与性能不断提升。目前，FPC种类更加多样化，从传统的单面和双面FPC到采用多层堆叠和嵌入式天线技术的新产品，能够更好地适应不同的电子设备需求。此外，随着智能控制技术和精密制造技术的应用，FPC具备了更高的电气性能与使用便捷性，通过采用先进的材料科学与系统优化，提高了产品的可靠性和应用效果。同时，随着用户对电气性能和使用便捷性的要求提高，FPC在设计时更加注重高电气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FPC的发展将更加注重高电气性能与多功能性。市场调研网指出，通过优化材料科学和技术控制，进一步提高FPC的电气性能和使用便捷性，满足更高要求的应用需求。同时，随着电子产品安全法规的趋严，FPC将采用更多符合行业标准的技术，保障产品的安全性和可靠性。此外，随着新技术的发展，FPC将支持更多功能性，如提高耐弯折性、增强系统稳定性等，提高产品的功能性。同时，FPC还将支持更多定制化解决方案，如针对特定电子设备需求的专用设计，满足不同行业的需求。此外，随着智能电子技术的应用，FPC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FPC行业运行情况</w:t>
      </w:r>
      <w:r>
        <w:rPr>
          <w:rFonts w:hint="eastAsia"/>
        </w:rPr>
        <w:br/>
      </w:r>
      <w:r>
        <w:rPr>
          <w:rFonts w:hint="eastAsia"/>
        </w:rPr>
        <w:t>　　第一节 FPC行业运行情况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FPC行业供给分析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FPC行业需求分析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FPC行业运行环境分析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国内FPC行业政策分析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FPC行业上游分析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二、中科英华高技术股份有限公司</w:t>
      </w:r>
      <w:r>
        <w:rPr>
          <w:rFonts w:hint="eastAsia"/>
        </w:rPr>
        <w:br/>
      </w:r>
      <w:r>
        <w:rPr>
          <w:rFonts w:hint="eastAsia"/>
        </w:rPr>
        <w:t>　　第二节 软性铜箔基板（FCCL）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二、台虹科技股份有限公司</w:t>
      </w:r>
      <w:r>
        <w:rPr>
          <w:rFonts w:hint="eastAsia"/>
        </w:rPr>
        <w:br/>
      </w:r>
      <w:r>
        <w:rPr>
          <w:rFonts w:hint="eastAsia"/>
        </w:rPr>
        <w:t>　　第三节 覆盖层等FPC制作中辅助材料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二、广惠科技有限公司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FPC行业下游分析</w:t>
      </w:r>
      <w:r>
        <w:rPr>
          <w:rFonts w:hint="eastAsia"/>
        </w:rPr>
        <w:br/>
      </w:r>
      <w:r>
        <w:rPr>
          <w:rFonts w:hint="eastAsia"/>
        </w:rPr>
        <w:t>　　第一节 数码相机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二、佳能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第三节 液晶电视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二、夏普公司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2008年国内FPC行业整体运行状况</w:t>
      </w:r>
      <w:r>
        <w:rPr>
          <w:rFonts w:hint="eastAsia"/>
        </w:rPr>
        <w:br/>
      </w:r>
      <w:r>
        <w:rPr>
          <w:rFonts w:hint="eastAsia"/>
        </w:rPr>
        <w:t>　　第一节 FPC行业产销分析</w:t>
      </w:r>
      <w:r>
        <w:rPr>
          <w:rFonts w:hint="eastAsia"/>
        </w:rPr>
        <w:br/>
      </w:r>
      <w:r>
        <w:rPr>
          <w:rFonts w:hint="eastAsia"/>
        </w:rPr>
        <w:t>　　第二节 FPC行业盈利能力分析</w:t>
      </w:r>
      <w:r>
        <w:rPr>
          <w:rFonts w:hint="eastAsia"/>
        </w:rPr>
        <w:br/>
      </w:r>
      <w:r>
        <w:rPr>
          <w:rFonts w:hint="eastAsia"/>
        </w:rPr>
        <w:t>　　第三节 FPC行业偿债能力分析</w:t>
      </w:r>
      <w:r>
        <w:rPr>
          <w:rFonts w:hint="eastAsia"/>
        </w:rPr>
        <w:br/>
      </w:r>
      <w:r>
        <w:rPr>
          <w:rFonts w:hint="eastAsia"/>
        </w:rPr>
        <w:t>　　第四节 FPC行业营运能力分析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FPC行业价格分析</w:t>
      </w:r>
      <w:r>
        <w:rPr>
          <w:rFonts w:hint="eastAsia"/>
        </w:rPr>
        <w:br/>
      </w:r>
      <w:r>
        <w:rPr>
          <w:rFonts w:hint="eastAsia"/>
        </w:rPr>
        <w:t>第七章 FPC市场环境分析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FPC市场营销策略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FPC行业国际市场运行分析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FPC行业主要国家分析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FPC行业重点企业分析</w:t>
      </w:r>
      <w:r>
        <w:rPr>
          <w:rFonts w:hint="eastAsia"/>
        </w:rPr>
        <w:br/>
      </w:r>
      <w:r>
        <w:rPr>
          <w:rFonts w:hint="eastAsia"/>
        </w:rPr>
        <w:t>　　第一节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深圳市华翔荣正电子有限公司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深圳市超盛世纪科技有限公司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望辉电子五金线路板厂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日东电工（苏州）有限公司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安捷利实业有限公司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厦门云之杰科技有限公司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第九节 广州市佛力环保实业投资有限公司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第十一节 亚洲电材股份有限公司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第十二节 九江福莱克斯有限公司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第十三节 深圳丹邦柔性覆合铜板有限公司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第十四节 杜邦太巨科技股份有限公司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第十五节 长捷士科技股份有限公司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二、2005-2008年公司经营状况</w:t>
      </w:r>
      <w:r>
        <w:rPr>
          <w:rFonts w:hint="eastAsia"/>
        </w:rPr>
        <w:br/>
      </w:r>
      <w:r>
        <w:rPr>
          <w:rFonts w:hint="eastAsia"/>
        </w:rPr>
        <w:t>　　第十六节 律胜科技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第十七节 宏仁电子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第十八节 扬州新扬科技发展产业有限公司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FPC行业内部风险分析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FPC行业外部风险分析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国外市场需求预测</w:t>
      </w:r>
      <w:r>
        <w:rPr>
          <w:rFonts w:hint="eastAsia"/>
        </w:rPr>
        <w:br/>
      </w:r>
      <w:r>
        <w:rPr>
          <w:rFonts w:hint="eastAsia"/>
        </w:rPr>
        <w:t>　　第三节 中^智林^－建议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2008年1-11月FPC行业在GDP中所占的地位</w:t>
      </w:r>
      <w:r>
        <w:rPr>
          <w:rFonts w:hint="eastAsia"/>
        </w:rPr>
        <w:br/>
      </w:r>
      <w:r>
        <w:rPr>
          <w:rFonts w:hint="eastAsia"/>
        </w:rPr>
        <w:t>　　图表 2 1999年8月—2008年11月工业企业增加值月度同比增长率（%）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1999年1-8月—2008年1-11月固定资产投资完成额月度累计同比增长率（%）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1999年8月—2008年11月货币供应量月度同比增长率（%）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1999年8月—2008年11月出口总额月度同比增长率与进口总额月度同比增长率（%）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1999年8月—2008年11月居民消费价格指数（上年同月=100）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挠性覆铜板的未来需求预测</w:t>
      </w:r>
      <w:r>
        <w:rPr>
          <w:rFonts w:hint="eastAsia"/>
        </w:rPr>
        <w:br/>
      </w:r>
      <w:r>
        <w:rPr>
          <w:rFonts w:hint="eastAsia"/>
        </w:rPr>
        <w:t>　　图表 8 覆盖层等FPC制作中辅助材料的需求量预测</w:t>
      </w:r>
      <w:r>
        <w:rPr>
          <w:rFonts w:hint="eastAsia"/>
        </w:rPr>
        <w:br/>
      </w:r>
      <w:r>
        <w:rPr>
          <w:rFonts w:hint="eastAsia"/>
        </w:rPr>
        <w:t>　　图表 9 2009年2月中国市场最受用户关注的15大笔记本电脑品牌分布</w:t>
      </w:r>
      <w:r>
        <w:rPr>
          <w:rFonts w:hint="eastAsia"/>
        </w:rPr>
        <w:br/>
      </w:r>
      <w:r>
        <w:rPr>
          <w:rFonts w:hint="eastAsia"/>
        </w:rPr>
        <w:t>　　图表 10 2009年笔记本市场十大品牌关注度排名变化</w:t>
      </w:r>
      <w:r>
        <w:rPr>
          <w:rFonts w:hint="eastAsia"/>
        </w:rPr>
        <w:br/>
      </w:r>
      <w:r>
        <w:rPr>
          <w:rFonts w:hint="eastAsia"/>
        </w:rPr>
        <w:t>　　图表 11 2002-2008年我国FPC需求量（市场规模）及增长对比图</w:t>
      </w:r>
      <w:r>
        <w:rPr>
          <w:rFonts w:hint="eastAsia"/>
        </w:rPr>
        <w:br/>
      </w:r>
      <w:r>
        <w:rPr>
          <w:rFonts w:hint="eastAsia"/>
        </w:rPr>
        <w:t>　　图表 12 2006-2008年中国FPC行业盈利能力对比图</w:t>
      </w:r>
      <w:r>
        <w:rPr>
          <w:rFonts w:hint="eastAsia"/>
        </w:rPr>
        <w:br/>
      </w:r>
      <w:r>
        <w:rPr>
          <w:rFonts w:hint="eastAsia"/>
        </w:rPr>
        <w:t>　　图表 17 世界FPC需求预测</w:t>
      </w:r>
      <w:r>
        <w:rPr>
          <w:rFonts w:hint="eastAsia"/>
        </w:rPr>
        <w:br/>
      </w:r>
      <w:r>
        <w:rPr>
          <w:rFonts w:hint="eastAsia"/>
        </w:rPr>
        <w:t>　　图表 18 世界高性能（HDI）型FPC的需求量的变化</w:t>
      </w:r>
      <w:r>
        <w:rPr>
          <w:rFonts w:hint="eastAsia"/>
        </w:rPr>
        <w:br/>
      </w:r>
      <w:r>
        <w:rPr>
          <w:rFonts w:hint="eastAsia"/>
        </w:rPr>
        <w:t>　　图表 19 全球软板生产分布</w:t>
      </w:r>
      <w:r>
        <w:rPr>
          <w:rFonts w:hint="eastAsia"/>
        </w:rPr>
        <w:br/>
      </w:r>
      <w:r>
        <w:rPr>
          <w:rFonts w:hint="eastAsia"/>
        </w:rPr>
        <w:t>　　图表 20 近3年珠海元盛电子科技股份有限公司资产负债率变化情况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近3年珠海元盛电子科技股份有限公司产权比率变化情况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近3年珠海元盛电子科技股份有限公司已获利息倍数变化情况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近3年珠海元盛电子科技股份有限公司固定资产周转次数情况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近3年珠海元盛电子科技股份有限公司流动资产周转次数变化情况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近3年珠海元盛电子科技股份有限公司总资产周转次数变化情况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近3年珠海元盛电子科技股份有限公司销售净利率变化情况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 近3年珠海元盛电子科技股份有限公司销售毛利率变化情况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近3年珠海元盛电子科技股份有限公司资产净利率变化情况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近3年深圳市华翔荣正电子有限公司资产负债率变化情况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近3年深圳市华翔荣正电子有限公司产权比率变化情况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近3年深圳市华翔荣正电子有限公司已获利息倍数变化情况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近3年深圳市华翔荣正电子有限公司固定资产周转次数情况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近3年深圳市华翔荣正电子有限公司流动资产周转次数变化情况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近3年深圳市华翔荣正电子有限公司总资产周转次数变化情况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近3年深圳市华翔荣正电子有限公司销售净利率变化情况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近3年深圳市华翔荣正电子有限公司销售毛利率变化情况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近3年深圳市华翔荣正电子有限公司资产净利率变化情况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近3年深圳市超盛世纪科技有限公司资产负债率变化情况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近3年深圳市超盛世纪科技有限公司产权比率变化情况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近3年深圳市超盛世纪科技有限公司已获利息倍数变化情况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近3年深圳市超盛世纪科技有限公司固定资产周转次数情况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近3年深圳市超盛世纪科技有限公司流动资产周转次数变化情况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近3年深圳市超盛世纪科技有限公司总资产周转次数变化情况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近3年深圳市超盛世纪科技有限公司销售净利率变化情况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近3年深圳市超盛世纪科技有限公司销售毛利率变化情况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近3年深圳市超盛世纪科技有限公司资产净利率变化情况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近3年望辉电子五金线路板厂资产负债率变化情况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近3年望辉电子五金线路板厂产权比率变化情况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近3年望辉电子五金线路板厂已获利息倍数变化情况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近3年望辉电子五金线路板厂固定资产周转次数情况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近3年望辉电子五金线路板厂流动资产周转次数变化情况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近3年望辉电子五金线路板厂总资产周转次数变化情况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近3年望辉电子五金线路板厂销售净利率变化情况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近3年望辉电子五金线路板厂销售毛利率变化情况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近3年望辉电子五金线路板厂资产净利率变化情况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近3年日东电工（苏州）有限公司资产负债率变化情况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近3年日东电工（苏州）有限公司产权比率变化情况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近3年日东电工（苏州）有限公司已获利息倍数变化情况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近3年日东电工（苏州）有限公司固定资产周转次数情况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近3年日东电工（苏州）有限公司流动资产周转次数变化情况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近3年日东电工（苏州）有限公司总资产周转次数变化情况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近3年日东电工（苏州）有限公司销售净利率变化情况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近3年日东电工（苏州）有限公司销售毛利率变化情况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近3年日东电工（苏州）有限公司资产净利率变化情况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65 近3年佳通科技（苏州）有限公司资产负债率变化情况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近3年佳通科技（苏州）有限公司产权比率变化情况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近3年佳通科技（苏州）有限公司已获利息倍数变化情况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近3年佳通科技（苏州）有限公司固定资产周转次数情况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近3年佳通科技（苏州）有限公司流动资产周转次数变化情况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近3年佳通科技（苏州）有限公司总资产周转次数变化情况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近3年佳通科技（苏州）有限公司销售净利率变化情况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近3年佳通科技（苏州）有限公司销售毛利率变化情况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近3年佳通科技（苏州）有限公司资产净利率变化情况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近3年安捷利实业有限公司资产负债率变化情况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近3年安捷利实业有限公司产权比率变化情况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近3年安捷利实业有限公司已获利息倍数变化情况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近3年安捷利实业有限公司固定资产周转次数情况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近3年安捷利实业有限公司流动资产周转次数变化情况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近3年安捷利实业有限公司总资产周转次数变化情况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近3年安捷利实业有限公司销售净利率变化情况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近3年安捷利实业有限公司销售毛利率变化情况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近3年安捷利实业有限公司资产净利率变化情况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近3年厦门云之杰科技有限公司资产负债率变化情况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近3年厦门云之杰科技有限公司产权比率变化情况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近3年厦门云之杰科技有限公司已获利息倍数变化情况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近3年厦门云之杰科技有限公司固定资产周转次数情况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近3年厦门云之杰科技有限公司流动资产周转次数变化情况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近3年厦门云之杰科技有限公司总资产周转次数变化情况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近3年厦门云之杰科技有限公司销售净利率变化情况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近3年厦门云之杰科技有限公司销售毛利率变化情况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近3年厦门云之杰科技有限公司资产净利率变化情况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近3年广州市佛力环保实业投资有限公司资产负债率变化情况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近3年广州市佛力环保实业投资有限公司产权比率变化情况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近3年广州市佛力环保实业投资有限公司已获利息倍数变化情况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近3年广州市佛力环保实业投资有限公司固定资产周转次数情况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近3年广州市佛力环保实业投资有限公司流动资产周转次数变化情况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近3年广州市佛力环保实业投资有限公司总资产周转次数变化情况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近3年广州市佛力环保实业投资有限公司销售净利率变化情况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99 近3年广州市佛力环保实业投资有限公司销售毛利率变化情况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近3年广州市佛力环保实业投资有限公司资产净利率变化情况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101 近3年比亚迪股份有限公司资产负债率变化情况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近3年比亚迪股份有限公司已获利息倍数变化情况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近3年比亚迪股份有限公司销售净利率变化情况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108 近3年比亚迪股份有限公司销售毛利率变化情况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近3年比亚迪股份有限公司资产净利率变化情况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110 近3年亚洲电材股份有限公司资产负债率变化情况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近3年亚洲电材股份有限公司产权比率变化情况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近3年亚洲电材股份有限公司已获利息倍数变化情况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近3年亚洲电材股份有限公司固定资产周转次数情况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近3年亚洲电材股份有限公司流动资产周转次数变化情况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近3年亚洲电材股份有限公司总资产周转次数变化情况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近3年亚洲电材股份有限公司销售净利率变化情况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117 近3年亚洲电材股份有限公司销售毛利率变化情况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近3年亚洲电材股份有限公司资产净利率变化情况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119 近3年九江福莱克斯有限公司资产负债率变化情况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近3年九江福莱克斯有限公司产权比率变化情况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近3年九江福莱克斯有限公司已获利息倍数变化情况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近3年九江福莱克斯有限公司固定资产周转次数情况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近3年九江福莱克斯有限公司流动资产周转次数变化情况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近3年九江福莱克斯有限公司总资产周转次数变化情况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近3年九江福莱克斯有限公司销售净利率变化情况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126 近3年九江福莱克斯有限公司销售毛利率变化情况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近3年九江福莱克斯有限公司资产净利率变化情况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128 近3年深圳丹邦柔性覆合铜板有限公司资产负债率变化情况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近3年深圳丹邦柔性覆合铜板有限公司产权比率变化情况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近3年深圳丹邦柔性覆合铜板有限公司已获利息倍数变化情况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近3年深圳丹邦柔性覆合铜板有限公司固定资产周转次数情况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近3年深圳丹邦柔性覆合铜板有限公司流动资产周转次数变化情况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近3年深圳丹邦柔性覆合铜板有限公司总资产周转次数变化情况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近3年深圳丹邦柔性覆合铜板有限公司销售净利率变化情况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135 近3年深圳丹邦柔性覆合铜板有限公司销售毛利率变化情况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近3年深圳丹邦柔性覆合铜板有限公司资产净利率变化情况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137 近3年宏仁电子资产负债率变化情况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近3年宏仁电子产权比率变化情况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近3年宏仁电子已获利息倍数变化情况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近3年宏仁电子固定资产周转次数情况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近3年宏仁电子流动资产周转次数变化情况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近3年宏仁电子总资产周转次数变化情况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近3年宏仁电子销售净利率变化情况</w:t>
      </w:r>
      <w:r>
        <w:rPr>
          <w:rFonts w:hint="eastAsia"/>
        </w:rPr>
        <w:br/>
      </w:r>
      <w:r>
        <w:rPr>
          <w:rFonts w:hint="eastAsia"/>
        </w:rPr>
        <w:t>　　图表 144 近3年宏仁电子销售毛利率变化情况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近3年宏仁电子资产净利率变化情况</w:t>
      </w:r>
      <w:r>
        <w:rPr>
          <w:rFonts w:hint="eastAsia"/>
        </w:rPr>
        <w:br/>
      </w:r>
      <w:r>
        <w:rPr>
          <w:rFonts w:hint="eastAsia"/>
        </w:rPr>
        <w:t>　　图表 146 近3年扬州新扬科技发展产业有限公司资产负债率变化情况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近3年扬州新扬科技发展产业有限公司产权比率变化情况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近3年扬州新扬科技发展产业有限公司已获利息倍数变化情况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149 近3年扬州新扬科技发展产业有限公司固定资产周转次数情况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近3年扬州新扬科技发展产业有限公司流动资产周转次数变化情况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近3年扬州新扬科技发展产业有限公司总资产周转次数变化情况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近3年扬州新扬科技发展产业有限公司销售净利率变化情况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153 近3年扬州新扬科技发展产业有限公司销售毛利率变化情况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近3年扬州新扬科技发展产业有限公司资产净利率变化情况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2002-2008年我国FPC需求量（市场规模）及增长情况</w:t>
      </w:r>
      <w:r>
        <w:rPr>
          <w:rFonts w:hint="eastAsia"/>
        </w:rPr>
        <w:br/>
      </w:r>
      <w:r>
        <w:rPr>
          <w:rFonts w:hint="eastAsia"/>
        </w:rPr>
        <w:t>　　表格 2 2006-2008年中国FPC行业盈利能力表</w:t>
      </w:r>
      <w:r>
        <w:rPr>
          <w:rFonts w:hint="eastAsia"/>
        </w:rPr>
        <w:br/>
      </w:r>
      <w:r>
        <w:rPr>
          <w:rFonts w:hint="eastAsia"/>
        </w:rPr>
        <w:t>　　表格 3 2006-2008年中国FPC行业偿债能力表</w:t>
      </w:r>
      <w:r>
        <w:rPr>
          <w:rFonts w:hint="eastAsia"/>
        </w:rPr>
        <w:br/>
      </w:r>
      <w:r>
        <w:rPr>
          <w:rFonts w:hint="eastAsia"/>
        </w:rPr>
        <w:t>　　表格 4 2006-2008年中国FPC行业营运能力表</w:t>
      </w:r>
      <w:r>
        <w:rPr>
          <w:rFonts w:hint="eastAsia"/>
        </w:rPr>
        <w:br/>
      </w:r>
      <w:r>
        <w:rPr>
          <w:rFonts w:hint="eastAsia"/>
        </w:rPr>
        <w:t>　　表格 6 近4年珠海元盛电子科技股份有限公司资产负债率变化情况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近4年珠海元盛电子科技股份有限公司产权比率变化情况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近4年珠海元盛电子科技股份有限公司已获利息倍数变化情况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近4年珠海元盛电子科技股份有限公司固定资产周转次数情况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近4年珠海元盛电子科技股份有限公司流动资产周转次数变化情况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近4年珠海元盛电子科技股份有限公司总资产周转次数变化情况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近4年珠海元盛电子科技股份有限公司销售净利率变化情况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 近4年珠海元盛电子科技股份有限公司销售毛利率变化情况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近4年珠海元盛电子科技股份有限公司资产净利率变化情况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15 近4年深圳市华翔荣正电子有限公司资产负债率变化情况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近4年深圳市华翔荣正电子有限公司产权比率变化情况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近4年深圳市华翔荣正电子有限公司已获利息倍数变化情况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近4年深圳市华翔荣正电子有限公司固定资产周转次数情况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近4年深圳市华翔荣正电子有限公司流动资产周转次数变化情况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近4年深圳市华翔荣正电子有限公司总资产周转次数变化情况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近4年深圳市华翔荣正电子有限公司销售净利率变化情况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近4年深圳市华翔荣正电子有限公司销售毛利率变化情况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近4年深圳市华翔荣正电子有限公司资产净利率变化情况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近4年深圳市超盛世纪科技有限公司资产负债率变化情况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近4年深圳市超盛世纪科技有限公司产权比率变化情况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近4年深圳市超盛世纪科技有限公司已获利息倍数变化情况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近4年深圳市超盛世纪科技有限公司固定资产周转次数情况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近4年深圳市超盛世纪科技有限公司流动资产周转次数变化情况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近4年深圳市超盛世纪科技有限公司总资产周转次数变化情况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近4年深圳市超盛世纪科技有限公司销售净利率变化情况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近4年深圳市超盛世纪科技有限公司销售毛利率变化情况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近4年深圳市超盛世纪科技有限公司资产净利率变化情况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近4年望辉电子五金线路板厂资产负债率变化情况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近4年望辉电子五金线路板厂产权比率变化情况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近4年望辉电子五金线路板厂已获利息倍数变化情况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近4年望辉电子五金线路板厂固定资产周转次数情况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近4年望辉电子五金线路板厂流动资产周转次数变化情况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近4年望辉电子五金线路板厂总资产周转次数变化情况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近4年望辉电子五金线路板厂销售净利率变化情况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近4年望辉电子五金线路板厂销售毛利率变化情况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近4年望辉电子五金线路板厂资产净利率变化情况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近4年日东电工（苏州）有限公司资产负债率变化情况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近4年日东电工（苏州）有限公司产权比率变化情况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近4年日东电工（苏州）有限公司已获利息倍数变化情况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近4年日东电工（苏州）有限公司固定资产周转次数情况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近4年日东电工（苏州）有限公司流动资产周转次数变化情况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近4年日东电工（苏州）有限公司总资产周转次数变化情况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近4年日东电工（苏州）有限公司销售净利率变化情况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近4年日东电工（苏州）有限公司销售毛利率变化情况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近4年日东电工（苏州）有限公司资产净利率变化情况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近4年佳通科技（苏州）有限公司资产负债率变化情况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近4年佳通科技（苏州）有限公司产权比率变化情况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近4年佳通科技（苏州）有限公司已获利息倍数变化情况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近4年佳通科技（苏州）有限公司固定资产周转次数情况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近4年佳通科技（苏州）有限公司流动资产周转次数变化情况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近4年佳通科技（苏州）有限公司总资产周转次数变化情况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近4年佳通科技（苏州）有限公司销售净利率变化情况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近4年佳通科技（苏州）有限公司销售毛利率变化情况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近4年佳通科技（苏州）有限公司资产净利率变化情况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近4年安捷利实业有限公司资产负债率变化情况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近4年安捷利实业有限公司产权比率变化情况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近4年安捷利实业有限公司已获利息倍数变化情况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近4年安捷利实业有限公司固定资产周转次数情况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近4年安捷利实业有限公司流动资产周转次数变化情况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近4年安捷利实业有限公司总资产周转次数变化情况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近4年安捷利实业有限公司销售净利率变化情况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近4年安捷利实业有限公司销售毛利率变化情况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近4年安捷利实业有限公司资产净利率变化情况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近4年厦门云之杰科技有限公司资产负债率变化情况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近4年厦门云之杰科技有限公司产权比率变化情况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近4年厦门云之杰科技有限公司已获利息倍数变化情况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近4年厦门云之杰科技有限公司固定资产周转次数情况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近4年厦门云之杰科技有限公司流动资产周转次数变化情况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近4年厦门云之杰科技有限公司总资产周转次数变化情况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近4年厦门云之杰科技有限公司销售净利率变化情况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近4年厦门云之杰科技有限公司销售毛利率变化情况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近4年厦门云之杰科技有限公司资产净利率变化情况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78 近4年广州市佛力环保实业投资有限公司资产负债率变化情况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近4年广州市佛力环保实业投资有限公司产权比率变化情况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近4年广州市佛力环保实业投资有限公司已获利息倍数变化情况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81 近4年广州市佛力环保实业投资有限公司固定资产周转次数情况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近4年广州市佛力环保实业投资有限公司流动资产周转次数变化情况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近4年广州市佛力环保实业投资有限公司总资产周转次数变化情况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近4年广州市佛力环保实业投资有限公司销售净利率变化情况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85 近4年广州市佛力环保实业投资有限公司销售毛利率变化情况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近4年广州市佛力环保实业投资有限公司资产净利率变化情况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87 近4年比亚迪股份有限公司资产负债率变化情况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近4年比亚迪股份有限公司已获利息倍数变化情况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90 近4年比亚迪股份有限公司固定资产周转次数情况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近4年比亚迪股份有限公司销售净利率变化情况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94 近4年比亚迪股份有限公司销售毛利率变化情况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近4年比亚迪股份有限公司资产净利率变化情况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96 近4年亚洲电材股份有限公司资产负债率变化情况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近4年亚洲电材股份有限公司产权比率变化情况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近4年亚洲电材股份有限公司已获利息倍数变化情况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99 近4年亚洲电材股份有限公司固定资产周转次数情况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近4年亚洲电材股份有限公司流动资产周转次数变化情况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近4年亚洲电材股份有限公司总资产周转次数变化情况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近4年亚洲电材股份有限公司销售净利率变化情况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103 近4年亚洲电材股份有限公司销售毛利率变化情况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近4年亚洲电材股份有限公司资产净利率变化情况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105 近4年九江福莱克斯有限公司资产负债率变化情况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106 近4年九江福莱克斯有限公司产权比率变化情况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近4年九江福莱克斯有限公司已获利息倍数变化情况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108 近4年九江福莱克斯有限公司固定资产周转次数情况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近4年九江福莱克斯有限公司流动资产周转次数变化情况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近4年九江福莱克斯有限公司总资产周转次数变化情况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近4年九江福莱克斯有限公司销售净利率变化情况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112 近4年九江福莱克斯有限公司销售毛利率变化情况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近4年九江福莱克斯有限公司资产净利率变化情况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114 近4年深圳丹邦柔性覆合铜板有限公司资产负债率变化情况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近4年深圳丹邦柔性覆合铜板有限公司产权比率变化情况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116 近4年深圳丹邦柔性覆合铜板有限公司已获利息倍数变化情况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117 近4年深圳丹邦柔性覆合铜板有限公司固定资产周转次数情况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近4年深圳丹邦柔性覆合铜板有限公司流动资产周转次数变化情况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近4年深圳丹邦柔性覆合铜板有限公司总资产周转次数变化情况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近4年深圳丹邦柔性覆合铜板有限公司销售净利率变化情况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121 近4年深圳丹邦柔性覆合铜板有限公司销售毛利率变化情况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122 近4年深圳丹邦柔性覆合铜板有限公司资产净利率变化情况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123 近4年宏仁电子资产负债率变化情况</w:t>
      </w:r>
      <w:r>
        <w:rPr>
          <w:rFonts w:hint="eastAsia"/>
        </w:rPr>
        <w:br/>
      </w:r>
      <w:r>
        <w:rPr>
          <w:rFonts w:hint="eastAsia"/>
        </w:rPr>
        <w:t>　　表格 124 近4年宏仁电子产权比率变化情况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近4年宏仁电子已获利息倍数变化情况</w:t>
      </w:r>
      <w:r>
        <w:rPr>
          <w:rFonts w:hint="eastAsia"/>
        </w:rPr>
        <w:br/>
      </w:r>
      <w:r>
        <w:rPr>
          <w:rFonts w:hint="eastAsia"/>
        </w:rPr>
        <w:t>　　表格 126 近4年宏仁电子固定资产周转次数情况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近4年宏仁电子流动资产周转次数变化情况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近4年宏仁电子总资产周转次数变化情况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近4年宏仁电子销售净利率变化情况</w:t>
      </w:r>
      <w:r>
        <w:rPr>
          <w:rFonts w:hint="eastAsia"/>
        </w:rPr>
        <w:br/>
      </w:r>
      <w:r>
        <w:rPr>
          <w:rFonts w:hint="eastAsia"/>
        </w:rPr>
        <w:t>　　表格 130 近4年宏仁电子销售毛利率变化情况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近4年宏仁电子资产净利率变化情况</w:t>
      </w:r>
      <w:r>
        <w:rPr>
          <w:rFonts w:hint="eastAsia"/>
        </w:rPr>
        <w:br/>
      </w:r>
      <w:r>
        <w:rPr>
          <w:rFonts w:hint="eastAsia"/>
        </w:rPr>
        <w:t>　　表格 132 近4年扬州新扬科技发展产业有限公司资产负债率变化情况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近4年扬州新扬科技发展产业有限公司产权比率变化情况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134 近4年扬州新扬科技发展产业有限公司已获利息倍数变化情况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135 近4年扬州新扬科技发展产业有限公司固定资产周转次数情况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136 近4年扬州新扬科技发展产业有限公司流动资产周转次数变化情况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近4年扬州新扬科技发展产业有限公司总资产周转次数变化情况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 近4年扬州新扬科技发展产业有限公司销售净利率变化情况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139 近4年扬州新扬科技发展产业有限公司销售毛利率变化情况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140 近4年扬州新扬科技发展产业有限公司资产净利率变化情况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6bf7a5e584c65" w:history="1">
        <w:r>
          <w:rPr>
            <w:rStyle w:val="Hyperlink"/>
          </w:rPr>
          <w:t>2009-2012年中国FPC市场预测报告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6bf7a5e584c65" w:history="1">
        <w:r>
          <w:rPr>
            <w:rStyle w:val="Hyperlink"/>
          </w:rPr>
          <w:t>https://www.20087.com/2009-09/R_2009_2012shichangyuceBaoGao.html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热点：FPC是什么意思、FPC柔性线路板、元件和器件的区别、FPC123人才网最新招聘、pcb是什么、飞蓬草的功效与作用、柔性pcb、FPC天线、中国元器件十大排名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01fc364e44536" w:history="1">
      <w:r>
        <w:rPr>
          <w:rStyle w:val="Hyperlink"/>
        </w:rPr>
        <w:t>2009-2012年中国FPC市场预测报告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shichangyuceBaoGao.html" TargetMode="External" Id="R9646bf7a5e58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shichangyuceBaoGao.html" TargetMode="External" Id="R51a01fc364e4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2009-09-27T01:56:00Z</dcterms:created>
  <dcterms:modified xsi:type="dcterms:W3CDTF">2009-09-27T02:56:00Z</dcterms:modified>
  <dc:subject>2009-2012年中国FPC市场预测报告</dc:subject>
  <dc:title>2009-2012年中国FPC市场预测报告</dc:title>
  <cp:keywords>2009-2012年中国FPC市场预测报告</cp:keywords>
  <dc:description>2009-2012年中国FPC市场预测报告</dc:description>
</cp:coreProperties>
</file>