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640ec94f44cb" w:history="1">
              <w:r>
                <w:rPr>
                  <w:rStyle w:val="Hyperlink"/>
                </w:rPr>
                <w:t>2009-2012年便携式B超设备行业研究及投资前景分析报告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640ec94f44cb" w:history="1">
              <w:r>
                <w:rPr>
                  <w:rStyle w:val="Hyperlink"/>
                </w:rPr>
                <w:t>2009-2012年便携式B超设备行业研究及投资前景分析报告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1640ec94f44cb" w:history="1">
                <w:r>
                  <w:rPr>
                    <w:rStyle w:val="Hyperlink"/>
                  </w:rPr>
                  <w:t>https://www.20087.com/2009-09/R_2009_2012nianbianxieshichaoshebeixin.html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我国便携式B超设备行业发展现状</w:t>
      </w:r>
      <w:r>
        <w:rPr>
          <w:rFonts w:hint="eastAsia"/>
        </w:rPr>
        <w:br/>
      </w:r>
      <w:r>
        <w:rPr>
          <w:rFonts w:hint="eastAsia"/>
        </w:rPr>
        <w:t>　　第一节 中国便携式B超设备发展现状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第二节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四、2009年超声技术发展分析</w:t>
      </w:r>
      <w:r>
        <w:rPr>
          <w:rFonts w:hint="eastAsia"/>
        </w:rPr>
        <w:br/>
      </w:r>
      <w:r>
        <w:rPr>
          <w:rFonts w:hint="eastAsia"/>
        </w:rPr>
        <w:t>　　第三节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一、2008年超声诊断技术发展状况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二、2009年超声成像技术发展分析</w:t>
      </w:r>
      <w:r>
        <w:rPr>
          <w:rFonts w:hint="eastAsia"/>
        </w:rPr>
        <w:br/>
      </w:r>
      <w:r>
        <w:rPr>
          <w:rFonts w:hint="eastAsia"/>
        </w:rPr>
        <w:t>　　　　三、2012年超声加工技术发展趋势</w:t>
      </w:r>
      <w:r>
        <w:rPr>
          <w:rFonts w:hint="eastAsia"/>
        </w:rPr>
        <w:br/>
      </w:r>
      <w:r>
        <w:rPr>
          <w:rFonts w:hint="eastAsia"/>
        </w:rPr>
        <w:t>　　第四节 中国便携式B超设备市场价格分析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一、中国便携式B超设备价格回顾</w:t>
      </w:r>
      <w:r>
        <w:rPr>
          <w:rFonts w:hint="eastAsia"/>
        </w:rPr>
        <w:br/>
      </w:r>
      <w:r>
        <w:rPr>
          <w:rFonts w:hint="eastAsia"/>
        </w:rPr>
        <w:t>　　　　二、2008年便携式B超设备重点产品价格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三、2008年便携式B超设备产品价格分析</w:t>
      </w:r>
      <w:r>
        <w:rPr>
          <w:rFonts w:hint="eastAsia"/>
        </w:rPr>
        <w:br/>
      </w:r>
      <w:r>
        <w:rPr>
          <w:rFonts w:hint="eastAsia"/>
        </w:rPr>
        <w:t>　　　　四、2009年便携式B超设备产品价格分析</w:t>
      </w:r>
      <w:r>
        <w:rPr>
          <w:rFonts w:hint="eastAsia"/>
        </w:rPr>
        <w:br/>
      </w:r>
      <w:r>
        <w:rPr>
          <w:rFonts w:hint="eastAsia"/>
        </w:rPr>
        <w:t>　　第五节 2008-2009年中国便携式B超设备行业供需分析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一、2008年中国便携式B超设备供给总量分析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二、2008年中国便携式B超设备供给结构分析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三、2009年中国便携式B超设备需求总量分析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四、2009年中国便携式B超设备需求结构分析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五、2009年中国便携式B超设备供需平衡分析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中国便携式B超设备行业经济运行分析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2009年便携式B超设备行业运行情况分析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一、2009年便携式B超设备行业经济指标分析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二、2009年便携式B超设备行业收入前十家企业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2009年便携式B超设备行业产量分析</w:t>
      </w:r>
      <w:r>
        <w:rPr>
          <w:rFonts w:hint="eastAsia"/>
        </w:rPr>
        <w:br/>
      </w:r>
      <w:r>
        <w:rPr>
          <w:rFonts w:hint="eastAsia"/>
        </w:rPr>
        <w:t>　　　　一、2008年我国便携式B超设备产量分析</w:t>
      </w:r>
      <w:r>
        <w:rPr>
          <w:rFonts w:hint="eastAsia"/>
        </w:rPr>
        <w:br/>
      </w:r>
      <w:r>
        <w:rPr>
          <w:rFonts w:hint="eastAsia"/>
        </w:rPr>
        <w:t>　　　　二、2009年我国便携式B超设备产量分析</w:t>
      </w:r>
      <w:r>
        <w:rPr>
          <w:rFonts w:hint="eastAsia"/>
        </w:rPr>
        <w:br/>
      </w:r>
      <w:r>
        <w:rPr>
          <w:rFonts w:hint="eastAsia"/>
        </w:rPr>
        <w:t>　　第三节 2009年便携式B超设备行业进出口分析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一、2009年便携式B超设备行业进口总量及价格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二、2009年便携式B超设备行业出口总量及价格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三、2009年便携式B超设备行业进出口数据统计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便携式B超设备主要产品市场分析</w:t>
      </w:r>
      <w:r>
        <w:rPr>
          <w:rFonts w:hint="eastAsia"/>
        </w:rPr>
        <w:br/>
      </w:r>
      <w:r>
        <w:rPr>
          <w:rFonts w:hint="eastAsia"/>
        </w:rPr>
        <w:t>　　第一节 便携式B超设备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第二节 推车式B超设备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第三节 掌上式B超设备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便携式B超设备行业投资与发展前景分析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一、便携式B超设备投资项目分析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二、可以投资的便携式B超设备项目</w:t>
      </w:r>
      <w:r>
        <w:rPr>
          <w:rFonts w:hint="eastAsia"/>
        </w:rPr>
        <w:br/>
      </w:r>
      <w:r>
        <w:rPr>
          <w:rFonts w:hint="eastAsia"/>
        </w:rPr>
        <w:t>　　　　三、2009年便携式B超设备投资机会</w:t>
      </w:r>
      <w:r>
        <w:rPr>
          <w:rFonts w:hint="eastAsia"/>
        </w:rPr>
        <w:br/>
      </w:r>
      <w:r>
        <w:rPr>
          <w:rFonts w:hint="eastAsia"/>
        </w:rPr>
        <w:t>　　　　四、2009年便携式B超设备细分行业投资机会分析</w:t>
      </w:r>
      <w:r>
        <w:rPr>
          <w:rFonts w:hint="eastAsia"/>
        </w:rPr>
        <w:br/>
      </w:r>
      <w:r>
        <w:rPr>
          <w:rFonts w:hint="eastAsia"/>
        </w:rPr>
        <w:t>　　　　五、2009年便携式B超设备投资新方向</w:t>
      </w:r>
      <w:r>
        <w:rPr>
          <w:rFonts w:hint="eastAsia"/>
        </w:rPr>
        <w:br/>
      </w:r>
      <w:r>
        <w:rPr>
          <w:rFonts w:hint="eastAsia"/>
        </w:rPr>
        <w:t>　　第三节 便携式B超设备行业发展前景分析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二、我国便携式B超设备市场蕴藏的商机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三、金融危机下便携式B超设备市场的发展前景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四、2009-2012年便携式B超设备市场发展商机</w:t>
      </w:r>
      <w:r>
        <w:rPr>
          <w:rFonts w:hint="eastAsia"/>
        </w:rPr>
        <w:br/>
      </w:r>
      <w:r>
        <w:rPr>
          <w:rFonts w:hint="eastAsia"/>
        </w:rPr>
        <w:t>　　　　五、新医改为带来便携式B超设备行业的商机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三、便携式B超设备区域集中度分析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便携式B超设备行业主要企业竞争力分析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一、2008年便携式B超设备行业竞争分析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二、2008年中外便携式B超设备产品竞争分析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三、2008-2009年国内外便携式B超设备竞争分析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五、2008-2009年我国便携式B超设备市场集中度分析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六、2009-2012年国内主要便携式B超设备企业动向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2009-2012年中国便携式B超设备行业发展形势分析</w:t>
      </w:r>
      <w:r>
        <w:rPr>
          <w:rFonts w:hint="eastAsia"/>
        </w:rPr>
        <w:br/>
      </w:r>
      <w:r>
        <w:rPr>
          <w:rFonts w:hint="eastAsia"/>
        </w:rPr>
        <w:t>　　第一节 便携式B超设备行业发展概况</w:t>
      </w:r>
      <w:r>
        <w:rPr>
          <w:rFonts w:hint="eastAsia"/>
        </w:rPr>
        <w:br/>
      </w:r>
      <w:r>
        <w:rPr>
          <w:rFonts w:hint="eastAsia"/>
        </w:rPr>
        <w:t>　　　　一、便携式B超设备行业发展特点分析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三、便携式B超设备行业总产值分析</w:t>
      </w:r>
      <w:r>
        <w:rPr>
          <w:rFonts w:hint="eastAsia"/>
        </w:rPr>
        <w:br/>
      </w:r>
      <w:r>
        <w:rPr>
          <w:rFonts w:hint="eastAsia"/>
        </w:rPr>
        <w:t>　　　　四、便携式B超设备行业技术发展分析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2008-2009年便携式B超设备行业市场情况分析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二、便携式B超设备市场存在的问题</w:t>
      </w:r>
      <w:r>
        <w:rPr>
          <w:rFonts w:hint="eastAsia"/>
        </w:rPr>
        <w:br/>
      </w:r>
      <w:r>
        <w:rPr>
          <w:rFonts w:hint="eastAsia"/>
        </w:rPr>
        <w:t>　　　　三、便携式B超设备市场规模分析</w:t>
      </w:r>
      <w:r>
        <w:rPr>
          <w:rFonts w:hint="eastAsia"/>
        </w:rPr>
        <w:br/>
      </w:r>
      <w:r>
        <w:rPr>
          <w:rFonts w:hint="eastAsia"/>
        </w:rPr>
        <w:t>　　第三节 2008-2009年便携式B超设备产销状况分析</w:t>
      </w:r>
      <w:r>
        <w:rPr>
          <w:rFonts w:hint="eastAsia"/>
        </w:rPr>
        <w:br/>
      </w:r>
      <w:r>
        <w:rPr>
          <w:rFonts w:hint="eastAsia"/>
        </w:rPr>
        <w:t>　　　　一、便携式B超设备产量分析</w:t>
      </w:r>
      <w:r>
        <w:rPr>
          <w:rFonts w:hint="eastAsia"/>
        </w:rPr>
        <w:br/>
      </w:r>
      <w:r>
        <w:rPr>
          <w:rFonts w:hint="eastAsia"/>
        </w:rPr>
        <w:t>　　　　二、便携式B超设备产能分析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便携式B超设备行业赢利水平分析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一、2008-2009年便携式B超设备原材料价格走势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二、2008-2009年便携式B超设备行业人工成本分析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一、2008-2009年便携式B超设备行业产销情况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二、2008-2009年便携式B超设备行业库存情况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三、2008-2009年便携式B超设备行业资金周转情况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一、2008-2009年便携式B超设备行业价格走势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二、2008-2009年便携式B超设备行业营业收入情况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三、2008-2009年便携式B超设备行业毛利率情况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四、2008-2009年便携式B超设备行业赢利能力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五、2008-2009年便携式B超设备行业赢利水平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六、2009-2012年便携式B超设备行业赢利能力预测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便携式B超设备重点企业发展分析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第七节 麦迪逊公司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第九节 HP公司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第十二节 日立集团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第十三节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第十四节 ALOKA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第九章 便携式B超设备行业投资策略分析</w:t>
      </w:r>
      <w:r>
        <w:rPr>
          <w:rFonts w:hint="eastAsia"/>
        </w:rPr>
        <w:br/>
      </w:r>
      <w:r>
        <w:rPr>
          <w:rFonts w:hint="eastAsia"/>
        </w:rPr>
        <w:t>　　第一节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四、便携式B超设备品牌战略管理的策略</w:t>
      </w:r>
      <w:r>
        <w:rPr>
          <w:rFonts w:hint="eastAsia"/>
        </w:rPr>
        <w:br/>
      </w:r>
      <w:r>
        <w:rPr>
          <w:rFonts w:hint="eastAsia"/>
        </w:rPr>
        <w:t>　　第二节 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一、2009年便携式B超设备行业投资状况分析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四、2009-2012年便携式B超设备行业投资建议</w:t>
      </w:r>
      <w:r>
        <w:rPr>
          <w:rFonts w:hint="eastAsia"/>
        </w:rPr>
        <w:br/>
      </w:r>
      <w:r>
        <w:rPr>
          <w:rFonts w:hint="eastAsia"/>
        </w:rPr>
        <w:t>　　第三节 便携式B超设备行业投资策略研究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一、2008年便携式B超设备行业投资策略</w:t>
      </w:r>
      <w:r>
        <w:rPr>
          <w:rFonts w:hint="eastAsia"/>
        </w:rPr>
        <w:br/>
      </w:r>
      <w:r>
        <w:rPr>
          <w:rFonts w:hint="eastAsia"/>
        </w:rPr>
        <w:t>　　　　二、2009年便携式B超设备行业投资策略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一、2009年影响便携式B超设备行业运行的有利因素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二、2009年影响便携式B超设备行业运行的稳定因素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三、2009年影响便携式B超设备行业运行的不利因素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四、2009年我国便携式B超设备行业发展面临的挑战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五、2009年我国便携式B超设备行业发展面临的机遇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便携式B超设备行业投资风险预警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一、2009-2012年便携式B超设备行业市场风险预测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二、2009-2012年便携式B超设备行业政策风险预测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五、2009-2012年便携式B超设备行业竞争风险预测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六、2009-2012年便携式B超设备行业其他风险预测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第十一章 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2009-2012年中国便携式B超设备市场趋势分析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一、2008-2009年我国便携式B超设备市场趋势总结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二、2009-2012年我国便携式B超设备发展趋势分析</w:t>
      </w:r>
      <w:r>
        <w:rPr>
          <w:rFonts w:hint="eastAsia"/>
        </w:rPr>
        <w:br/>
      </w:r>
      <w:r>
        <w:rPr>
          <w:rFonts w:hint="eastAsia"/>
        </w:rPr>
        <w:t>　　第二节 2009-2012年便携式B超设备产品发展趋势分析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一、2009-2012年便携式B超设备产品技术趋势分析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二、2009-2012年便携式B超设备产品价格趋势分析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2009-2012年便携式B超设备行业规划建议</w:t>
      </w:r>
      <w:r>
        <w:rPr>
          <w:rFonts w:hint="eastAsia"/>
        </w:rPr>
        <w:br/>
      </w:r>
      <w:r>
        <w:rPr>
          <w:rFonts w:hint="eastAsia"/>
        </w:rPr>
        <w:t>　　　　一、便携式B超设备行业"十一五"整体规划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二、便携式B超设备行业"十一五"发展预测</w:t>
      </w:r>
      <w:r>
        <w:rPr>
          <w:rFonts w:hint="eastAsia"/>
        </w:rPr>
        <w:br/>
      </w:r>
      <w:r>
        <w:rPr>
          <w:rFonts w:hint="eastAsia"/>
        </w:rPr>
        <w:t>　　　　三、便携式B超设备行业规划建议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便携式B超设备发展策略建议</w:t>
      </w:r>
      <w:r>
        <w:rPr>
          <w:rFonts w:hint="eastAsia"/>
        </w:rPr>
        <w:br/>
      </w:r>
      <w:r>
        <w:rPr>
          <w:rFonts w:hint="eastAsia"/>
        </w:rPr>
        <w:t>　　第一节 便携式B超设备市场营销发展对策建议</w:t>
      </w:r>
      <w:r>
        <w:rPr>
          <w:rFonts w:hint="eastAsia"/>
        </w:rPr>
        <w:br/>
      </w:r>
      <w:r>
        <w:rPr>
          <w:rFonts w:hint="eastAsia"/>
        </w:rPr>
        <w:t>　　　　一、便携式B超设备市场营销战术及管理变化</w:t>
      </w:r>
      <w:r>
        <w:rPr>
          <w:rFonts w:hint="eastAsia"/>
        </w:rPr>
        <w:br/>
      </w:r>
      <w:r>
        <w:rPr>
          <w:rFonts w:hint="eastAsia"/>
        </w:rPr>
        <w:t>　　　　二、我国便携式B超设备营销的发展之道</w:t>
      </w:r>
      <w:r>
        <w:rPr>
          <w:rFonts w:hint="eastAsia"/>
        </w:rPr>
        <w:br/>
      </w:r>
      <w:r>
        <w:rPr>
          <w:rFonts w:hint="eastAsia"/>
        </w:rPr>
        <w:t>　　　　三、我国便携式B超设备市场营销策略分析</w:t>
      </w:r>
      <w:r>
        <w:rPr>
          <w:rFonts w:hint="eastAsia"/>
        </w:rPr>
        <w:br/>
      </w:r>
      <w:r>
        <w:rPr>
          <w:rFonts w:hint="eastAsia"/>
        </w:rPr>
        <w:t>　　　　四、便携式B超设备市场营销策略建议</w:t>
      </w:r>
      <w:r>
        <w:rPr>
          <w:rFonts w:hint="eastAsia"/>
        </w:rPr>
        <w:br/>
      </w:r>
      <w:r>
        <w:rPr>
          <w:rFonts w:hint="eastAsia"/>
        </w:rPr>
        <w:t>　　第二节 便携式B超设备行业发展战略研究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[中~智~林~]便携式B超设备企业经营管理策略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便携式B超设备产业链分析</w:t>
      </w:r>
      <w:r>
        <w:rPr>
          <w:rFonts w:hint="eastAsia"/>
        </w:rPr>
        <w:br/>
      </w:r>
      <w:r>
        <w:rPr>
          <w:rFonts w:hint="eastAsia"/>
        </w:rPr>
        <w:t>　　图表 便携式B超设备行业生命周期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2008-2009年中国便携式B超设备行业市场规模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2008-2009年全球便携式B超设备产业市场规模</w:t>
      </w:r>
      <w:r>
        <w:rPr>
          <w:rFonts w:hint="eastAsia"/>
        </w:rPr>
        <w:br/>
      </w:r>
      <w:r>
        <w:rPr>
          <w:rFonts w:hint="eastAsia"/>
        </w:rPr>
        <w:t>　　图表 2008-2009年便携式B超设备重要数据指标比较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2008-2009年中国便携式B超设备行业销售情况分析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2008-2009年中国便携式B超设备行业利润情况分析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2008-2009年中国便携式B超设备行业资产情况分析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2008-2009年中国便携式B超设备竞争力分析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2009年1-8月便携式B超设备产量全国统计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2009年1-8月便携式B超设备产量北京市统计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2009年1-8月便携式B超设备产量天津市统计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2009年1-8月便携式B超设备产量河北省统计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2009年1-8月便携式B超设备产量内蒙古统计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2009年1-8月便携式B超设备产量辽宁省统计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2009年1-8月便携式B超设备产量吉林省统计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2009年1-8月便携式B超设备产量黑龙江统计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2009年1-8月便携式B超设备产量上海市统计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2009年1-8月便携式B超设备产量江苏省统计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2009年1-8月便携式B超设备产量浙江省统计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2009年1-8月便携式B超设备产量安徽省统计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2009年1-8月便携式B超设备产量福建省统计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2009年1-8月便携式B超设备产量江西省统计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2009年1-8月便携式B超设备产量山东省统计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2009年1-8月便携式B超设备产量河南省统计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2009年1-8月便携式B超设备产量湖北省统计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2009年1-8月便携式B超设备产量湖南省统计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2009年1-8月便携式B超设备产量广东省统计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2009年1-8月便携式B超设备产量广西区统计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2009年1-8月便携式B超设备产量海南省统计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2009年1-8月便携式B超设备产量四川省统计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2009年1-8月便携式B超设备产量云南省统计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2009年1-8月便携式B超设备产量陕西省统计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2009年1-8月便携式B超设备产量甘肃省统计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2009年1-8月便携式B超设备产量青海省统计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2009年1-8月便携式B超设备产量宁夏区统计</w:t>
      </w:r>
      <w:r>
        <w:rPr>
          <w:rFonts w:hint="eastAsia"/>
        </w:rPr>
        <w:br/>
      </w:r>
      <w:r>
        <w:rPr>
          <w:rFonts w:hint="eastAsia"/>
        </w:rPr>
        <w:t>　　图表 2009年1-8月便携式B超设备产量新疆区统计</w:t>
      </w:r>
      <w:r>
        <w:rPr>
          <w:rFonts w:hint="eastAsia"/>
        </w:rPr>
        <w:br/>
      </w:r>
      <w:r>
        <w:rPr>
          <w:rFonts w:hint="eastAsia"/>
        </w:rPr>
        <w:t>　　图表 2009年1-8月我国便携式B超设备产品进口数据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2009年1-8月我国便携式B超设备产品出口数据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2009年7月我国便携式B超设备产品出口数据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2009年8月我国便携式B超设备产品进口数据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2009年8月我国便携式B超设备产品出口数据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640ec94f44cb" w:history="1">
        <w:r>
          <w:rPr>
            <w:rStyle w:val="Hyperlink"/>
          </w:rPr>
          <w:t>2009-2012年便携式B超设备行业研究及投资前景分析报告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1640ec94f44cb" w:history="1">
        <w:r>
          <w:rPr>
            <w:rStyle w:val="Hyperlink"/>
          </w:rPr>
          <w:t>https://www.20087.com/2009-09/R_2009_2012nianbianxieshichaoshebeixin.html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8e8547d634d7d" w:history="1">
      <w:r>
        <w:rPr>
          <w:rStyle w:val="Hyperlink"/>
        </w:rPr>
        <w:t>2009-2012年便携式B超设备行业研究及投资前景分析报告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bianxieshichaoshebeixin.html" TargetMode="External" Id="Rae21640ec94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bianxieshichaoshebeixin.html" TargetMode="External" Id="R65e8e8547d6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2009-09-20T03:19:00Z</dcterms:created>
  <dcterms:modified xsi:type="dcterms:W3CDTF">2009-09-20T04:19:00Z</dcterms:modified>
  <dc:subject>2009-2012年便携式B超设备行业研究及投资前景分析报告</dc:subject>
  <dc:title>2009-2012年便携式B超设备行业研究及投资前景分析报告</dc:title>
  <cp:keywords>2009-2012年便携式B超设备行业研究及投资前景分析报告</cp:keywords>
  <dc:description>2009-2012年便携式B超设备行业研究及投资前景分析报告</dc:description>
</cp:coreProperties>
</file>