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7d00d4e664684" w:history="1">
              <w:r>
                <w:rPr>
                  <w:rStyle w:val="Hyperlink"/>
                </w:rPr>
                <w:t>2009-2013年中国商品混凝土产业市场走势与投资战略咨询报告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7d00d4e664684" w:history="1">
              <w:r>
                <w:rPr>
                  <w:rStyle w:val="Hyperlink"/>
                </w:rPr>
                <w:t>2009-2013年中国商品混凝土产业市场走势与投资战略咨询报告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7d00d4e664684" w:history="1">
                <w:r>
                  <w:rPr>
                    <w:rStyle w:val="Hyperlink"/>
                  </w:rPr>
                  <w:t>https://www.20087.com/2009-09/R_2009_2013shangpinhunningtuchanyeshicBaoGao.html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2008年11月全国商品混凝土累计产量2797.8万立方米，比2007年同期增长3%。2008年1-11月份产量27072.5万立方米，比2007年同期增长15%。</w:t>
      </w:r>
      <w:r>
        <w:rPr>
          <w:rFonts w:hint="eastAsia"/>
        </w:rPr>
        <w:br/>
      </w:r>
      <w:r>
        <w:rPr>
          <w:rFonts w:hint="eastAsia"/>
        </w:rPr>
        <w:t>　　2007-2008年全国商品混凝土产量统计表</w:t>
      </w:r>
      <w:r>
        <w:rPr>
          <w:rFonts w:hint="eastAsia"/>
        </w:rPr>
        <w:br/>
      </w:r>
      <w:r>
        <w:rPr>
          <w:rFonts w:hint="eastAsia"/>
        </w:rPr>
        <w:t>　　2008年，中国商品混凝土十大生产企业中，上海建工材料、华润、上海建工构件位居前三。其中连续两年上榜企业中，西部建设增长幅度最大，较2007年相比增长48.37%，其次华润混凝土增长17.76%。2008年由于房地产行业萎缩，开工项目缩减，部分上榜企业的混凝土销量也出现不同程度的下滑，其中北京由于迎接奥运，停工两个月，混凝土产量较07年下降14.12%，其次江苏巨凝下降11.11%，厦门路桥销量也所下降。</w:t>
      </w:r>
      <w:r>
        <w:rPr>
          <w:rFonts w:hint="eastAsia"/>
        </w:rPr>
        <w:br/>
      </w:r>
      <w:r>
        <w:rPr>
          <w:rFonts w:hint="eastAsia"/>
        </w:rPr>
        <w:t>　　2008年中国商品混凝土企业前十强</w:t>
      </w:r>
      <w:r>
        <w:rPr>
          <w:rFonts w:hint="eastAsia"/>
        </w:rPr>
        <w:br/>
      </w:r>
      <w:r>
        <w:rPr>
          <w:rFonts w:hint="eastAsia"/>
        </w:rPr>
        <w:t>　　目前，我国商品混凝土产量占混凝土总量的比重远低于发达国家商品混凝土占其混凝土总量的60%。因此，我国与这些国家的差距较大。无论从哪方面看，我国应大力发展商品混凝土，我国发展商品混凝土具有巨大的市场潜力和广阔的发展前景。</w:t>
      </w:r>
      <w:r>
        <w:rPr>
          <w:rFonts w:hint="eastAsia"/>
        </w:rPr>
        <w:br/>
      </w:r>
      <w:r>
        <w:rPr>
          <w:rFonts w:hint="eastAsia"/>
        </w:rPr>
        <w:t>　　《</w:t>
      </w:r>
      <w:hyperlink r:id="R3d37d00d4e664684" w:history="1">
        <w:r>
          <w:rPr>
            <w:rStyle w:val="Hyperlink"/>
          </w:rPr>
          <w:t>2009-2013年中国商品混凝土产业市场走势与投资战略咨询报告</w:t>
        </w:r>
      </w:hyperlink>
      <w:r>
        <w:rPr>
          <w:rFonts w:hint="eastAsia"/>
        </w:rPr>
        <w:t>》详尽描述了中国商品混凝土行业运行的环境，重点研究并预测了其下游行业发展以及对商品混凝土需求变化的长期和短期趋势。针对当前行业发展面临的机遇与威胁，提出了我们对商品混凝土行业发展的投资及战略建议。本报告以严谨的内容、翔实的数据、直观的图表帮助商品混凝土企业准确把握行业发展动向、正确制定企业竞争战略和投资策略。我们的主要数据来源于国家统计局、国家信息中心、海关总署、中国混凝土与水泥制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2008-2009年世界商品混凝土产业运行状况透析</w:t>
      </w:r>
      <w:r>
        <w:rPr>
          <w:rFonts w:hint="eastAsia"/>
        </w:rPr>
        <w:br/>
      </w:r>
      <w:r>
        <w:rPr>
          <w:rFonts w:hint="eastAsia"/>
        </w:rPr>
        <w:t>　　第一节 2008-2009年世界商品混凝土的发展分析</w:t>
      </w:r>
      <w:r>
        <w:rPr>
          <w:rFonts w:hint="eastAsia"/>
        </w:rPr>
        <w:br/>
      </w:r>
      <w:r>
        <w:rPr>
          <w:rFonts w:hint="eastAsia"/>
        </w:rPr>
        <w:t>　　　　一、商品混凝土生产发展的一般水平</w:t>
      </w:r>
      <w:r>
        <w:rPr>
          <w:rFonts w:hint="eastAsia"/>
        </w:rPr>
        <w:br/>
      </w:r>
      <w:r>
        <w:rPr>
          <w:rFonts w:hint="eastAsia"/>
        </w:rPr>
        <w:t>　　　　二、法国的商品混凝土与干拌砂浆</w:t>
      </w:r>
      <w:r>
        <w:rPr>
          <w:rFonts w:hint="eastAsia"/>
        </w:rPr>
        <w:br/>
      </w:r>
      <w:r>
        <w:rPr>
          <w:rFonts w:hint="eastAsia"/>
        </w:rPr>
        <w:t>　　　　三、高强商品混凝土</w:t>
      </w:r>
      <w:r>
        <w:rPr>
          <w:rFonts w:hint="eastAsia"/>
        </w:rPr>
        <w:br/>
      </w:r>
      <w:r>
        <w:rPr>
          <w:rFonts w:hint="eastAsia"/>
        </w:rPr>
        <w:t>　　　　四、欧洲商品混凝土协会与环保问题</w:t>
      </w:r>
      <w:r>
        <w:rPr>
          <w:rFonts w:hint="eastAsia"/>
        </w:rPr>
        <w:br/>
      </w:r>
      <w:r>
        <w:rPr>
          <w:rFonts w:hint="eastAsia"/>
        </w:rPr>
        <w:t>　　第二节 2008-2009年世界商品混凝土产业运行分析</w:t>
      </w:r>
      <w:r>
        <w:rPr>
          <w:rFonts w:hint="eastAsia"/>
        </w:rPr>
        <w:br/>
      </w:r>
      <w:r>
        <w:rPr>
          <w:rFonts w:hint="eastAsia"/>
        </w:rPr>
        <w:t>　　　　一、国外商品混凝土领域研究回顾</w:t>
      </w:r>
      <w:r>
        <w:rPr>
          <w:rFonts w:hint="eastAsia"/>
        </w:rPr>
        <w:br/>
      </w:r>
      <w:r>
        <w:rPr>
          <w:rFonts w:hint="eastAsia"/>
        </w:rPr>
        <w:t>　　　　二、国外商品混凝土行业的高科技应用和信息化管理</w:t>
      </w:r>
      <w:r>
        <w:rPr>
          <w:rFonts w:hint="eastAsia"/>
        </w:rPr>
        <w:br/>
      </w:r>
      <w:r>
        <w:rPr>
          <w:rFonts w:hint="eastAsia"/>
        </w:rPr>
        <w:t>　　　　三、美国混凝土公司商品混凝土销量分析</w:t>
      </w:r>
      <w:r>
        <w:rPr>
          <w:rFonts w:hint="eastAsia"/>
        </w:rPr>
        <w:br/>
      </w:r>
      <w:r>
        <w:rPr>
          <w:rFonts w:hint="eastAsia"/>
        </w:rPr>
        <w:t>　　第三节 2009-2013年世界商品混凝土产业发展趋势分析</w:t>
      </w:r>
      <w:r>
        <w:rPr>
          <w:rFonts w:hint="eastAsia"/>
        </w:rPr>
        <w:br/>
      </w:r>
      <w:r>
        <w:rPr>
          <w:rFonts w:hint="eastAsia"/>
        </w:rPr>
        <w:br/>
      </w:r>
      <w:r>
        <w:rPr>
          <w:rFonts w:hint="eastAsia"/>
        </w:rPr>
        <w:t>第二章 2008-2009年中国商品混凝土产业运行环境分析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五、固定资产投资情况分析</w:t>
      </w:r>
      <w:r>
        <w:rPr>
          <w:rFonts w:hint="eastAsia"/>
        </w:rPr>
        <w:br/>
      </w:r>
      <w:r>
        <w:rPr>
          <w:rFonts w:hint="eastAsia"/>
        </w:rPr>
        <w:t>　　第二节 2008-2009年中国商品混凝土产业政策环境分析</w:t>
      </w:r>
      <w:r>
        <w:rPr>
          <w:rFonts w:hint="eastAsia"/>
        </w:rPr>
        <w:br/>
      </w:r>
      <w:r>
        <w:rPr>
          <w:rFonts w:hint="eastAsia"/>
        </w:rPr>
        <w:t>　　　　一、混凝土外加剂服务政策</w:t>
      </w:r>
      <w:r>
        <w:rPr>
          <w:rFonts w:hint="eastAsia"/>
        </w:rPr>
        <w:br/>
      </w:r>
      <w:r>
        <w:rPr>
          <w:rFonts w:hint="eastAsia"/>
        </w:rPr>
        <w:t>　　　　二、商品混凝土标准分析</w:t>
      </w:r>
      <w:r>
        <w:rPr>
          <w:rFonts w:hint="eastAsia"/>
        </w:rPr>
        <w:br/>
      </w:r>
      <w:r>
        <w:rPr>
          <w:rFonts w:hint="eastAsia"/>
        </w:rPr>
        <w:t>　　　　三、产业政策分析</w:t>
      </w:r>
      <w:r>
        <w:rPr>
          <w:rFonts w:hint="eastAsia"/>
        </w:rPr>
        <w:br/>
      </w:r>
      <w:r>
        <w:rPr>
          <w:rFonts w:hint="eastAsia"/>
        </w:rPr>
        <w:t>　　第三节 2008-2009年中国商品混凝土产业社会环境分析</w:t>
      </w:r>
      <w:r>
        <w:rPr>
          <w:rFonts w:hint="eastAsia"/>
        </w:rPr>
        <w:br/>
      </w:r>
      <w:r>
        <w:rPr>
          <w:rFonts w:hint="eastAsia"/>
        </w:rPr>
        <w:br/>
      </w:r>
      <w:r>
        <w:rPr>
          <w:rFonts w:hint="eastAsia"/>
        </w:rPr>
        <w:t>第三章 2008-2009年中国商品混凝土产业运行形势透析</w:t>
      </w:r>
      <w:r>
        <w:rPr>
          <w:rFonts w:hint="eastAsia"/>
        </w:rPr>
        <w:br/>
      </w:r>
      <w:r>
        <w:rPr>
          <w:rFonts w:hint="eastAsia"/>
        </w:rPr>
        <w:t>　　第一节 2008-2009年中国商品混凝土产业发展概述</w:t>
      </w:r>
      <w:r>
        <w:rPr>
          <w:rFonts w:hint="eastAsia"/>
        </w:rPr>
        <w:br/>
      </w:r>
      <w:r>
        <w:rPr>
          <w:rFonts w:hint="eastAsia"/>
        </w:rPr>
        <w:t>　　　　一、商品混凝土产业运行回顾</w:t>
      </w:r>
      <w:r>
        <w:rPr>
          <w:rFonts w:hint="eastAsia"/>
        </w:rPr>
        <w:br/>
      </w:r>
      <w:r>
        <w:rPr>
          <w:rFonts w:hint="eastAsia"/>
        </w:rPr>
        <w:t>　　　　二、商品混凝土技术分析</w:t>
      </w:r>
      <w:r>
        <w:rPr>
          <w:rFonts w:hint="eastAsia"/>
        </w:rPr>
        <w:br/>
      </w:r>
      <w:r>
        <w:rPr>
          <w:rFonts w:hint="eastAsia"/>
        </w:rPr>
        <w:t>　　　　三、商品混凝土价格分析</w:t>
      </w:r>
      <w:r>
        <w:rPr>
          <w:rFonts w:hint="eastAsia"/>
        </w:rPr>
        <w:br/>
      </w:r>
      <w:r>
        <w:rPr>
          <w:rFonts w:hint="eastAsia"/>
        </w:rPr>
        <w:t>　　第二节 2008-2009年中国商品混凝土公司发展存在困境分析</w:t>
      </w:r>
      <w:r>
        <w:rPr>
          <w:rFonts w:hint="eastAsia"/>
        </w:rPr>
        <w:br/>
      </w:r>
      <w:r>
        <w:rPr>
          <w:rFonts w:hint="eastAsia"/>
        </w:rPr>
        <w:t>　　　　一、大起大落 商混公司如坐“过山车”</w:t>
      </w:r>
      <w:r>
        <w:rPr>
          <w:rFonts w:hint="eastAsia"/>
        </w:rPr>
        <w:br/>
      </w:r>
      <w:r>
        <w:rPr>
          <w:rFonts w:hint="eastAsia"/>
        </w:rPr>
        <w:t>　　　　二、混凝土市场道路阻且长</w:t>
      </w:r>
      <w:r>
        <w:rPr>
          <w:rFonts w:hint="eastAsia"/>
        </w:rPr>
        <w:br/>
      </w:r>
      <w:r>
        <w:rPr>
          <w:rFonts w:hint="eastAsia"/>
        </w:rPr>
        <w:t>　　　　三、争食“皇粮” 搭乘市政工程项目顺风车</w:t>
      </w:r>
      <w:r>
        <w:rPr>
          <w:rFonts w:hint="eastAsia"/>
        </w:rPr>
        <w:br/>
      </w:r>
      <w:r>
        <w:rPr>
          <w:rFonts w:hint="eastAsia"/>
        </w:rPr>
        <w:t>　　第三节 2008-2009年中国商品混凝土产业项目建设分析</w:t>
      </w:r>
      <w:r>
        <w:rPr>
          <w:rFonts w:hint="eastAsia"/>
        </w:rPr>
        <w:br/>
      </w:r>
      <w:r>
        <w:rPr>
          <w:rFonts w:hint="eastAsia"/>
        </w:rPr>
        <w:br/>
      </w:r>
      <w:r>
        <w:rPr>
          <w:rFonts w:hint="eastAsia"/>
        </w:rPr>
        <w:t>第四章 2008-2009年中国商品混凝土市场运行动态分析</w:t>
      </w:r>
      <w:r>
        <w:rPr>
          <w:rFonts w:hint="eastAsia"/>
        </w:rPr>
        <w:br/>
      </w:r>
      <w:r>
        <w:rPr>
          <w:rFonts w:hint="eastAsia"/>
        </w:rPr>
        <w:t>　　第一节 2008-2009年中国商品混凝土市场走势分析</w:t>
      </w:r>
      <w:r>
        <w:rPr>
          <w:rFonts w:hint="eastAsia"/>
        </w:rPr>
        <w:br/>
      </w:r>
      <w:r>
        <w:rPr>
          <w:rFonts w:hint="eastAsia"/>
        </w:rPr>
        <w:t>　　　　一、商品混凝土需求分析</w:t>
      </w:r>
      <w:r>
        <w:rPr>
          <w:rFonts w:hint="eastAsia"/>
        </w:rPr>
        <w:br/>
      </w:r>
      <w:r>
        <w:rPr>
          <w:rFonts w:hint="eastAsia"/>
        </w:rPr>
        <w:t>　　　　二、发改委支持水泥企业生产商品混凝土</w:t>
      </w:r>
      <w:r>
        <w:rPr>
          <w:rFonts w:hint="eastAsia"/>
        </w:rPr>
        <w:br/>
      </w:r>
      <w:r>
        <w:rPr>
          <w:rFonts w:hint="eastAsia"/>
        </w:rPr>
        <w:t>　　第二节 2008-2009年中国商品混凝土重点地区分析</w:t>
      </w:r>
      <w:r>
        <w:rPr>
          <w:rFonts w:hint="eastAsia"/>
        </w:rPr>
        <w:br/>
      </w:r>
      <w:r>
        <w:rPr>
          <w:rFonts w:hint="eastAsia"/>
        </w:rPr>
        <w:t>　　　　一、漯河市建设工程使用商品混凝土暂行规定</w:t>
      </w:r>
      <w:r>
        <w:rPr>
          <w:rFonts w:hint="eastAsia"/>
        </w:rPr>
        <w:br/>
      </w:r>
      <w:r>
        <w:rPr>
          <w:rFonts w:hint="eastAsia"/>
        </w:rPr>
        <w:t>　　　　二、彬县推广使用商品混凝土</w:t>
      </w:r>
      <w:r>
        <w:rPr>
          <w:rFonts w:hint="eastAsia"/>
        </w:rPr>
        <w:br/>
      </w:r>
      <w:r>
        <w:rPr>
          <w:rFonts w:hint="eastAsia"/>
        </w:rPr>
        <w:t>　　　　三、乌海市开展商品混凝土生产企业专项检查</w:t>
      </w:r>
      <w:r>
        <w:rPr>
          <w:rFonts w:hint="eastAsia"/>
        </w:rPr>
        <w:br/>
      </w:r>
      <w:r>
        <w:rPr>
          <w:rFonts w:hint="eastAsia"/>
        </w:rPr>
        <w:t>　　第三节 2008-2009年中国商品混凝土重点企业分析</w:t>
      </w:r>
      <w:r>
        <w:rPr>
          <w:rFonts w:hint="eastAsia"/>
        </w:rPr>
        <w:br/>
      </w:r>
      <w:r>
        <w:rPr>
          <w:rFonts w:hint="eastAsia"/>
        </w:rPr>
        <w:t>　　　　一、亚泰集团35亿元发展商品混凝土</w:t>
      </w:r>
      <w:r>
        <w:rPr>
          <w:rFonts w:hint="eastAsia"/>
        </w:rPr>
        <w:br/>
      </w:r>
      <w:r>
        <w:rPr>
          <w:rFonts w:hint="eastAsia"/>
        </w:rPr>
        <w:t>　　　　二、金隅集团--上半年营业收入增25.6%</w:t>
      </w:r>
      <w:r>
        <w:rPr>
          <w:rFonts w:hint="eastAsia"/>
        </w:rPr>
        <w:br/>
      </w:r>
      <w:r>
        <w:rPr>
          <w:rFonts w:hint="eastAsia"/>
        </w:rPr>
        <w:br/>
      </w:r>
      <w:r>
        <w:rPr>
          <w:rFonts w:hint="eastAsia"/>
        </w:rPr>
        <w:t>第五章 2007-2009年中国商品混凝土产量数据统计分析</w:t>
      </w:r>
      <w:r>
        <w:rPr>
          <w:rFonts w:hint="eastAsia"/>
        </w:rPr>
        <w:br/>
      </w:r>
      <w:r>
        <w:rPr>
          <w:rFonts w:hint="eastAsia"/>
        </w:rPr>
        <w:t>　　第一节 2007-2008年中国商品混凝土产量数据分析</w:t>
      </w:r>
      <w:r>
        <w:rPr>
          <w:rFonts w:hint="eastAsia"/>
        </w:rPr>
        <w:br/>
      </w:r>
      <w:r>
        <w:rPr>
          <w:rFonts w:hint="eastAsia"/>
        </w:rPr>
        <w:t>　　　　一、2007-2008年全国商品混凝土产量数据分析</w:t>
      </w:r>
      <w:r>
        <w:rPr>
          <w:rFonts w:hint="eastAsia"/>
        </w:rPr>
        <w:br/>
      </w:r>
      <w:r>
        <w:rPr>
          <w:rFonts w:hint="eastAsia"/>
        </w:rPr>
        <w:t>　　　　二、2007-2008年商品混凝土重点省市数据分析</w:t>
      </w:r>
      <w:r>
        <w:rPr>
          <w:rFonts w:hint="eastAsia"/>
        </w:rPr>
        <w:br/>
      </w:r>
      <w:r>
        <w:rPr>
          <w:rFonts w:hint="eastAsia"/>
        </w:rPr>
        <w:t>　　第二节 2009年中国商品混凝土产量数据分析</w:t>
      </w:r>
      <w:r>
        <w:rPr>
          <w:rFonts w:hint="eastAsia"/>
        </w:rPr>
        <w:br/>
      </w:r>
      <w:r>
        <w:rPr>
          <w:rFonts w:hint="eastAsia"/>
        </w:rPr>
        <w:t>　　　　一、2009年全国商品混凝土产量数据分析</w:t>
      </w:r>
      <w:r>
        <w:rPr>
          <w:rFonts w:hint="eastAsia"/>
        </w:rPr>
        <w:br/>
      </w:r>
      <w:r>
        <w:rPr>
          <w:rFonts w:hint="eastAsia"/>
        </w:rPr>
        <w:t>　　　　二、2009年商品混凝土重点省市数据分析</w:t>
      </w:r>
      <w:r>
        <w:rPr>
          <w:rFonts w:hint="eastAsia"/>
        </w:rPr>
        <w:br/>
      </w:r>
      <w:r>
        <w:rPr>
          <w:rFonts w:hint="eastAsia"/>
        </w:rPr>
        <w:t>　　第三节 2009年中国商品混凝土产量增长性分析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2006-2009年中国水泥制品制造行业主要指标监测分析</w:t>
      </w:r>
      <w:r>
        <w:rPr>
          <w:rFonts w:hint="eastAsia"/>
        </w:rPr>
        <w:br/>
      </w:r>
      <w:r>
        <w:rPr>
          <w:rFonts w:hint="eastAsia"/>
        </w:rPr>
        <w:t>　　第一节 2006-2008年中国水泥制品制造行业数据统计与监测分析</w:t>
      </w:r>
      <w:r>
        <w:rPr>
          <w:rFonts w:hint="eastAsia"/>
        </w:rPr>
        <w:br/>
      </w:r>
      <w:r>
        <w:rPr>
          <w:rFonts w:hint="eastAsia"/>
        </w:rPr>
        <w:t>　　　　一、2006-2008年中国水泥制品制造行业企业数量增长分析</w:t>
      </w:r>
      <w:r>
        <w:rPr>
          <w:rFonts w:hint="eastAsia"/>
        </w:rPr>
        <w:br/>
      </w:r>
      <w:r>
        <w:rPr>
          <w:rFonts w:hint="eastAsia"/>
        </w:rPr>
        <w:t>　　　　二、2006-2008年中国水泥制品制造行业从业人数调查分析</w:t>
      </w:r>
      <w:r>
        <w:rPr>
          <w:rFonts w:hint="eastAsia"/>
        </w:rPr>
        <w:br/>
      </w:r>
      <w:r>
        <w:rPr>
          <w:rFonts w:hint="eastAsia"/>
        </w:rPr>
        <w:t>　　　　三、2005-2008年中国水泥制品制造行业总销售收入分析</w:t>
      </w:r>
      <w:r>
        <w:rPr>
          <w:rFonts w:hint="eastAsia"/>
        </w:rPr>
        <w:br/>
      </w:r>
      <w:r>
        <w:rPr>
          <w:rFonts w:hint="eastAsia"/>
        </w:rPr>
        <w:t>　　　　四、2005-2008年中国水泥制品制造行业利润总额分析</w:t>
      </w:r>
      <w:r>
        <w:rPr>
          <w:rFonts w:hint="eastAsia"/>
        </w:rPr>
        <w:br/>
      </w:r>
      <w:r>
        <w:rPr>
          <w:rFonts w:hint="eastAsia"/>
        </w:rPr>
        <w:t>　　　　五、2005-2008年中国水泥制品制造行业投资资产增长性分析</w:t>
      </w:r>
      <w:r>
        <w:rPr>
          <w:rFonts w:hint="eastAsia"/>
        </w:rPr>
        <w:br/>
      </w:r>
      <w:r>
        <w:rPr>
          <w:rFonts w:hint="eastAsia"/>
        </w:rPr>
        <w:t>　　第二节 2009年中国水泥制品制造行业最新数据统计与监测分析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2009年中国水泥制品制造行业投资状况监测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2007-2008年中国商品混凝土产业相关产品市场进出口贸易数据分析</w:t>
      </w:r>
      <w:r>
        <w:rPr>
          <w:rFonts w:hint="eastAsia"/>
        </w:rPr>
        <w:br/>
      </w:r>
      <w:r>
        <w:rPr>
          <w:rFonts w:hint="eastAsia"/>
        </w:rPr>
        <w:t>　　第一节 2007-2008年中国水泥、灰泥及混凝土用添加剂（38244000）进出口总体数据</w:t>
      </w:r>
      <w:r>
        <w:rPr>
          <w:rFonts w:hint="eastAsia"/>
        </w:rPr>
        <w:br/>
      </w:r>
      <w:r>
        <w:rPr>
          <w:rFonts w:hint="eastAsia"/>
        </w:rPr>
        <w:t>　　　　一、中国水泥、灰泥及混凝土用添加剂进口数据分析</w:t>
      </w:r>
      <w:r>
        <w:rPr>
          <w:rFonts w:hint="eastAsia"/>
        </w:rPr>
        <w:br/>
      </w:r>
      <w:r>
        <w:rPr>
          <w:rFonts w:hint="eastAsia"/>
        </w:rPr>
        <w:t>　　　　二、中国水泥、灰泥及混凝土用添加剂出口数据分析</w:t>
      </w:r>
      <w:r>
        <w:rPr>
          <w:rFonts w:hint="eastAsia"/>
        </w:rPr>
        <w:br/>
      </w:r>
      <w:r>
        <w:rPr>
          <w:rFonts w:hint="eastAsia"/>
        </w:rPr>
        <w:t>　　　　三、中国水泥、灰泥及混凝土用添加剂进出口单价分析</w:t>
      </w:r>
      <w:r>
        <w:rPr>
          <w:rFonts w:hint="eastAsia"/>
        </w:rPr>
        <w:br/>
      </w:r>
      <w:r>
        <w:rPr>
          <w:rFonts w:hint="eastAsia"/>
        </w:rPr>
        <w:t>　　第二节 2007-2008年中国非耐火的灰泥及混凝土（38245000）进出口总体数据</w:t>
      </w:r>
      <w:r>
        <w:rPr>
          <w:rFonts w:hint="eastAsia"/>
        </w:rPr>
        <w:br/>
      </w:r>
      <w:r>
        <w:rPr>
          <w:rFonts w:hint="eastAsia"/>
        </w:rPr>
        <w:t>　　　　一、中国非耐火的灰泥及混凝土进口数据分析</w:t>
      </w:r>
      <w:r>
        <w:rPr>
          <w:rFonts w:hint="eastAsia"/>
        </w:rPr>
        <w:br/>
      </w:r>
      <w:r>
        <w:rPr>
          <w:rFonts w:hint="eastAsia"/>
        </w:rPr>
        <w:t>　　　　二、中国非耐火的灰泥及混凝土出口数据分析</w:t>
      </w:r>
      <w:r>
        <w:rPr>
          <w:rFonts w:hint="eastAsia"/>
        </w:rPr>
        <w:br/>
      </w:r>
      <w:r>
        <w:rPr>
          <w:rFonts w:hint="eastAsia"/>
        </w:rPr>
        <w:t>　　　　三、中国非耐火的灰泥及混凝土进出口单价分析</w:t>
      </w:r>
      <w:r>
        <w:rPr>
          <w:rFonts w:hint="eastAsia"/>
        </w:rPr>
        <w:br/>
      </w:r>
      <w:r>
        <w:rPr>
          <w:rFonts w:hint="eastAsia"/>
        </w:rPr>
        <w:t>　　　　一、中国钢筋混凝土和预应力混凝土管等进口数据分析</w:t>
      </w:r>
      <w:r>
        <w:rPr>
          <w:rFonts w:hint="eastAsia"/>
        </w:rPr>
        <w:br/>
      </w:r>
      <w:r>
        <w:rPr>
          <w:rFonts w:hint="eastAsia"/>
        </w:rPr>
        <w:t>　　　　二、中国钢筋混凝土和预应力混凝土管等出口数据分析</w:t>
      </w:r>
      <w:r>
        <w:rPr>
          <w:rFonts w:hint="eastAsia"/>
        </w:rPr>
        <w:br/>
      </w:r>
      <w:r>
        <w:rPr>
          <w:rFonts w:hint="eastAsia"/>
        </w:rPr>
        <w:t>　　　　三、中国钢筋混凝土和预应力混凝土管等进出口单价分析</w:t>
      </w:r>
      <w:r>
        <w:rPr>
          <w:rFonts w:hint="eastAsia"/>
        </w:rPr>
        <w:br/>
      </w:r>
      <w:r>
        <w:rPr>
          <w:rFonts w:hint="eastAsia"/>
        </w:rPr>
        <w:br/>
      </w:r>
      <w:r>
        <w:rPr>
          <w:rFonts w:hint="eastAsia"/>
        </w:rPr>
        <w:t>第八章 2008-2009年中国商品混凝土产业市场竞争格局分析</w:t>
      </w:r>
      <w:r>
        <w:rPr>
          <w:rFonts w:hint="eastAsia"/>
        </w:rPr>
        <w:br/>
      </w:r>
      <w:r>
        <w:rPr>
          <w:rFonts w:hint="eastAsia"/>
        </w:rPr>
        <w:t>　　第一节 2008-2009年中国商品混凝土产业竞争现状分析</w:t>
      </w:r>
      <w:r>
        <w:rPr>
          <w:rFonts w:hint="eastAsia"/>
        </w:rPr>
        <w:br/>
      </w:r>
      <w:r>
        <w:rPr>
          <w:rFonts w:hint="eastAsia"/>
        </w:rPr>
        <w:t>　　　　一、商品混凝土产业竞争力分析</w:t>
      </w:r>
      <w:r>
        <w:rPr>
          <w:rFonts w:hint="eastAsia"/>
        </w:rPr>
        <w:br/>
      </w:r>
      <w:r>
        <w:rPr>
          <w:rFonts w:hint="eastAsia"/>
        </w:rPr>
        <w:t>　　　　二、商品混凝土价格竞争分析</w:t>
      </w:r>
      <w:r>
        <w:rPr>
          <w:rFonts w:hint="eastAsia"/>
        </w:rPr>
        <w:br/>
      </w:r>
      <w:r>
        <w:rPr>
          <w:rFonts w:hint="eastAsia"/>
        </w:rPr>
        <w:t>　　　　三、商品混凝土成本竞争分析</w:t>
      </w:r>
      <w:r>
        <w:rPr>
          <w:rFonts w:hint="eastAsia"/>
        </w:rPr>
        <w:br/>
      </w:r>
      <w:r>
        <w:rPr>
          <w:rFonts w:hint="eastAsia"/>
        </w:rPr>
        <w:t>　　第二节 2008-2009年中国商品混凝土产业集中度分析</w:t>
      </w:r>
      <w:r>
        <w:rPr>
          <w:rFonts w:hint="eastAsia"/>
        </w:rPr>
        <w:br/>
      </w:r>
      <w:r>
        <w:rPr>
          <w:rFonts w:hint="eastAsia"/>
        </w:rPr>
        <w:t>　　　　一、商品混凝土产量集中分布</w:t>
      </w:r>
      <w:r>
        <w:rPr>
          <w:rFonts w:hint="eastAsia"/>
        </w:rPr>
        <w:br/>
      </w:r>
      <w:r>
        <w:rPr>
          <w:rFonts w:hint="eastAsia"/>
        </w:rPr>
        <w:t>　　　　二、商品混凝土生产企业集中区域分布</w:t>
      </w:r>
      <w:r>
        <w:rPr>
          <w:rFonts w:hint="eastAsia"/>
        </w:rPr>
        <w:br/>
      </w:r>
      <w:r>
        <w:rPr>
          <w:rFonts w:hint="eastAsia"/>
        </w:rPr>
        <w:t>　　　　三、商品混凝土市场集中度分析</w:t>
      </w:r>
      <w:r>
        <w:rPr>
          <w:rFonts w:hint="eastAsia"/>
        </w:rPr>
        <w:br/>
      </w:r>
      <w:r>
        <w:rPr>
          <w:rFonts w:hint="eastAsia"/>
        </w:rPr>
        <w:t>　　第三节 2008-2009年中国商品混凝土产业提升竞争力策略分析</w:t>
      </w:r>
      <w:r>
        <w:rPr>
          <w:rFonts w:hint="eastAsia"/>
        </w:rPr>
        <w:br/>
      </w:r>
      <w:r>
        <w:rPr>
          <w:rFonts w:hint="eastAsia"/>
        </w:rPr>
        <w:br/>
      </w:r>
      <w:r>
        <w:rPr>
          <w:rFonts w:hint="eastAsia"/>
        </w:rPr>
        <w:t>第九章 2008-2009年中国商品混凝土产业典型企业竞争力分析</w:t>
      </w:r>
      <w:r>
        <w:rPr>
          <w:rFonts w:hint="eastAsia"/>
        </w:rPr>
        <w:br/>
      </w:r>
      <w:r>
        <w:rPr>
          <w:rFonts w:hint="eastAsia"/>
        </w:rPr>
        <w:t>　　第一节 华新水泥股份有限公司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上海建工材料工程有限公司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上海富盛浙工建材有限公司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泰丰特种混凝土供应有限公司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厦门华信混凝土工程开发有限公司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太原狮头集团有限公司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山东宝山生态建材有限公司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上海建工物资公司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北京住总商品混凝土中心</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重庆四方混凝土有限公司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2009-2013年中国商品混凝土产业发展趋势预测分析</w:t>
      </w:r>
      <w:r>
        <w:rPr>
          <w:rFonts w:hint="eastAsia"/>
        </w:rPr>
        <w:br/>
      </w:r>
      <w:r>
        <w:rPr>
          <w:rFonts w:hint="eastAsia"/>
        </w:rPr>
        <w:t>　　第一节 2009-2013年中国商品混凝土产业前景预测分析</w:t>
      </w:r>
      <w:r>
        <w:rPr>
          <w:rFonts w:hint="eastAsia"/>
        </w:rPr>
        <w:br/>
      </w:r>
      <w:r>
        <w:rPr>
          <w:rFonts w:hint="eastAsia"/>
        </w:rPr>
        <w:t>　　　　一、商品混凝土技术发展方向分析</w:t>
      </w:r>
      <w:r>
        <w:rPr>
          <w:rFonts w:hint="eastAsia"/>
        </w:rPr>
        <w:br/>
      </w:r>
      <w:r>
        <w:rPr>
          <w:rFonts w:hint="eastAsia"/>
        </w:rPr>
        <w:t>　　　　二、商品混凝土竞争格局预测分析</w:t>
      </w:r>
      <w:r>
        <w:rPr>
          <w:rFonts w:hint="eastAsia"/>
        </w:rPr>
        <w:br/>
      </w:r>
      <w:r>
        <w:rPr>
          <w:rFonts w:hint="eastAsia"/>
        </w:rPr>
        <w:t>　　　　三、水泥制品行业预测分析</w:t>
      </w:r>
      <w:r>
        <w:rPr>
          <w:rFonts w:hint="eastAsia"/>
        </w:rPr>
        <w:br/>
      </w:r>
      <w:r>
        <w:rPr>
          <w:rFonts w:hint="eastAsia"/>
        </w:rPr>
        <w:t>　　第二节 2009-2013年中国商品混凝土产业市场预测分析</w:t>
      </w:r>
      <w:r>
        <w:rPr>
          <w:rFonts w:hint="eastAsia"/>
        </w:rPr>
        <w:br/>
      </w:r>
      <w:r>
        <w:rPr>
          <w:rFonts w:hint="eastAsia"/>
        </w:rPr>
        <w:t>　　　　一、商品混凝土产量预测分析</w:t>
      </w:r>
      <w:r>
        <w:rPr>
          <w:rFonts w:hint="eastAsia"/>
        </w:rPr>
        <w:br/>
      </w:r>
      <w:r>
        <w:rPr>
          <w:rFonts w:hint="eastAsia"/>
        </w:rPr>
        <w:t>　　　　二、商品混凝土市场需求预测分析</w:t>
      </w:r>
      <w:r>
        <w:rPr>
          <w:rFonts w:hint="eastAsia"/>
        </w:rPr>
        <w:br/>
      </w:r>
      <w:r>
        <w:rPr>
          <w:rFonts w:hint="eastAsia"/>
        </w:rPr>
        <w:t>　　　　三、商品混凝土进出口预测分析</w:t>
      </w:r>
      <w:r>
        <w:rPr>
          <w:rFonts w:hint="eastAsia"/>
        </w:rPr>
        <w:br/>
      </w:r>
      <w:r>
        <w:rPr>
          <w:rFonts w:hint="eastAsia"/>
        </w:rPr>
        <w:t>　　第三节 2009-2013年中国商品混凝土产业市场盈利预测分析</w:t>
      </w:r>
      <w:r>
        <w:rPr>
          <w:rFonts w:hint="eastAsia"/>
        </w:rPr>
        <w:br/>
      </w:r>
      <w:r>
        <w:rPr>
          <w:rFonts w:hint="eastAsia"/>
        </w:rPr>
        <w:br/>
      </w:r>
      <w:r>
        <w:rPr>
          <w:rFonts w:hint="eastAsia"/>
        </w:rPr>
        <w:t>第十一章 2009-2013年中国商品混凝土产业投资机会与风险分析</w:t>
      </w:r>
      <w:r>
        <w:rPr>
          <w:rFonts w:hint="eastAsia"/>
        </w:rPr>
        <w:br/>
      </w:r>
      <w:r>
        <w:rPr>
          <w:rFonts w:hint="eastAsia"/>
        </w:rPr>
        <w:t>　　第一节 2009-2013年中国商品混凝土产业投资环境预测分析</w:t>
      </w:r>
      <w:r>
        <w:rPr>
          <w:rFonts w:hint="eastAsia"/>
        </w:rPr>
        <w:br/>
      </w:r>
      <w:r>
        <w:rPr>
          <w:rFonts w:hint="eastAsia"/>
        </w:rPr>
        <w:t>　　第二节 2009-2013年中国商品混凝土产业投资机会分析</w:t>
      </w:r>
      <w:r>
        <w:rPr>
          <w:rFonts w:hint="eastAsia"/>
        </w:rPr>
        <w:br/>
      </w:r>
      <w:r>
        <w:rPr>
          <w:rFonts w:hint="eastAsia"/>
        </w:rPr>
        <w:t>　　　　一、水泥制品产业盈利预测分析</w:t>
      </w:r>
      <w:r>
        <w:rPr>
          <w:rFonts w:hint="eastAsia"/>
        </w:rPr>
        <w:br/>
      </w:r>
      <w:r>
        <w:rPr>
          <w:rFonts w:hint="eastAsia"/>
        </w:rPr>
        <w:t>　　　　二、商品混凝土投资吸引力分析</w:t>
      </w:r>
      <w:r>
        <w:rPr>
          <w:rFonts w:hint="eastAsia"/>
        </w:rPr>
        <w:br/>
      </w:r>
      <w:r>
        <w:rPr>
          <w:rFonts w:hint="eastAsia"/>
        </w:rPr>
        <w:t>　　第三节 2009-2013年中国商品混凝土产业投资风险分析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三、经营体制风险分析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高强商品混凝土的配合比和强度</w:t>
      </w:r>
      <w:r>
        <w:rPr>
          <w:rFonts w:hint="eastAsia"/>
        </w:rPr>
        <w:br/>
      </w:r>
      <w:r>
        <w:rPr>
          <w:rFonts w:hint="eastAsia"/>
        </w:rPr>
        <w:t>　　图表 2 一些国家商品混凝土生产的环保要求指标限额</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2009年上半年重要宏观经济数据分析表表</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15 2009年上半年中国各产业固定资产投资增长对比图</w:t>
      </w:r>
      <w:r>
        <w:rPr>
          <w:rFonts w:hint="eastAsia"/>
        </w:rPr>
        <w:br/>
      </w:r>
      <w:r>
        <w:rPr>
          <w:rFonts w:hint="eastAsia"/>
        </w:rPr>
        <w:t>　　图表 16 2009年上半年中国各地区固定资产投资增长对比图</w:t>
      </w:r>
      <w:r>
        <w:rPr>
          <w:rFonts w:hint="eastAsia"/>
        </w:rPr>
        <w:br/>
      </w:r>
      <w:r>
        <w:rPr>
          <w:rFonts w:hint="eastAsia"/>
        </w:rPr>
        <w:t>　　图表 17 2009年上半年中国各行业固定资产投资增长对比图</w:t>
      </w:r>
      <w:r>
        <w:rPr>
          <w:rFonts w:hint="eastAsia"/>
        </w:rPr>
        <w:br/>
      </w:r>
      <w:r>
        <w:rPr>
          <w:rFonts w:hint="eastAsia"/>
        </w:rPr>
        <w:t>　　图表 18 掺外加剂砼性能指标应符合表</w:t>
      </w:r>
      <w:r>
        <w:rPr>
          <w:rFonts w:hint="eastAsia"/>
        </w:rPr>
        <w:br/>
      </w:r>
      <w:r>
        <w:rPr>
          <w:rFonts w:hint="eastAsia"/>
        </w:rPr>
        <w:t>　　图表 19 匀质性指标应符合表要求</w:t>
      </w:r>
      <w:r>
        <w:rPr>
          <w:rFonts w:hint="eastAsia"/>
        </w:rPr>
        <w:br/>
      </w:r>
      <w:r>
        <w:rPr>
          <w:rFonts w:hint="eastAsia"/>
        </w:rPr>
        <w:t>　　图表 20 试验所需数量</w:t>
      </w:r>
      <w:r>
        <w:rPr>
          <w:rFonts w:hint="eastAsia"/>
        </w:rPr>
        <w:br/>
      </w:r>
      <w:r>
        <w:rPr>
          <w:rFonts w:hint="eastAsia"/>
        </w:rPr>
        <w:t>　　图表 21 编号外加剂检验项目表</w:t>
      </w:r>
      <w:r>
        <w:rPr>
          <w:rFonts w:hint="eastAsia"/>
        </w:rPr>
        <w:br/>
      </w:r>
      <w:r>
        <w:rPr>
          <w:rFonts w:hint="eastAsia"/>
        </w:rPr>
        <w:t>　　图表 22 商品混凝土行业标准</w:t>
      </w:r>
      <w:r>
        <w:rPr>
          <w:rFonts w:hint="eastAsia"/>
        </w:rPr>
        <w:br/>
      </w:r>
      <w:r>
        <w:rPr>
          <w:rFonts w:hint="eastAsia"/>
        </w:rPr>
        <w:t>　　图表 23 两种搅拌机性能比较</w:t>
      </w:r>
      <w:r>
        <w:rPr>
          <w:rFonts w:hint="eastAsia"/>
        </w:rPr>
        <w:br/>
      </w:r>
      <w:r>
        <w:rPr>
          <w:rFonts w:hint="eastAsia"/>
        </w:rPr>
        <w:t>　　图表 24 2009年C15、C20北京、广州、长沙5-8月的价格统计表</w:t>
      </w:r>
      <w:r>
        <w:rPr>
          <w:rFonts w:hint="eastAsia"/>
        </w:rPr>
        <w:br/>
      </w:r>
      <w:r>
        <w:rPr>
          <w:rFonts w:hint="eastAsia"/>
        </w:rPr>
        <w:t>　　图表 25 2009年C15北京、广州、长沙5-8月的价格变动情况</w:t>
      </w:r>
      <w:r>
        <w:rPr>
          <w:rFonts w:hint="eastAsia"/>
        </w:rPr>
        <w:br/>
      </w:r>
      <w:r>
        <w:rPr>
          <w:rFonts w:hint="eastAsia"/>
        </w:rPr>
        <w:t>　　图表 26 2009年C15北京、广州、长沙5-8月的价格变动情况</w:t>
      </w:r>
      <w:r>
        <w:rPr>
          <w:rFonts w:hint="eastAsia"/>
        </w:rPr>
        <w:br/>
      </w:r>
      <w:r>
        <w:rPr>
          <w:rFonts w:hint="eastAsia"/>
        </w:rPr>
        <w:t>　　图表 27 2007-2008年全国商品混凝土产量统计表</w:t>
      </w:r>
      <w:r>
        <w:rPr>
          <w:rFonts w:hint="eastAsia"/>
        </w:rPr>
        <w:br/>
      </w:r>
      <w:r>
        <w:rPr>
          <w:rFonts w:hint="eastAsia"/>
        </w:rPr>
        <w:t>　　图表 29 2009年全国商品混凝土产量表</w:t>
      </w:r>
      <w:r>
        <w:rPr>
          <w:rFonts w:hint="eastAsia"/>
        </w:rPr>
        <w:br/>
      </w:r>
      <w:r>
        <w:rPr>
          <w:rFonts w:hint="eastAsia"/>
        </w:rPr>
        <w:t>　　图表 30 2009年1-5月中国商品混凝土重点省市产量 单位：立方米</w:t>
      </w:r>
      <w:r>
        <w:rPr>
          <w:rFonts w:hint="eastAsia"/>
        </w:rPr>
        <w:br/>
      </w:r>
      <w:r>
        <w:rPr>
          <w:rFonts w:hint="eastAsia"/>
        </w:rPr>
        <w:t>　　图表 31 2009年中国重点省市商品混凝土产量增长趋势图</w:t>
      </w:r>
      <w:r>
        <w:rPr>
          <w:rFonts w:hint="eastAsia"/>
        </w:rPr>
        <w:br/>
      </w:r>
      <w:r>
        <w:rPr>
          <w:rFonts w:hint="eastAsia"/>
        </w:rPr>
        <w:t>　　图表 32 2009年中国重点省市商品混凝土产量增长率</w:t>
      </w:r>
      <w:r>
        <w:rPr>
          <w:rFonts w:hint="eastAsia"/>
        </w:rPr>
        <w:br/>
      </w:r>
      <w:r>
        <w:rPr>
          <w:rFonts w:hint="eastAsia"/>
        </w:rPr>
        <w:t>　　图表 33 2009年1-5月中国重点省市商品混凝土所占比率</w:t>
      </w:r>
      <w:r>
        <w:rPr>
          <w:rFonts w:hint="eastAsia"/>
        </w:rPr>
        <w:br/>
      </w:r>
      <w:r>
        <w:rPr>
          <w:rFonts w:hint="eastAsia"/>
        </w:rPr>
        <w:t>　　图表 34 2006-2008年水泥制品制造行业企业数量增长趋势图</w:t>
      </w:r>
      <w:r>
        <w:rPr>
          <w:rFonts w:hint="eastAsia"/>
        </w:rPr>
        <w:br/>
      </w:r>
      <w:r>
        <w:rPr>
          <w:rFonts w:hint="eastAsia"/>
        </w:rPr>
        <w:t>　　图表 37 2005-2008年中国水泥制品制造行业销售收入及增长趋势图</w:t>
      </w:r>
      <w:r>
        <w:rPr>
          <w:rFonts w:hint="eastAsia"/>
        </w:rPr>
        <w:br/>
      </w:r>
      <w:r>
        <w:rPr>
          <w:rFonts w:hint="eastAsia"/>
        </w:rPr>
        <w:t>　　图表 39 2005-2008年中国水泥制品制造行业利润总额及增长趋势图</w:t>
      </w:r>
      <w:r>
        <w:rPr>
          <w:rFonts w:hint="eastAsia"/>
        </w:rPr>
        <w:br/>
      </w:r>
      <w:r>
        <w:rPr>
          <w:rFonts w:hint="eastAsia"/>
        </w:rPr>
        <w:t>　　图表 40 2006-2008年中国水泥制品制造行业总资产利润率变化图</w:t>
      </w:r>
      <w:r>
        <w:rPr>
          <w:rFonts w:hint="eastAsia"/>
        </w:rPr>
        <w:br/>
      </w:r>
      <w:r>
        <w:rPr>
          <w:rFonts w:hint="eastAsia"/>
        </w:rPr>
        <w:t>　　图表 41 2005-2008年中国水泥制品制造行业总资产及增长趋势图</w:t>
      </w:r>
      <w:r>
        <w:rPr>
          <w:rFonts w:hint="eastAsia"/>
        </w:rPr>
        <w:br/>
      </w:r>
      <w:r>
        <w:rPr>
          <w:rFonts w:hint="eastAsia"/>
        </w:rPr>
        <w:t>　　图表 42 2008-2009年中国水泥制品制造行业亏损企业对比图</w:t>
      </w:r>
      <w:r>
        <w:rPr>
          <w:rFonts w:hint="eastAsia"/>
        </w:rPr>
        <w:br/>
      </w:r>
      <w:r>
        <w:rPr>
          <w:rFonts w:hint="eastAsia"/>
        </w:rPr>
        <w:t>　　图表 43 2009年1-5月中国水泥制品制造行业不同规模企业分布结构图</w:t>
      </w:r>
      <w:r>
        <w:rPr>
          <w:rFonts w:hint="eastAsia"/>
        </w:rPr>
        <w:br/>
      </w:r>
      <w:r>
        <w:rPr>
          <w:rFonts w:hint="eastAsia"/>
        </w:rPr>
        <w:t>　　图表 44 2009年1-5月中国水泥制品制造行业不同所有制企业比例分布图</w:t>
      </w:r>
      <w:r>
        <w:rPr>
          <w:rFonts w:hint="eastAsia"/>
        </w:rPr>
        <w:br/>
      </w:r>
      <w:r>
        <w:rPr>
          <w:rFonts w:hint="eastAsia"/>
        </w:rPr>
        <w:t>　　图表 45 2009年1-5月中国水泥制品制造行业主营业务收入与上年同期对比表</w:t>
      </w:r>
      <w:r>
        <w:rPr>
          <w:rFonts w:hint="eastAsia"/>
        </w:rPr>
        <w:br/>
      </w:r>
      <w:r>
        <w:rPr>
          <w:rFonts w:hint="eastAsia"/>
        </w:rPr>
        <w:t>　　图表 46 2009年1-5月中国水泥制品制造行业收入前五位省市比例对比表</w:t>
      </w:r>
      <w:r>
        <w:rPr>
          <w:rFonts w:hint="eastAsia"/>
        </w:rPr>
        <w:br/>
      </w:r>
      <w:r>
        <w:rPr>
          <w:rFonts w:hint="eastAsia"/>
        </w:rPr>
        <w:t>　　图表 47 2009年1-5月中国水泥制品制造行业销售收入排名前五位省市对比图</w:t>
      </w:r>
      <w:r>
        <w:rPr>
          <w:rFonts w:hint="eastAsia"/>
        </w:rPr>
        <w:br/>
      </w:r>
      <w:r>
        <w:rPr>
          <w:rFonts w:hint="eastAsia"/>
        </w:rPr>
        <w:t>　　图表 48 2009年1-5月中国水泥制品制造行业收入前五位省区占全国比例结构图</w:t>
      </w:r>
      <w:r>
        <w:rPr>
          <w:rFonts w:hint="eastAsia"/>
        </w:rPr>
        <w:br/>
      </w:r>
      <w:r>
        <w:rPr>
          <w:rFonts w:hint="eastAsia"/>
        </w:rPr>
        <w:t>　　图表 49 2009年1-5月中国水泥制品制造业收入同比增速前五省市对比 单位：千元</w:t>
      </w:r>
      <w:r>
        <w:rPr>
          <w:rFonts w:hint="eastAsia"/>
        </w:rPr>
        <w:br/>
      </w:r>
      <w:r>
        <w:rPr>
          <w:rFonts w:hint="eastAsia"/>
        </w:rPr>
        <w:t>　　图表 70 2007-2008年中国非耐火的灰泥及混凝土出口数量统计</w:t>
      </w:r>
      <w:r>
        <w:rPr>
          <w:rFonts w:hint="eastAsia"/>
        </w:rPr>
        <w:br/>
      </w:r>
      <w:r>
        <w:rPr>
          <w:rFonts w:hint="eastAsia"/>
        </w:rPr>
        <w:t>　　图表 71 2007-2008年中国非耐火的灰泥及混凝土出口金额统计</w:t>
      </w:r>
      <w:r>
        <w:rPr>
          <w:rFonts w:hint="eastAsia"/>
        </w:rPr>
        <w:br/>
      </w:r>
      <w:r>
        <w:rPr>
          <w:rFonts w:hint="eastAsia"/>
        </w:rPr>
        <w:t>　　图表 72 2007-2008年中国非耐火的灰泥及混凝土进出口均价对比</w:t>
      </w:r>
      <w:r>
        <w:rPr>
          <w:rFonts w:hint="eastAsia"/>
        </w:rPr>
        <w:br/>
      </w:r>
      <w:r>
        <w:rPr>
          <w:rFonts w:hint="eastAsia"/>
        </w:rPr>
        <w:t>　　图表 73 2006-2007年中国钢筋混凝土和预应力混凝土管等进口数量统计</w:t>
      </w:r>
      <w:r>
        <w:rPr>
          <w:rFonts w:hint="eastAsia"/>
        </w:rPr>
        <w:br/>
      </w:r>
      <w:r>
        <w:rPr>
          <w:rFonts w:hint="eastAsia"/>
        </w:rPr>
        <w:t>　　图表 74 2006-2007年中国钢筋混凝土和预应力混凝土管等进口金额统计</w:t>
      </w:r>
      <w:r>
        <w:rPr>
          <w:rFonts w:hint="eastAsia"/>
        </w:rPr>
        <w:br/>
      </w:r>
      <w:r>
        <w:rPr>
          <w:rFonts w:hint="eastAsia"/>
        </w:rPr>
        <w:t>　　图表 77 2006-2007年中国钢筋混凝土和预应力混凝土管等进出口均价对比</w:t>
      </w:r>
      <w:r>
        <w:rPr>
          <w:rFonts w:hint="eastAsia"/>
        </w:rPr>
        <w:br/>
      </w:r>
      <w:r>
        <w:rPr>
          <w:rFonts w:hint="eastAsia"/>
        </w:rPr>
        <w:t>　　图表 78 2009年1-5月中国商品混凝土产量地区分布图</w:t>
      </w:r>
      <w:r>
        <w:rPr>
          <w:rFonts w:hint="eastAsia"/>
        </w:rPr>
        <w:br/>
      </w:r>
      <w:r>
        <w:rPr>
          <w:rFonts w:hint="eastAsia"/>
        </w:rPr>
        <w:t>　　图表 79 2008年中国商品混凝土企业前十强</w:t>
      </w:r>
      <w:r>
        <w:rPr>
          <w:rFonts w:hint="eastAsia"/>
        </w:rPr>
        <w:br/>
      </w:r>
      <w:r>
        <w:rPr>
          <w:rFonts w:hint="eastAsia"/>
        </w:rPr>
        <w:t>　　图表 80 华新水泥股份有限公司销售收入情况</w:t>
      </w:r>
      <w:r>
        <w:rPr>
          <w:rFonts w:hint="eastAsia"/>
        </w:rPr>
        <w:br/>
      </w:r>
      <w:r>
        <w:rPr>
          <w:rFonts w:hint="eastAsia"/>
        </w:rPr>
        <w:t>　　图表 81 华新水泥股份有限公司盈利指标情况</w:t>
      </w:r>
      <w:r>
        <w:rPr>
          <w:rFonts w:hint="eastAsia"/>
        </w:rPr>
        <w:br/>
      </w:r>
      <w:r>
        <w:rPr>
          <w:rFonts w:hint="eastAsia"/>
        </w:rPr>
        <w:t>　　图表 82 华新水泥股份有限公司盈利能力情况</w:t>
      </w:r>
      <w:r>
        <w:rPr>
          <w:rFonts w:hint="eastAsia"/>
        </w:rPr>
        <w:br/>
      </w:r>
      <w:r>
        <w:rPr>
          <w:rFonts w:hint="eastAsia"/>
        </w:rPr>
        <w:t>　　图表 83 华新水泥股份有限公司资产运行指标状况</w:t>
      </w:r>
      <w:r>
        <w:rPr>
          <w:rFonts w:hint="eastAsia"/>
        </w:rPr>
        <w:br/>
      </w:r>
      <w:r>
        <w:rPr>
          <w:rFonts w:hint="eastAsia"/>
        </w:rPr>
        <w:t>　　图表 84 华新水泥股份有限公司资产负债能力指标分析</w:t>
      </w:r>
      <w:r>
        <w:rPr>
          <w:rFonts w:hint="eastAsia"/>
        </w:rPr>
        <w:br/>
      </w:r>
      <w:r>
        <w:rPr>
          <w:rFonts w:hint="eastAsia"/>
        </w:rPr>
        <w:t>　　图表 85 华新水泥股份有限公司成本费用构成情况</w:t>
      </w:r>
      <w:r>
        <w:rPr>
          <w:rFonts w:hint="eastAsia"/>
        </w:rPr>
        <w:br/>
      </w:r>
      <w:r>
        <w:rPr>
          <w:rFonts w:hint="eastAsia"/>
        </w:rPr>
        <w:t>　　图表 86 上海建工材料工程有限公司销售收入情况</w:t>
      </w:r>
      <w:r>
        <w:rPr>
          <w:rFonts w:hint="eastAsia"/>
        </w:rPr>
        <w:br/>
      </w:r>
      <w:r>
        <w:rPr>
          <w:rFonts w:hint="eastAsia"/>
        </w:rPr>
        <w:t>　　图表 87 上海建工材料工程有限公司盈利指标情况</w:t>
      </w:r>
      <w:r>
        <w:rPr>
          <w:rFonts w:hint="eastAsia"/>
        </w:rPr>
        <w:br/>
      </w:r>
      <w:r>
        <w:rPr>
          <w:rFonts w:hint="eastAsia"/>
        </w:rPr>
        <w:t>　　图表 88 上海建工材料工程有限公司盈利能力情况</w:t>
      </w:r>
      <w:r>
        <w:rPr>
          <w:rFonts w:hint="eastAsia"/>
        </w:rPr>
        <w:br/>
      </w:r>
      <w:r>
        <w:rPr>
          <w:rFonts w:hint="eastAsia"/>
        </w:rPr>
        <w:t>　　图表 89 上海建工材料工程有限公司资产运行指标状况</w:t>
      </w:r>
      <w:r>
        <w:rPr>
          <w:rFonts w:hint="eastAsia"/>
        </w:rPr>
        <w:br/>
      </w:r>
      <w:r>
        <w:rPr>
          <w:rFonts w:hint="eastAsia"/>
        </w:rPr>
        <w:t>　　图表 90 上海建工材料工程有限公司资产负债能力指标分析</w:t>
      </w:r>
      <w:r>
        <w:rPr>
          <w:rFonts w:hint="eastAsia"/>
        </w:rPr>
        <w:br/>
      </w:r>
      <w:r>
        <w:rPr>
          <w:rFonts w:hint="eastAsia"/>
        </w:rPr>
        <w:t>　　图表 91 上海建工材料工程有限公司成本费用构成情况</w:t>
      </w:r>
      <w:r>
        <w:rPr>
          <w:rFonts w:hint="eastAsia"/>
        </w:rPr>
        <w:br/>
      </w:r>
      <w:r>
        <w:rPr>
          <w:rFonts w:hint="eastAsia"/>
        </w:rPr>
        <w:t>　　图表 92 上海富盛浙工建材有限公司销售收入情况</w:t>
      </w:r>
      <w:r>
        <w:rPr>
          <w:rFonts w:hint="eastAsia"/>
        </w:rPr>
        <w:br/>
      </w:r>
      <w:r>
        <w:rPr>
          <w:rFonts w:hint="eastAsia"/>
        </w:rPr>
        <w:t>　　图表 93 上海富盛浙工建材有限公司盈利指标情况</w:t>
      </w:r>
      <w:r>
        <w:rPr>
          <w:rFonts w:hint="eastAsia"/>
        </w:rPr>
        <w:br/>
      </w:r>
      <w:r>
        <w:rPr>
          <w:rFonts w:hint="eastAsia"/>
        </w:rPr>
        <w:t>　　图表 94 上海富盛浙工建材有限公司盈利能力情况</w:t>
      </w:r>
      <w:r>
        <w:rPr>
          <w:rFonts w:hint="eastAsia"/>
        </w:rPr>
        <w:br/>
      </w:r>
      <w:r>
        <w:rPr>
          <w:rFonts w:hint="eastAsia"/>
        </w:rPr>
        <w:t>　　图表 95 上海富盛浙工建材有限公司资产运行指标状况</w:t>
      </w:r>
      <w:r>
        <w:rPr>
          <w:rFonts w:hint="eastAsia"/>
        </w:rPr>
        <w:br/>
      </w:r>
      <w:r>
        <w:rPr>
          <w:rFonts w:hint="eastAsia"/>
        </w:rPr>
        <w:t>　　图表 96 上海富盛浙工建材有限公司资产负债能力指标分析</w:t>
      </w:r>
      <w:r>
        <w:rPr>
          <w:rFonts w:hint="eastAsia"/>
        </w:rPr>
        <w:br/>
      </w:r>
      <w:r>
        <w:rPr>
          <w:rFonts w:hint="eastAsia"/>
        </w:rPr>
        <w:t>　　图表 97 上海富盛浙工建材有限公司成本费用构成情况</w:t>
      </w:r>
      <w:r>
        <w:rPr>
          <w:rFonts w:hint="eastAsia"/>
        </w:rPr>
        <w:br/>
      </w:r>
      <w:r>
        <w:rPr>
          <w:rFonts w:hint="eastAsia"/>
        </w:rPr>
        <w:t>　　图表 98 泰丰特种混凝土供应有限公司销售收入情况</w:t>
      </w:r>
      <w:r>
        <w:rPr>
          <w:rFonts w:hint="eastAsia"/>
        </w:rPr>
        <w:br/>
      </w:r>
      <w:r>
        <w:rPr>
          <w:rFonts w:hint="eastAsia"/>
        </w:rPr>
        <w:t>　　图表 99 泰丰特种混凝土供应有限公司盈利指标情况</w:t>
      </w:r>
      <w:r>
        <w:rPr>
          <w:rFonts w:hint="eastAsia"/>
        </w:rPr>
        <w:br/>
      </w:r>
      <w:r>
        <w:rPr>
          <w:rFonts w:hint="eastAsia"/>
        </w:rPr>
        <w:t>　　图表 100 泰丰特种混凝土供应有限公司盈利能力情况</w:t>
      </w:r>
      <w:r>
        <w:rPr>
          <w:rFonts w:hint="eastAsia"/>
        </w:rPr>
        <w:br/>
      </w:r>
      <w:r>
        <w:rPr>
          <w:rFonts w:hint="eastAsia"/>
        </w:rPr>
        <w:t>　　图表 101 泰丰特种混凝土供应有限公司资产运行指标状况</w:t>
      </w:r>
      <w:r>
        <w:rPr>
          <w:rFonts w:hint="eastAsia"/>
        </w:rPr>
        <w:br/>
      </w:r>
      <w:r>
        <w:rPr>
          <w:rFonts w:hint="eastAsia"/>
        </w:rPr>
        <w:t>　　图表 102 泰丰特种混凝土供应有限公司资产负债能力指标分析</w:t>
      </w:r>
      <w:r>
        <w:rPr>
          <w:rFonts w:hint="eastAsia"/>
        </w:rPr>
        <w:br/>
      </w:r>
      <w:r>
        <w:rPr>
          <w:rFonts w:hint="eastAsia"/>
        </w:rPr>
        <w:t>　　图表 103 泰丰特种混凝土供应有限公司成本费用构成情况</w:t>
      </w:r>
      <w:r>
        <w:rPr>
          <w:rFonts w:hint="eastAsia"/>
        </w:rPr>
        <w:br/>
      </w:r>
      <w:r>
        <w:rPr>
          <w:rFonts w:hint="eastAsia"/>
        </w:rPr>
        <w:t>　　图表 104 厦门华信混凝土工程开发有限公司销售收入情况</w:t>
      </w:r>
      <w:r>
        <w:rPr>
          <w:rFonts w:hint="eastAsia"/>
        </w:rPr>
        <w:br/>
      </w:r>
      <w:r>
        <w:rPr>
          <w:rFonts w:hint="eastAsia"/>
        </w:rPr>
        <w:t>　　图表 105 厦门华信混凝土工程开发有限公司盈利指标情况</w:t>
      </w:r>
      <w:r>
        <w:rPr>
          <w:rFonts w:hint="eastAsia"/>
        </w:rPr>
        <w:br/>
      </w:r>
      <w:r>
        <w:rPr>
          <w:rFonts w:hint="eastAsia"/>
        </w:rPr>
        <w:t>　　图表 106 厦门华信混凝土工程开发有限公司盈利能力情况</w:t>
      </w:r>
      <w:r>
        <w:rPr>
          <w:rFonts w:hint="eastAsia"/>
        </w:rPr>
        <w:br/>
      </w:r>
      <w:r>
        <w:rPr>
          <w:rFonts w:hint="eastAsia"/>
        </w:rPr>
        <w:t>　　图表 107 厦门华信混凝土工程开发有限公司资产运行指标状况</w:t>
      </w:r>
      <w:r>
        <w:rPr>
          <w:rFonts w:hint="eastAsia"/>
        </w:rPr>
        <w:br/>
      </w:r>
      <w:r>
        <w:rPr>
          <w:rFonts w:hint="eastAsia"/>
        </w:rPr>
        <w:t>　　图表 108 厦门华信混凝土工程开发有限公司资产负债能力指标分析</w:t>
      </w:r>
      <w:r>
        <w:rPr>
          <w:rFonts w:hint="eastAsia"/>
        </w:rPr>
        <w:br/>
      </w:r>
      <w:r>
        <w:rPr>
          <w:rFonts w:hint="eastAsia"/>
        </w:rPr>
        <w:t>　　图表 109 厦门华信混凝土工程开发有限公司成本费用构成情况</w:t>
      </w:r>
      <w:r>
        <w:rPr>
          <w:rFonts w:hint="eastAsia"/>
        </w:rPr>
        <w:br/>
      </w:r>
      <w:r>
        <w:rPr>
          <w:rFonts w:hint="eastAsia"/>
        </w:rPr>
        <w:t>　　图表 110 太原狮头集团有限公司销售收入情况</w:t>
      </w:r>
      <w:r>
        <w:rPr>
          <w:rFonts w:hint="eastAsia"/>
        </w:rPr>
        <w:br/>
      </w:r>
      <w:r>
        <w:rPr>
          <w:rFonts w:hint="eastAsia"/>
        </w:rPr>
        <w:t>　　图表 111 太原狮头集团有限公司盈利指标情况</w:t>
      </w:r>
      <w:r>
        <w:rPr>
          <w:rFonts w:hint="eastAsia"/>
        </w:rPr>
        <w:br/>
      </w:r>
      <w:r>
        <w:rPr>
          <w:rFonts w:hint="eastAsia"/>
        </w:rPr>
        <w:t>　　图表 112 太原狮头集团有限公司盈利能力情况</w:t>
      </w:r>
      <w:r>
        <w:rPr>
          <w:rFonts w:hint="eastAsia"/>
        </w:rPr>
        <w:br/>
      </w:r>
      <w:r>
        <w:rPr>
          <w:rFonts w:hint="eastAsia"/>
        </w:rPr>
        <w:t>　　图表 113 太原狮头集团有限公司资产运行指标状况</w:t>
      </w:r>
      <w:r>
        <w:rPr>
          <w:rFonts w:hint="eastAsia"/>
        </w:rPr>
        <w:br/>
      </w:r>
      <w:r>
        <w:rPr>
          <w:rFonts w:hint="eastAsia"/>
        </w:rPr>
        <w:t>　　图表 114 太原狮头集团有限公司资产负债能力指标分析</w:t>
      </w:r>
      <w:r>
        <w:rPr>
          <w:rFonts w:hint="eastAsia"/>
        </w:rPr>
        <w:br/>
      </w:r>
      <w:r>
        <w:rPr>
          <w:rFonts w:hint="eastAsia"/>
        </w:rPr>
        <w:t>　　图表 115 太原狮头集团有限公司成本费用构成情况</w:t>
      </w:r>
      <w:r>
        <w:rPr>
          <w:rFonts w:hint="eastAsia"/>
        </w:rPr>
        <w:br/>
      </w:r>
      <w:r>
        <w:rPr>
          <w:rFonts w:hint="eastAsia"/>
        </w:rPr>
        <w:t>　　图表 116 山东宝山生态建材有限公司销售收入及盈利状况 单位：千元</w:t>
      </w:r>
      <w:r>
        <w:rPr>
          <w:rFonts w:hint="eastAsia"/>
        </w:rPr>
        <w:br/>
      </w:r>
      <w:r>
        <w:rPr>
          <w:rFonts w:hint="eastAsia"/>
        </w:rPr>
        <w:t>　　图表 117 山东宝山生态建材有限公司盈利指标状况 单位：%</w:t>
      </w:r>
      <w:r>
        <w:rPr>
          <w:rFonts w:hint="eastAsia"/>
        </w:rPr>
        <w:br/>
      </w:r>
      <w:r>
        <w:rPr>
          <w:rFonts w:hint="eastAsia"/>
        </w:rPr>
        <w:t>　　图表 118 山东宝山生态建材有限公司资产负债状况 单位：千元</w:t>
      </w:r>
      <w:r>
        <w:rPr>
          <w:rFonts w:hint="eastAsia"/>
        </w:rPr>
        <w:br/>
      </w:r>
      <w:r>
        <w:rPr>
          <w:rFonts w:hint="eastAsia"/>
        </w:rPr>
        <w:t>　　图表 119 山东宝山生态建材有限公司成本费用状况 单位：千元</w:t>
      </w:r>
      <w:r>
        <w:rPr>
          <w:rFonts w:hint="eastAsia"/>
        </w:rPr>
        <w:br/>
      </w:r>
      <w:r>
        <w:rPr>
          <w:rFonts w:hint="eastAsia"/>
        </w:rPr>
        <w:t>　　图表 120 上海建工物资公司销售收入情况</w:t>
      </w:r>
      <w:r>
        <w:rPr>
          <w:rFonts w:hint="eastAsia"/>
        </w:rPr>
        <w:br/>
      </w:r>
      <w:r>
        <w:rPr>
          <w:rFonts w:hint="eastAsia"/>
        </w:rPr>
        <w:t>　　图表 121 上海建工物资公司盈利指标情况</w:t>
      </w:r>
      <w:r>
        <w:rPr>
          <w:rFonts w:hint="eastAsia"/>
        </w:rPr>
        <w:br/>
      </w:r>
      <w:r>
        <w:rPr>
          <w:rFonts w:hint="eastAsia"/>
        </w:rPr>
        <w:t>　　图表 122 上海建工物资公司盈利能力情况</w:t>
      </w:r>
      <w:r>
        <w:rPr>
          <w:rFonts w:hint="eastAsia"/>
        </w:rPr>
        <w:br/>
      </w:r>
      <w:r>
        <w:rPr>
          <w:rFonts w:hint="eastAsia"/>
        </w:rPr>
        <w:t>　　图表 123 上海建工物资公司资产运行指标状况</w:t>
      </w:r>
      <w:r>
        <w:rPr>
          <w:rFonts w:hint="eastAsia"/>
        </w:rPr>
        <w:br/>
      </w:r>
      <w:r>
        <w:rPr>
          <w:rFonts w:hint="eastAsia"/>
        </w:rPr>
        <w:t>　　图表 124 上海建工物资公司资产负债能力指标分析</w:t>
      </w:r>
      <w:r>
        <w:rPr>
          <w:rFonts w:hint="eastAsia"/>
        </w:rPr>
        <w:br/>
      </w:r>
      <w:r>
        <w:rPr>
          <w:rFonts w:hint="eastAsia"/>
        </w:rPr>
        <w:t>　　图表 125 上海建工物资公司成本费用构成情况</w:t>
      </w:r>
      <w:r>
        <w:rPr>
          <w:rFonts w:hint="eastAsia"/>
        </w:rPr>
        <w:br/>
      </w:r>
      <w:r>
        <w:rPr>
          <w:rFonts w:hint="eastAsia"/>
        </w:rPr>
        <w:t>　　图表 126 北京住总商品混凝土中心销售收入情况</w:t>
      </w:r>
      <w:r>
        <w:rPr>
          <w:rFonts w:hint="eastAsia"/>
        </w:rPr>
        <w:br/>
      </w:r>
      <w:r>
        <w:rPr>
          <w:rFonts w:hint="eastAsia"/>
        </w:rPr>
        <w:t>　　图表 127 北京住总商品混凝土中心盈利指标情况</w:t>
      </w:r>
      <w:r>
        <w:rPr>
          <w:rFonts w:hint="eastAsia"/>
        </w:rPr>
        <w:br/>
      </w:r>
      <w:r>
        <w:rPr>
          <w:rFonts w:hint="eastAsia"/>
        </w:rPr>
        <w:t>　　图表 128 北京住总商品混凝土中心盈利能力情况</w:t>
      </w:r>
      <w:r>
        <w:rPr>
          <w:rFonts w:hint="eastAsia"/>
        </w:rPr>
        <w:br/>
      </w:r>
      <w:r>
        <w:rPr>
          <w:rFonts w:hint="eastAsia"/>
        </w:rPr>
        <w:t>　　图表 129 北京住总商品混凝土中心资产运行指标状况</w:t>
      </w:r>
      <w:r>
        <w:rPr>
          <w:rFonts w:hint="eastAsia"/>
        </w:rPr>
        <w:br/>
      </w:r>
      <w:r>
        <w:rPr>
          <w:rFonts w:hint="eastAsia"/>
        </w:rPr>
        <w:t>　　图表 130 北京住总商品混凝土中心资产负债能力指标分析</w:t>
      </w:r>
      <w:r>
        <w:rPr>
          <w:rFonts w:hint="eastAsia"/>
        </w:rPr>
        <w:br/>
      </w:r>
      <w:r>
        <w:rPr>
          <w:rFonts w:hint="eastAsia"/>
        </w:rPr>
        <w:t>　　图表 131 北京住总商品混凝土中心成本费用构成情况</w:t>
      </w:r>
      <w:r>
        <w:rPr>
          <w:rFonts w:hint="eastAsia"/>
        </w:rPr>
        <w:br/>
      </w:r>
      <w:r>
        <w:rPr>
          <w:rFonts w:hint="eastAsia"/>
        </w:rPr>
        <w:t>　　图表 132 重庆四方混凝土有限公司销售收入情况</w:t>
      </w:r>
      <w:r>
        <w:rPr>
          <w:rFonts w:hint="eastAsia"/>
        </w:rPr>
        <w:br/>
      </w:r>
      <w:r>
        <w:rPr>
          <w:rFonts w:hint="eastAsia"/>
        </w:rPr>
        <w:t>　　图表 133 重庆四方混凝土有限公司盈利指标情况</w:t>
      </w:r>
      <w:r>
        <w:rPr>
          <w:rFonts w:hint="eastAsia"/>
        </w:rPr>
        <w:br/>
      </w:r>
      <w:r>
        <w:rPr>
          <w:rFonts w:hint="eastAsia"/>
        </w:rPr>
        <w:t>　　图表 134 重庆四方混凝土有限公司盈利能力情况</w:t>
      </w:r>
      <w:r>
        <w:rPr>
          <w:rFonts w:hint="eastAsia"/>
        </w:rPr>
        <w:br/>
      </w:r>
      <w:r>
        <w:rPr>
          <w:rFonts w:hint="eastAsia"/>
        </w:rPr>
        <w:t>　　图表 135 重庆四方混凝土有限公司资产运行指标状况</w:t>
      </w:r>
      <w:r>
        <w:rPr>
          <w:rFonts w:hint="eastAsia"/>
        </w:rPr>
        <w:br/>
      </w:r>
      <w:r>
        <w:rPr>
          <w:rFonts w:hint="eastAsia"/>
        </w:rPr>
        <w:t>　　图表 136 重庆四方混凝土有限公司资产负债能力指标分析</w:t>
      </w:r>
      <w:r>
        <w:rPr>
          <w:rFonts w:hint="eastAsia"/>
        </w:rPr>
        <w:br/>
      </w:r>
      <w:r>
        <w:rPr>
          <w:rFonts w:hint="eastAsia"/>
        </w:rPr>
        <w:t>　　图表 137 重庆四方混凝土有限公司成本费用构成情况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7d00d4e664684" w:history="1">
        <w:r>
          <w:rPr>
            <w:rStyle w:val="Hyperlink"/>
          </w:rPr>
          <w:t>2009-2013年中国商品混凝土产业市场走势与投资战略咨询报告</w:t>
        </w:r>
      </w:hyperlink>
      <w:r>
        <w:rPr>
          <w:color w:val="C00000"/>
        </w:rPr>
        <w:t>》，报告编号：</w:t>
      </w:r>
      <w:r>
        <w:rPr>
          <w:rFonts w:hint="eastAsia"/>
          <w:color w:val="C00000"/>
        </w:rPr>
        <w:t>0238781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7d00d4e664684" w:history="1">
        <w:r>
          <w:rPr>
            <w:rStyle w:val="Hyperlink"/>
          </w:rPr>
          <w:t>https://www.20087.com/2009-09/R_2009_2013shangpinhunningtuchanyeshicBaoGao.html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热点：商品混凝土简易征收政策、商品混凝土c25多少钱一方、商品混凝土和自拌混凝土哪个好、商品混凝土税率是3还是13、商品混凝土的配料表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ca217fba34855" w:history="1">
      <w:r>
        <w:rPr>
          <w:rStyle w:val="Hyperlink"/>
        </w:rPr>
        <w:t>2009-2013年中国商品混凝土产业市场走势与投资战略咨询报告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angpinhunningtuchanyeshicBaoGao.html" TargetMode="External" Id="R3d37d00d4e66468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angpinhunningtuchanyeshicBaoGao.html" TargetMode="External" Id="R6a2ca217fba3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2009-09-15T07:35:00Z</dcterms:created>
  <dcterms:modified xsi:type="dcterms:W3CDTF">2009-09-15T08:35:00Z</dcterms:modified>
  <dc:subject>2009-2013年中国商品混凝土产业市场走势与投资战略咨询报告</dc:subject>
  <dc:title>2009-2013年中国商品混凝土产业市场走势与投资战略咨询报告</dc:title>
  <cp:keywords>2009-2013年中国商品混凝土产业市场走势与投资战略咨询报告</cp:keywords>
  <dc:description>2009-2013年中国商品混凝土产业市场走势与投资战略咨询报告</dc:description>
</cp:coreProperties>
</file>