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116c9bbb44e64" w:history="1">
              <w:r>
                <w:rPr>
                  <w:rStyle w:val="Hyperlink"/>
                </w:rPr>
                <w:t>2009-2013年中国塑料压延机行业市场调查与投资咨询研究报告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116c9bbb44e64" w:history="1">
              <w:r>
                <w:rPr>
                  <w:rStyle w:val="Hyperlink"/>
                </w:rPr>
                <w:t>2009-2013年中国塑料压延机行业市场调查与投资咨询研究报告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116c9bbb44e64" w:history="1">
                <w:r>
                  <w:rPr>
                    <w:rStyle w:val="Hyperlink"/>
                  </w:rPr>
                  <w:t>https://www.20087.com/2009-09/R_2009_2013suliaoyayanjishichangdiaochBaoGao.html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塑料压延机及其联动辅机组成塑料压延机生产线，是塑料制品生产过程中的基本设备之一，属于大型高精度设备。压延机应用于塑料加工已有一百多年的历史。</w:t>
      </w:r>
      <w:r>
        <w:rPr>
          <w:rFonts w:hint="eastAsia"/>
        </w:rPr>
        <w:br/>
      </w:r>
      <w:r>
        <w:rPr>
          <w:rFonts w:hint="eastAsia"/>
        </w:rPr>
        <w:t>　　随着我国经济的发展，我国的塑料压延机的市场规模逐步扩大，而且在世界上，我国还是一个塑料压延机的净出口国家，2007年我国塑料压延机的出口2430台，进口量为 212台。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116c9bbb44e64" w:history="1">
        <w:r>
          <w:rPr>
            <w:rStyle w:val="Hyperlink"/>
          </w:rPr>
          <w:t>2009-2013年中国塑料压延机行业市场调查与投资咨询研究报告</w:t>
        </w:r>
      </w:hyperlink>
      <w:r>
        <w:rPr>
          <w:rFonts w:hint="eastAsia"/>
        </w:rPr>
        <w:t>》详尽描述了中国塑料压延机行业运行的环境，针对当前行业发展面临的机遇与威胁，提出了我们对塑料压延机行业发展的投资及战略建议。</w:t>
      </w:r>
      <w:r>
        <w:rPr>
          <w:rFonts w:hint="eastAsia"/>
        </w:rPr>
        <w:br/>
      </w:r>
      <w:r>
        <w:rPr>
          <w:rFonts w:hint="eastAsia"/>
        </w:rPr>
        <w:t>　　《2009-2013年中国塑料压延机行业市场发展趋势与投资预测分析报告》首先介绍了世界和我国塑料压延机行业的运行概况，接着分别分析了2007-2008年国内塑料压延机行业市场规模及供需发展态势，然后介绍了塑料压延机行业的相关政策。随后，详细分析了近几年国内塑料压延机行业市场的产销状况，并对未来三年塑料压延机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塑料压延机行业运行环境分析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国内塑料压延机行业政策分析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中国塑料压延机行业产品技术发展分析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一、当前中国塑料压延机技术发展现况分析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二、中国塑料压延机产品技术成熟度分析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三、中外塑料压延机技术差距及其主要因素分析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四、提高中国塑料压延机技术的策略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塑料压延机行业市场分析</w:t>
      </w:r>
      <w:r>
        <w:rPr>
          <w:rFonts w:hint="eastAsia"/>
        </w:rPr>
        <w:br/>
      </w:r>
      <w:r>
        <w:rPr>
          <w:rFonts w:hint="eastAsia"/>
        </w:rPr>
        <w:t>　　第一节 全球塑料压延机行业发展分析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一、全球塑料压延机行业现状</w:t>
      </w:r>
      <w:r>
        <w:rPr>
          <w:rFonts w:hint="eastAsia"/>
        </w:rPr>
        <w:br/>
      </w:r>
      <w:r>
        <w:rPr>
          <w:rFonts w:hint="eastAsia"/>
        </w:rPr>
        <w:t>　　　　二、全球塑料压延机竞争格局</w:t>
      </w:r>
      <w:r>
        <w:rPr>
          <w:rFonts w:hint="eastAsia"/>
        </w:rPr>
        <w:br/>
      </w:r>
      <w:r>
        <w:rPr>
          <w:rFonts w:hint="eastAsia"/>
        </w:rPr>
        <w:t>　　第二节 塑料压延机行业特性分析</w:t>
      </w:r>
      <w:r>
        <w:rPr>
          <w:rFonts w:hint="eastAsia"/>
        </w:rPr>
        <w:br/>
      </w:r>
      <w:r>
        <w:rPr>
          <w:rFonts w:hint="eastAsia"/>
        </w:rPr>
        <w:t>　　　　一、塑料压延机行业竞争格局</w:t>
      </w:r>
      <w:r>
        <w:rPr>
          <w:rFonts w:hint="eastAsia"/>
        </w:rPr>
        <w:br/>
      </w:r>
      <w:r>
        <w:rPr>
          <w:rFonts w:hint="eastAsia"/>
        </w:rPr>
        <w:t>　　　　二、塑料压延机行业进入壁垒</w:t>
      </w:r>
      <w:r>
        <w:rPr>
          <w:rFonts w:hint="eastAsia"/>
        </w:rPr>
        <w:br/>
      </w:r>
      <w:r>
        <w:rPr>
          <w:rFonts w:hint="eastAsia"/>
        </w:rPr>
        <w:t>　　　　三、塑料压延机行业经营模式</w:t>
      </w:r>
      <w:r>
        <w:rPr>
          <w:rFonts w:hint="eastAsia"/>
        </w:rPr>
        <w:br/>
      </w:r>
      <w:r>
        <w:rPr>
          <w:rFonts w:hint="eastAsia"/>
        </w:rPr>
        <w:t>　　　　四、塑料压延机行业的区域性、周期性特征</w:t>
      </w:r>
      <w:r>
        <w:rPr>
          <w:rFonts w:hint="eastAsia"/>
        </w:rPr>
        <w:br/>
      </w:r>
      <w:r>
        <w:rPr>
          <w:rFonts w:hint="eastAsia"/>
        </w:rPr>
        <w:t>　　　　五、塑料压延机行业上下游行业关联性分析</w:t>
      </w:r>
      <w:r>
        <w:rPr>
          <w:rFonts w:hint="eastAsia"/>
        </w:rPr>
        <w:br/>
      </w:r>
      <w:r>
        <w:rPr>
          <w:rFonts w:hint="eastAsia"/>
        </w:rPr>
        <w:t>　　　　六、塑料压延机行业SWOT分析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中国塑料压延机行业分析</w:t>
      </w:r>
      <w:r>
        <w:rPr>
          <w:rFonts w:hint="eastAsia"/>
        </w:rPr>
        <w:br/>
      </w:r>
      <w:r>
        <w:rPr>
          <w:rFonts w:hint="eastAsia"/>
        </w:rPr>
        <w:t>　　第一节 中国塑料压延机行业分析</w:t>
      </w:r>
      <w:r>
        <w:rPr>
          <w:rFonts w:hint="eastAsia"/>
        </w:rPr>
        <w:br/>
      </w:r>
      <w:r>
        <w:rPr>
          <w:rFonts w:hint="eastAsia"/>
        </w:rPr>
        <w:t>　　　　一、未来市场容量分析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第二节 塑料压延机行业SWOT分析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第三节 塑料压延机的新特点与市场需求</w:t>
      </w:r>
      <w:r>
        <w:rPr>
          <w:rFonts w:hint="eastAsia"/>
        </w:rPr>
        <w:br/>
      </w:r>
      <w:r>
        <w:rPr>
          <w:rFonts w:hint="eastAsia"/>
        </w:rPr>
        <w:t>　　　　一、塑料压延机的新特点</w:t>
      </w:r>
      <w:r>
        <w:rPr>
          <w:rFonts w:hint="eastAsia"/>
        </w:rPr>
        <w:br/>
      </w:r>
      <w:r>
        <w:rPr>
          <w:rFonts w:hint="eastAsia"/>
        </w:rPr>
        <w:t>　　　　二、国内塑料压延机需求浅析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2006-2008年中国塑料压延机行业进出口分析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2006-2008年中国真空泵行业进口分析</w:t>
      </w:r>
      <w:r>
        <w:rPr>
          <w:rFonts w:hint="eastAsia"/>
        </w:rPr>
        <w:br/>
      </w:r>
      <w:r>
        <w:rPr>
          <w:rFonts w:hint="eastAsia"/>
        </w:rPr>
        <w:t>　　　　一、2006-2008年中国真空泵行业进口数量分析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二、2006-2008年中国真空泵行业进口金额分析</w:t>
      </w:r>
      <w:r>
        <w:rPr>
          <w:rFonts w:hint="eastAsia"/>
        </w:rPr>
        <w:br/>
      </w:r>
      <w:r>
        <w:rPr>
          <w:rFonts w:hint="eastAsia"/>
        </w:rPr>
        <w:t>　　第二节 2006-2008年中国真空泵行业出口分析</w:t>
      </w:r>
      <w:r>
        <w:rPr>
          <w:rFonts w:hint="eastAsia"/>
        </w:rPr>
        <w:br/>
      </w:r>
      <w:r>
        <w:rPr>
          <w:rFonts w:hint="eastAsia"/>
        </w:rPr>
        <w:t>　　　　一、2006-2008年中国真空泵行业出口数量分析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二、2006-2008年中国真空泵行业出口金额分析</w:t>
      </w:r>
      <w:r>
        <w:rPr>
          <w:rFonts w:hint="eastAsia"/>
        </w:rPr>
        <w:br/>
      </w:r>
      <w:r>
        <w:rPr>
          <w:rFonts w:hint="eastAsia"/>
        </w:rPr>
        <w:t>　　第三节 中国真空泵行业进出口价格及趋势分析</w:t>
      </w:r>
      <w:r>
        <w:rPr>
          <w:rFonts w:hint="eastAsia"/>
        </w:rPr>
        <w:br/>
      </w:r>
      <w:r>
        <w:rPr>
          <w:rFonts w:hint="eastAsia"/>
        </w:rPr>
        <w:t>　　　　一、2006-2008年中国真空泵行业进口平均价格分析</w:t>
      </w:r>
      <w:r>
        <w:rPr>
          <w:rFonts w:hint="eastAsia"/>
        </w:rPr>
        <w:br/>
      </w:r>
      <w:r>
        <w:rPr>
          <w:rFonts w:hint="eastAsia"/>
        </w:rPr>
        <w:t>　　　　二、2006-2008年中国真空泵行业出口平均价格分析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中国塑料压延机主要企业分析</w:t>
      </w:r>
      <w:r>
        <w:rPr>
          <w:rFonts w:hint="eastAsia"/>
        </w:rPr>
        <w:br/>
      </w:r>
      <w:r>
        <w:rPr>
          <w:rFonts w:hint="eastAsia"/>
        </w:rPr>
        <w:t>　　第一节 常州橡胶塑料机械有限公司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第二节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第三节 张家港市兰航机械有限公司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第四节 大连华韩橡塑机械有限公司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金融危机下国内塑料压延机竞争格局分析</w:t>
      </w:r>
      <w:r>
        <w:rPr>
          <w:rFonts w:hint="eastAsia"/>
        </w:rPr>
        <w:br/>
      </w:r>
      <w:r>
        <w:rPr>
          <w:rFonts w:hint="eastAsia"/>
        </w:rPr>
        <w:t>　　第一节 塑料压延机行业竞争结构分析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塑料压延机企业国际竞争力比较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塑料压延机行业竞争格局分析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一、塑料压延机行业集中度分析</w:t>
      </w:r>
      <w:r>
        <w:rPr>
          <w:rFonts w:hint="eastAsia"/>
        </w:rPr>
        <w:br/>
      </w:r>
      <w:r>
        <w:rPr>
          <w:rFonts w:hint="eastAsia"/>
        </w:rPr>
        <w:t>　　　　二、塑料压延机行业竞争程度分析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2009-2013年中国塑料压延机行业投资机会与风险分析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2009-2013年中国塑料压延机行业投资环境分析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2009-2013年中国塑料压延机行业投资机会分析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2008-2010年中国塑料压延机行业投资风险预警分析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金融危机对塑料压延机产业的影响及应对策略分析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金融危机对塑料压延机产业的影响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二、金融危机对中国塑料压延机产业的传导机制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三、中国塑料压延机出口需求受金融危机影响分析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我国塑料压延机产业应对金融危机的主要策略探讨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二、塑料压延机企业在危机中的竞争优势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第四节 [中⋅智⋅林⋅]行业应对策略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2006-2008年中国真空泵行业进口数量分析</w:t>
      </w:r>
      <w:r>
        <w:rPr>
          <w:rFonts w:hint="eastAsia"/>
        </w:rPr>
        <w:br/>
      </w:r>
      <w:r>
        <w:rPr>
          <w:rFonts w:hint="eastAsia"/>
        </w:rPr>
        <w:t>　　图表 2006-2008年中国真空泵行业进口金额分析</w:t>
      </w:r>
      <w:r>
        <w:rPr>
          <w:rFonts w:hint="eastAsia"/>
        </w:rPr>
        <w:br/>
      </w:r>
      <w:r>
        <w:rPr>
          <w:rFonts w:hint="eastAsia"/>
        </w:rPr>
        <w:t>　　图表 2006-2008年中国真空泵行业出口数量分析</w:t>
      </w:r>
      <w:r>
        <w:rPr>
          <w:rFonts w:hint="eastAsia"/>
        </w:rPr>
        <w:br/>
      </w:r>
      <w:r>
        <w:rPr>
          <w:rFonts w:hint="eastAsia"/>
        </w:rPr>
        <w:t>　　图表 2006-2008年中国真空泵行业出口金额分析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2006-2008年中国真空泵行业进口平均价格分析</w:t>
      </w:r>
      <w:r>
        <w:rPr>
          <w:rFonts w:hint="eastAsia"/>
        </w:rPr>
        <w:br/>
      </w:r>
      <w:r>
        <w:rPr>
          <w:rFonts w:hint="eastAsia"/>
        </w:rPr>
        <w:t>　　图表 2006-2008年中国真空泵行业出口平均价格分析</w:t>
      </w:r>
      <w:r>
        <w:rPr>
          <w:rFonts w:hint="eastAsia"/>
        </w:rPr>
        <w:br/>
      </w:r>
      <w:r>
        <w:rPr>
          <w:rFonts w:hint="eastAsia"/>
        </w:rPr>
        <w:t>　　图表 2006-2008年常州橡胶塑料机械有限公司收入分析</w:t>
      </w:r>
      <w:r>
        <w:rPr>
          <w:rFonts w:hint="eastAsia"/>
        </w:rPr>
        <w:br/>
      </w:r>
      <w:r>
        <w:rPr>
          <w:rFonts w:hint="eastAsia"/>
        </w:rPr>
        <w:t>　　图表 2006-2008年常州橡胶塑料机械有限公司盈利性分析</w:t>
      </w:r>
      <w:r>
        <w:rPr>
          <w:rFonts w:hint="eastAsia"/>
        </w:rPr>
        <w:br/>
      </w:r>
      <w:r>
        <w:rPr>
          <w:rFonts w:hint="eastAsia"/>
        </w:rPr>
        <w:t>　　图表 2006-2008年常州橡胶塑料机械有限公司资产及负债分析</w:t>
      </w:r>
      <w:r>
        <w:rPr>
          <w:rFonts w:hint="eastAsia"/>
        </w:rPr>
        <w:br/>
      </w:r>
      <w:r>
        <w:rPr>
          <w:rFonts w:hint="eastAsia"/>
        </w:rPr>
        <w:t>　　图表 2006-2008年常州橡胶塑料机械有限公司成本费用分析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2006-2008年常州橡胶塑料机械有限公司经营效率分析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2006-2008年大连橡胶塑料机械股份有限公司收入分析</w:t>
      </w:r>
      <w:r>
        <w:rPr>
          <w:rFonts w:hint="eastAsia"/>
        </w:rPr>
        <w:br/>
      </w:r>
      <w:r>
        <w:rPr>
          <w:rFonts w:hint="eastAsia"/>
        </w:rPr>
        <w:t>　　图表 2006-2008年大连橡胶塑料机械股份有限公司盈利性分析</w:t>
      </w:r>
      <w:r>
        <w:rPr>
          <w:rFonts w:hint="eastAsia"/>
        </w:rPr>
        <w:br/>
      </w:r>
      <w:r>
        <w:rPr>
          <w:rFonts w:hint="eastAsia"/>
        </w:rPr>
        <w:t>　　图表 2006-2008年大连橡胶塑料机械股份有限公司资产及负债分析</w:t>
      </w:r>
      <w:r>
        <w:rPr>
          <w:rFonts w:hint="eastAsia"/>
        </w:rPr>
        <w:br/>
      </w:r>
      <w:r>
        <w:rPr>
          <w:rFonts w:hint="eastAsia"/>
        </w:rPr>
        <w:t>　　图表 2006-2008年大连橡胶塑料机械股份有限公司成本费用分析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2006-2008年大连橡胶塑料机械股份有限公司经营效率分析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2006-2008年张家港市兰航机械有限公司收入分析</w:t>
      </w:r>
      <w:r>
        <w:rPr>
          <w:rFonts w:hint="eastAsia"/>
        </w:rPr>
        <w:br/>
      </w:r>
      <w:r>
        <w:rPr>
          <w:rFonts w:hint="eastAsia"/>
        </w:rPr>
        <w:t>　　图表 2006-2008年张家港市兰航机械有限公司盈利性分析</w:t>
      </w:r>
      <w:r>
        <w:rPr>
          <w:rFonts w:hint="eastAsia"/>
        </w:rPr>
        <w:br/>
      </w:r>
      <w:r>
        <w:rPr>
          <w:rFonts w:hint="eastAsia"/>
        </w:rPr>
        <w:t>　　图表 2006-2008年张家港市兰航机械有限公司资产及负债分析</w:t>
      </w:r>
      <w:r>
        <w:rPr>
          <w:rFonts w:hint="eastAsia"/>
        </w:rPr>
        <w:br/>
      </w:r>
      <w:r>
        <w:rPr>
          <w:rFonts w:hint="eastAsia"/>
        </w:rPr>
        <w:t>　　图表 2006-2008年张家港市兰航机械有限公司成本费用分析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2006-2008年张家港市兰航机械有限公司经营效率分析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2006-2008年大连华韩橡塑机械有限公司收入分析</w:t>
      </w:r>
      <w:r>
        <w:rPr>
          <w:rFonts w:hint="eastAsia"/>
        </w:rPr>
        <w:br/>
      </w:r>
      <w:r>
        <w:rPr>
          <w:rFonts w:hint="eastAsia"/>
        </w:rPr>
        <w:t>　　图表 2006-2008年大连华韩橡塑机械有限公司盈利性分析</w:t>
      </w:r>
      <w:r>
        <w:rPr>
          <w:rFonts w:hint="eastAsia"/>
        </w:rPr>
        <w:br/>
      </w:r>
      <w:r>
        <w:rPr>
          <w:rFonts w:hint="eastAsia"/>
        </w:rPr>
        <w:t>　　图表 2006-2008年大连华韩橡塑机械有限公司资产及负债分析</w:t>
      </w:r>
      <w:r>
        <w:rPr>
          <w:rFonts w:hint="eastAsia"/>
        </w:rPr>
        <w:br/>
      </w:r>
      <w:r>
        <w:rPr>
          <w:rFonts w:hint="eastAsia"/>
        </w:rPr>
        <w:t>　　图表 2006-2008年大连华韩橡塑机械有限公司成本费用分析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2006-2008年大连华韩橡塑机械有限公司经营效率分析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116c9bbb44e64" w:history="1">
        <w:r>
          <w:rPr>
            <w:rStyle w:val="Hyperlink"/>
          </w:rPr>
          <w:t>2009-2013年中国塑料压延机行业市场调查与投资咨询研究报告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116c9bbb44e64" w:history="1">
        <w:r>
          <w:rPr>
            <w:rStyle w:val="Hyperlink"/>
          </w:rPr>
          <w:t>https://www.20087.com/2009-09/R_2009_2013suliaoyayanjishichangdiaochBaoGao.html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8900aa352494b" w:history="1">
      <w:r>
        <w:rPr>
          <w:rStyle w:val="Hyperlink"/>
        </w:rPr>
        <w:t>2009-2013年中国塑料压延机行业市场调查与投资咨询研究报告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uliaoyayanjishichangdiaochBaoGao.html" TargetMode="External" Id="R010116c9bbb4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uliaoyayanjishichangdiaochBaoGao.html" TargetMode="External" Id="R49e8900aa352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2009-09-13T07:20:00Z</dcterms:created>
  <dcterms:modified xsi:type="dcterms:W3CDTF">2009-09-13T08:20:00Z</dcterms:modified>
  <dc:subject>2009-2013年中国塑料压延机行业市场调查与投资咨询研究报告</dc:subject>
  <dc:title>2009-2013年中国塑料压延机行业市场调查与投资咨询研究报告</dc:title>
  <cp:keywords>2009-2013年中国塑料压延机行业市场调查与投资咨询研究报告</cp:keywords>
  <dc:description>2009-2013年中国塑料压延机行业市场调查与投资咨询研究报告</dc:description>
</cp:coreProperties>
</file>