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0975d700f24684" w:history="1">
              <w:r>
                <w:rPr>
                  <w:rStyle w:val="Hyperlink"/>
                </w:rPr>
                <w:t>2025-2031年中国美洛昔康行业调研及未来发展趋势分析报告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0975d700f24684" w:history="1">
              <w:r>
                <w:rPr>
                  <w:rStyle w:val="Hyperlink"/>
                </w:rPr>
                <w:t>2025-2031年中国美洛昔康行业调研及未来发展趋势分析报告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0228707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0975d700f24684" w:history="1">
                <w:r>
                  <w:rPr>
                    <w:rStyle w:val="Hyperlink"/>
                  </w:rPr>
                  <w:t>https://www.20087.com/2009-09/R_2009_2013meiluoxikangdangqianxianzhuBaoGao.html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洛昔康是一种非甾体抗炎药，广泛应用于骨关节炎、类风湿性关节炎和疼痛管理。近年来，随着全球老龄化进程加速，关节炎患者数量增加，美洛昔康市场需求持续上升。目前，药物的研发和生产正朝着长效、靶向和副作用最小化的方向发展，以提高患者的生活质量和治疗效果。同时，美洛昔康的仿制药市场竞争激烈，原研药企正通过专利保护和市场差异化策略维持竞争优势。</w:t>
      </w:r>
      <w:r>
        <w:rPr>
          <w:rFonts w:hint="eastAsia"/>
        </w:rPr>
        <w:br/>
      </w:r>
      <w:r>
        <w:rPr>
          <w:rFonts w:hint="eastAsia"/>
        </w:rPr>
        <w:t>　　未来，美洛昔康及其同类药物的发展将更加注重个体化医疗和药物安全性。个体化医疗体现在根据患者的具体病情和基因特征，制定个性化治疗方案，提高药物疗效。药物安全性则意味着在药物研发过程中，将更加关注长期使用后的潜在副作用，进行更为详尽的临床试验，确保患者用药安全。此外，随着数字医疗和远程监控技术的发展，药物的疗效监测和副作用管理将更加精准，促进患者依从性和治疗效果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0975d700f24684" w:history="1">
        <w:r>
          <w:rPr>
            <w:rStyle w:val="Hyperlink"/>
          </w:rPr>
          <w:t>2025-2031年中国美洛昔康行业调研及未来发展趋势分析报告</w:t>
        </w:r>
      </w:hyperlink>
      <w:r>
        <w:rPr>
          <w:rFonts w:hint="eastAsia"/>
        </w:rPr>
        <w:t>》全面分析了美洛昔康行业的市场规模、供需状况及产业链结构，深入探讨了美洛昔康各细分市场的品牌竞争情况和价格动态，聚焦美洛昔康重点企业经营现状，揭示了行业的集中度和竞争格局。此外，美洛昔康报告对美洛昔康行业的市场前景进行了科学预测，揭示了行业未来的发展趋势、潜在风险和机遇。美洛昔康报告旨在为美洛昔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美洛昔康产业概述</w:t>
      </w:r>
      <w:r>
        <w:rPr>
          <w:rFonts w:hint="eastAsia"/>
        </w:rPr>
        <w:br/>
      </w:r>
      <w:r>
        <w:rPr>
          <w:rFonts w:hint="eastAsia"/>
        </w:rPr>
        <w:t>　　第一节 美洛昔康产业定义</w:t>
      </w:r>
      <w:r>
        <w:rPr>
          <w:rFonts w:hint="eastAsia"/>
        </w:rPr>
        <w:br/>
      </w:r>
      <w:r>
        <w:rPr>
          <w:rFonts w:hint="eastAsia"/>
        </w:rPr>
        <w:t>　　第二节 美洛昔康产业发展历程</w:t>
      </w:r>
      <w:r>
        <w:rPr>
          <w:rFonts w:hint="eastAsia"/>
        </w:rPr>
        <w:br/>
      </w:r>
      <w:r>
        <w:rPr>
          <w:rFonts w:hint="eastAsia"/>
        </w:rPr>
        <w:t>　　第三节 美洛昔康分类情况</w:t>
      </w:r>
      <w:r>
        <w:rPr>
          <w:rFonts w:hint="eastAsia"/>
        </w:rPr>
        <w:br/>
      </w:r>
      <w:r>
        <w:rPr>
          <w:rFonts w:hint="eastAsia"/>
        </w:rPr>
        <w:t>　　第四节 美洛昔康产业链分析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2024-2025年美洛昔康行业发展环境及政策分析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美洛昔康行业经济环境分析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2024-2025年美洛昔康行业关政策、法规、标准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2024-2025年中国美洛昔康行业发展概况</w:t>
      </w:r>
      <w:r>
        <w:rPr>
          <w:rFonts w:hint="eastAsia"/>
        </w:rPr>
        <w:br/>
      </w:r>
      <w:r>
        <w:rPr>
          <w:rFonts w:hint="eastAsia"/>
        </w:rPr>
        <w:t>　　第一节 美洛昔康行业发展态势分析</w:t>
      </w:r>
      <w:r>
        <w:rPr>
          <w:rFonts w:hint="eastAsia"/>
        </w:rPr>
        <w:br/>
      </w:r>
      <w:r>
        <w:rPr>
          <w:rFonts w:hint="eastAsia"/>
        </w:rPr>
        <w:t>　　第二节 美洛昔康行业发展特点分析</w:t>
      </w:r>
      <w:r>
        <w:rPr>
          <w:rFonts w:hint="eastAsia"/>
        </w:rPr>
        <w:br/>
      </w:r>
      <w:r>
        <w:rPr>
          <w:rFonts w:hint="eastAsia"/>
        </w:rPr>
        <w:t>　　第三节 美洛昔康行业市场供需分析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中国美洛昔康行业供给与需求情况分析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2020-2025年中国美洛昔康行业总体规模</w:t>
      </w:r>
      <w:r>
        <w:rPr>
          <w:rFonts w:hint="eastAsia"/>
        </w:rPr>
        <w:br/>
      </w:r>
      <w:r>
        <w:rPr>
          <w:rFonts w:hint="eastAsia"/>
        </w:rPr>
        <w:t>　　第二节 中国美洛昔康行业盈利情况分析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中国美洛昔康行业供给概况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一、2020-2025年中国美洛昔康供给情况分析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二、2025年中国美洛昔康行业供给特点分析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三、2025-2031年中国美洛昔康行业供给预测</w:t>
      </w:r>
      <w:r>
        <w:rPr>
          <w:rFonts w:hint="eastAsia"/>
        </w:rPr>
        <w:br/>
      </w:r>
      <w:r>
        <w:rPr>
          <w:rFonts w:hint="eastAsia"/>
        </w:rPr>
        <w:t>　　第四节 中国美洛昔康行业需求概况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一、2020-2025年中国美洛昔康行业需求情况分析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二、2025年中国美洛昔康行业市场需求特点分析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三、2025-2031年中国美洛昔康市场需求预测</w:t>
      </w:r>
      <w:r>
        <w:rPr>
          <w:rFonts w:hint="eastAsia"/>
        </w:rPr>
        <w:br/>
      </w:r>
      <w:r>
        <w:rPr>
          <w:rFonts w:hint="eastAsia"/>
        </w:rPr>
        <w:t>　　第五节 美洛昔康产业供需平衡状况分析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2020-2025年中国美洛昔康行业重点地区调研分析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一、中国美洛昔康行业重点区域市场结构调研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二、**地区美洛昔康行业调研分析</w:t>
      </w:r>
      <w:r>
        <w:rPr>
          <w:rFonts w:hint="eastAsia"/>
        </w:rPr>
        <w:br/>
      </w:r>
      <w:r>
        <w:rPr>
          <w:rFonts w:hint="eastAsia"/>
        </w:rPr>
        <w:t>　　　　三、**地区美洛昔康行业调研分析</w:t>
      </w:r>
      <w:r>
        <w:rPr>
          <w:rFonts w:hint="eastAsia"/>
        </w:rPr>
        <w:br/>
      </w:r>
      <w:r>
        <w:rPr>
          <w:rFonts w:hint="eastAsia"/>
        </w:rPr>
        <w:t>　　　　四、**地区美洛昔康行业调研分析</w:t>
      </w:r>
      <w:r>
        <w:rPr>
          <w:rFonts w:hint="eastAsia"/>
        </w:rPr>
        <w:br/>
      </w:r>
      <w:r>
        <w:rPr>
          <w:rFonts w:hint="eastAsia"/>
        </w:rPr>
        <w:t>　　　　五、**地区美洛昔康行业调研分析</w:t>
      </w:r>
      <w:r>
        <w:rPr>
          <w:rFonts w:hint="eastAsia"/>
        </w:rPr>
        <w:br/>
      </w:r>
      <w:r>
        <w:rPr>
          <w:rFonts w:hint="eastAsia"/>
        </w:rPr>
        <w:t>　　　　六、**地区美洛昔康行业调研分析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中国美洛昔康行业进出口情况分析预测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2020-2025年中国美洛昔康行业进出口情况分析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一、2020-2025年中国美洛昔康行业进口分析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二、2020-2025年中国美洛昔康行业出口分析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2025-2031年中国美洛昔康行业进出口情况预测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一、2025-2031年中国美洛昔康行业进口预测分析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二、2025-2031年中国美洛昔康行业出口预测分析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影响美洛昔康行业进出口变化的主要原因分析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中国美洛昔康行业产品价格监测</w:t>
      </w:r>
      <w:r>
        <w:rPr>
          <w:rFonts w:hint="eastAsia"/>
        </w:rPr>
        <w:br/>
      </w:r>
      <w:r>
        <w:rPr>
          <w:rFonts w:hint="eastAsia"/>
        </w:rPr>
        <w:t>　　　　一、美洛昔康市场价格特征</w:t>
      </w:r>
      <w:r>
        <w:rPr>
          <w:rFonts w:hint="eastAsia"/>
        </w:rPr>
        <w:br/>
      </w:r>
      <w:r>
        <w:rPr>
          <w:rFonts w:hint="eastAsia"/>
        </w:rPr>
        <w:t>　　　　二、当前美洛昔康市场价格评述</w:t>
      </w:r>
      <w:r>
        <w:rPr>
          <w:rFonts w:hint="eastAsia"/>
        </w:rPr>
        <w:br/>
      </w:r>
      <w:r>
        <w:rPr>
          <w:rFonts w:hint="eastAsia"/>
        </w:rPr>
        <w:t>　　　　三、影响美洛昔康市场价格因素分析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四、未来美洛昔康市场价格走势预测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美洛昔康行业市场竞争策略分析</w:t>
      </w:r>
      <w:r>
        <w:rPr>
          <w:rFonts w:hint="eastAsia"/>
        </w:rPr>
        <w:br/>
      </w:r>
      <w:r>
        <w:rPr>
          <w:rFonts w:hint="eastAsia"/>
        </w:rPr>
        <w:t>　　第一节 美洛昔康行业竞争结构分析</w:t>
      </w:r>
      <w:r>
        <w:rPr>
          <w:rFonts w:hint="eastAsia"/>
        </w:rPr>
        <w:br/>
      </w:r>
      <w:r>
        <w:rPr>
          <w:rFonts w:hint="eastAsia"/>
        </w:rPr>
        <w:t>　　　　一、美洛昔康行业现有企业间竞争</w:t>
      </w:r>
      <w:r>
        <w:rPr>
          <w:rFonts w:hint="eastAsia"/>
        </w:rPr>
        <w:br/>
      </w:r>
      <w:r>
        <w:rPr>
          <w:rFonts w:hint="eastAsia"/>
        </w:rPr>
        <w:t>　　　　二、美洛昔康行业潜在进入者分析</w:t>
      </w:r>
      <w:r>
        <w:rPr>
          <w:rFonts w:hint="eastAsia"/>
        </w:rPr>
        <w:br/>
      </w:r>
      <w:r>
        <w:rPr>
          <w:rFonts w:hint="eastAsia"/>
        </w:rPr>
        <w:t>　　　　三、美洛昔康行业替代品威胁分析</w:t>
      </w:r>
      <w:r>
        <w:rPr>
          <w:rFonts w:hint="eastAsia"/>
        </w:rPr>
        <w:br/>
      </w:r>
      <w:r>
        <w:rPr>
          <w:rFonts w:hint="eastAsia"/>
        </w:rPr>
        <w:t>　　　　四、美洛昔康行业供应商议价能力</w:t>
      </w:r>
      <w:r>
        <w:rPr>
          <w:rFonts w:hint="eastAsia"/>
        </w:rPr>
        <w:br/>
      </w:r>
      <w:r>
        <w:rPr>
          <w:rFonts w:hint="eastAsia"/>
        </w:rPr>
        <w:t>　　　　五、美洛昔康行业客户议价能力</w:t>
      </w:r>
      <w:r>
        <w:rPr>
          <w:rFonts w:hint="eastAsia"/>
        </w:rPr>
        <w:br/>
      </w:r>
      <w:r>
        <w:rPr>
          <w:rFonts w:hint="eastAsia"/>
        </w:rPr>
        <w:t>　　第二节 美洛昔康市场竞争策略分析</w:t>
      </w:r>
      <w:r>
        <w:rPr>
          <w:rFonts w:hint="eastAsia"/>
        </w:rPr>
        <w:br/>
      </w:r>
      <w:r>
        <w:rPr>
          <w:rFonts w:hint="eastAsia"/>
        </w:rPr>
        <w:t>　　　　一、美洛昔康市场增长潜力分析</w:t>
      </w:r>
      <w:r>
        <w:rPr>
          <w:rFonts w:hint="eastAsia"/>
        </w:rPr>
        <w:br/>
      </w:r>
      <w:r>
        <w:rPr>
          <w:rFonts w:hint="eastAsia"/>
        </w:rPr>
        <w:t>　　　　二、美洛昔康产品竞争策略分析</w:t>
      </w:r>
      <w:r>
        <w:rPr>
          <w:rFonts w:hint="eastAsia"/>
        </w:rPr>
        <w:br/>
      </w:r>
      <w:r>
        <w:rPr>
          <w:rFonts w:hint="eastAsia"/>
        </w:rPr>
        <w:t>　　　　三、美洛昔康行业典型企业产品竞争策略分析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美洛昔康行业企业竞争策略分析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一、2025-2031年中国美洛昔康市场竞争趋势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二、2025-2031年美洛昔康行业竞争格局展望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三、2025-2031年美洛昔康行业竞争策略分析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美洛昔康行业重点企业发展调研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美洛昔康重点企业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二、美洛昔康企业经营情况分析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四、美洛昔康企业发展规划</w:t>
      </w:r>
      <w:r>
        <w:rPr>
          <w:rFonts w:hint="eastAsia"/>
        </w:rPr>
        <w:br/>
      </w:r>
      <w:r>
        <w:rPr>
          <w:rFonts w:hint="eastAsia"/>
        </w:rPr>
        <w:t>　　第二节 美洛昔康重点企业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二、美洛昔康企业经营情况分析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四、美洛昔康企业发展规划</w:t>
      </w:r>
      <w:r>
        <w:rPr>
          <w:rFonts w:hint="eastAsia"/>
        </w:rPr>
        <w:br/>
      </w:r>
      <w:r>
        <w:rPr>
          <w:rFonts w:hint="eastAsia"/>
        </w:rPr>
        <w:t>　　第三节 美洛昔康重点企业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二、美洛昔康企业经营情况分析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四、美洛昔康企业发展规划</w:t>
      </w:r>
      <w:r>
        <w:rPr>
          <w:rFonts w:hint="eastAsia"/>
        </w:rPr>
        <w:br/>
      </w:r>
      <w:r>
        <w:rPr>
          <w:rFonts w:hint="eastAsia"/>
        </w:rPr>
        <w:t>　　第四节 美洛昔康重点企业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二、美洛昔康企业经营情况分析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四、美洛昔康企业发展规划</w:t>
      </w:r>
      <w:r>
        <w:rPr>
          <w:rFonts w:hint="eastAsia"/>
        </w:rPr>
        <w:br/>
      </w:r>
      <w:r>
        <w:rPr>
          <w:rFonts w:hint="eastAsia"/>
        </w:rPr>
        <w:t>　　第五节 美洛昔康重点企业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二、美洛昔康企业经营情况分析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四、美洛昔康企业发展规划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美洛昔康企业发展策略分析</w:t>
      </w:r>
      <w:r>
        <w:rPr>
          <w:rFonts w:hint="eastAsia"/>
        </w:rPr>
        <w:br/>
      </w:r>
      <w:r>
        <w:rPr>
          <w:rFonts w:hint="eastAsia"/>
        </w:rPr>
        <w:t>　　第一节 美洛昔康市场策略分析</w:t>
      </w:r>
      <w:r>
        <w:rPr>
          <w:rFonts w:hint="eastAsia"/>
        </w:rPr>
        <w:br/>
      </w:r>
      <w:r>
        <w:rPr>
          <w:rFonts w:hint="eastAsia"/>
        </w:rPr>
        <w:t>　　　　一、美洛昔康价格策略分析</w:t>
      </w:r>
      <w:r>
        <w:rPr>
          <w:rFonts w:hint="eastAsia"/>
        </w:rPr>
        <w:br/>
      </w:r>
      <w:r>
        <w:rPr>
          <w:rFonts w:hint="eastAsia"/>
        </w:rPr>
        <w:t>　　　　二、美洛昔康渠道策略分析</w:t>
      </w:r>
      <w:r>
        <w:rPr>
          <w:rFonts w:hint="eastAsia"/>
        </w:rPr>
        <w:br/>
      </w:r>
      <w:r>
        <w:rPr>
          <w:rFonts w:hint="eastAsia"/>
        </w:rPr>
        <w:t>　　第二节 美洛昔康销售策略分析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提高美洛昔康企业竞争力的策略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一、提高中国美洛昔康企业核心竞争力的对策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二、美洛昔康企业提升竞争力的主要方向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三、影响美洛昔康企业核心竞争力的因素及提升途径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四、提高美洛昔康企业竞争力的策略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对我国美洛昔康品牌的战略思考</w:t>
      </w:r>
      <w:r>
        <w:rPr>
          <w:rFonts w:hint="eastAsia"/>
        </w:rPr>
        <w:br/>
      </w:r>
      <w:r>
        <w:rPr>
          <w:rFonts w:hint="eastAsia"/>
        </w:rPr>
        <w:t>　　　　一、美洛昔康实施品牌战略的意义</w:t>
      </w:r>
      <w:r>
        <w:rPr>
          <w:rFonts w:hint="eastAsia"/>
        </w:rPr>
        <w:br/>
      </w:r>
      <w:r>
        <w:rPr>
          <w:rFonts w:hint="eastAsia"/>
        </w:rPr>
        <w:t>　　　　二、美洛昔康企业品牌的现状分析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三、我国美洛昔康企业的品牌战略</w:t>
      </w:r>
      <w:r>
        <w:rPr>
          <w:rFonts w:hint="eastAsia"/>
        </w:rPr>
        <w:br/>
      </w:r>
      <w:r>
        <w:rPr>
          <w:rFonts w:hint="eastAsia"/>
        </w:rPr>
        <w:t>　　　　四、美洛昔康品牌战略管理的策略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美洛昔康行业投资机会与风险规避研究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2025-2031年中国美洛昔康投资环境的分析与对策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2025-2031年中国美洛昔康投资机遇分析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2025-2031年中国美洛昔康投资风险分析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2025-2031年中国美洛昔康投资策略与建议</w:t>
      </w:r>
      <w:r>
        <w:rPr>
          <w:rFonts w:hint="eastAsia"/>
        </w:rPr>
        <w:br/>
      </w:r>
      <w:r>
        <w:rPr>
          <w:rFonts w:hint="eastAsia"/>
        </w:rPr>
        <w:t>　　　　一、美洛昔康企业资本结构选择</w:t>
      </w:r>
      <w:r>
        <w:rPr>
          <w:rFonts w:hint="eastAsia"/>
        </w:rPr>
        <w:br/>
      </w:r>
      <w:r>
        <w:rPr>
          <w:rFonts w:hint="eastAsia"/>
        </w:rPr>
        <w:t>　　　　二、美洛昔康企业战略选择</w:t>
      </w:r>
      <w:r>
        <w:rPr>
          <w:rFonts w:hint="eastAsia"/>
        </w:rPr>
        <w:br/>
      </w:r>
      <w:r>
        <w:rPr>
          <w:rFonts w:hint="eastAsia"/>
        </w:rPr>
        <w:t>　　　　三、美洛昔康行业投资区域选择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美洛昔康市场预测及项目投资建议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中国美洛昔康行业生产、营销企业投资运作模式分析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美洛昔康行业外销与内销优势分析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2025-2031年中国美洛昔康行业市场规模及增长趋势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2025-2031年中国美洛昔康行业投资规模预测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2025-2031年美洛昔康行业市场盈利预测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中.智林.：美洛昔康行业项目投资建议</w:t>
      </w:r>
      <w:r>
        <w:rPr>
          <w:rFonts w:hint="eastAsia"/>
        </w:rPr>
        <w:br/>
      </w:r>
      <w:r>
        <w:rPr>
          <w:rFonts w:hint="eastAsia"/>
        </w:rPr>
        <w:t>　　　　一、美洛昔康技术应用注意事项</w:t>
      </w:r>
      <w:r>
        <w:rPr>
          <w:rFonts w:hint="eastAsia"/>
        </w:rPr>
        <w:br/>
      </w:r>
      <w:r>
        <w:rPr>
          <w:rFonts w:hint="eastAsia"/>
        </w:rPr>
        <w:t>　　　　二、美洛昔康项目投资注意事项</w:t>
      </w:r>
      <w:r>
        <w:rPr>
          <w:rFonts w:hint="eastAsia"/>
        </w:rPr>
        <w:br/>
      </w:r>
      <w:r>
        <w:rPr>
          <w:rFonts w:hint="eastAsia"/>
        </w:rPr>
        <w:t>　　　　三、美洛昔康生产开发注意事项</w:t>
      </w:r>
      <w:r>
        <w:rPr>
          <w:rFonts w:hint="eastAsia"/>
        </w:rPr>
        <w:br/>
      </w:r>
      <w:r>
        <w:rPr>
          <w:rFonts w:hint="eastAsia"/>
        </w:rPr>
        <w:t>　　　　四、美洛昔康销售注意事项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美洛昔康产业链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2020-2025年中国美洛昔康行业市场规模及增长情况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2020-2025年中国美洛昔康行业产量及增长趋势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2020-2025年中国美洛昔康市场需求量及增速统计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2020-2025年中国美洛昔康行业盈利情况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2020-2025年中国美洛昔康行业企业数量情况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2020-2025年中国美洛昔康行业企业平均规模情况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2020-2025年中国美洛昔康行业市场规模及增长情况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**地区美洛昔康市场规模及增长情况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**地区美洛昔康行业市场需求情况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美洛昔康重点企业（一）基本信息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美洛昔康重点企业（一）经营情况分析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美洛昔康重点企业（一）主要经济指标情况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美洛昔康重点企业（一）盈利能力情况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美洛昔康重点企业（一）偿债能力情况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美洛昔康重点企业（一）运营能力情况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美洛昔康重点企业（一）成长能力情况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美洛昔康重点企业（二）基本信息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美洛昔康重点企业（二）经营情况分析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美洛昔康重点企业（二）主要经济指标情况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美洛昔康重点企业（二）盈利能力情况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美洛昔康重点企业（二）偿债能力情况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美洛昔康重点企业（二）运营能力情况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美洛昔康重点企业（二）成长能力情况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2025-2031年中国美洛昔康行业产量预测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2025-2031年中国美洛昔康市场需求量预测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2025-2031年中国美洛昔康行业市场规模预测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2025-2031年中国美洛昔康市场前景分析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2025-2031年中国美洛昔康行业发展趋势预测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0975d700f24684" w:history="1">
        <w:r>
          <w:rPr>
            <w:rStyle w:val="Hyperlink"/>
          </w:rPr>
          <w:t>2025-2031年中国美洛昔康行业调研及未来发展趋势分析报告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0228707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0975d700f24684" w:history="1">
        <w:r>
          <w:rPr>
            <w:rStyle w:val="Hyperlink"/>
          </w:rPr>
          <w:t>https://www.20087.com/2009-09/R_2009_2013meiluoxikangdangqianxianzhuBaoGao.html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洛昔康片最多吃几天、美洛昔康片、最安全的非甾体止痛药、美洛昔康片一天吃几次、类风湿性关节炎吃什么药效果好、美洛昔康片的副作用、治疗类风湿的最新特效药、美洛昔康片是止疼药吗、美洛昔康片进口药叫啥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537c9b8e0e4870" w:history="1">
      <w:r>
        <w:rPr>
          <w:rStyle w:val="Hyperlink"/>
        </w:rPr>
        <w:t>2025-2031年中国美洛昔康行业调研及未来发展趋势分析报告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9-09/R_2009_2013meiluoxikangdangqianxianzhuBaoGao.html" TargetMode="External" Id="R6d0975d700f246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9-09/R_2009_2013meiluoxikangdangqianxianzhuBaoGao.html" TargetMode="External" Id="R5a537c9b8e0e48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2024-08-19T00:22:00Z</dcterms:created>
  <dcterms:modified xsi:type="dcterms:W3CDTF">2024-08-19T01:22:00Z</dcterms:modified>
  <dc:subject>2025-2031年中国美洛昔康行业调研及未来发展趋势分析报告</dc:subject>
  <dc:title>2025-2031年中国美洛昔康行业调研及未来发展趋势分析报告</dc:title>
  <cp:keywords>2025-2031年中国美洛昔康行业调研及未来发展趋势分析报告</cp:keywords>
  <dc:description>2025-2031年中国美洛昔康行业调研及未来发展趋势分析报告</dc:description>
</cp:coreProperties>
</file>