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8408d71ae4aea" w:history="1">
              <w:r>
                <w:rPr>
                  <w:rStyle w:val="Hyperlink"/>
                </w:rPr>
                <w:t>2009-2015年非晶硅薄膜太阳能电池深度调研及投资预测报告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8408d71ae4aea" w:history="1">
              <w:r>
                <w:rPr>
                  <w:rStyle w:val="Hyperlink"/>
                </w:rPr>
                <w:t>2009-2015年非晶硅薄膜太阳能电池深度调研及投资预测报告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38408d71ae4aea" w:history="1">
                <w:r>
                  <w:rPr>
                    <w:rStyle w:val="Hyperlink"/>
                  </w:rPr>
                  <w:t>https://www.20087.com/2009-09/R_2009_2015nianfeijingguibaomotaiyangnBaoGao.html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2008-2009年世界太阳能电池产业运行状况透析</w:t>
      </w:r>
      <w:r>
        <w:rPr>
          <w:rFonts w:hint="eastAsia"/>
        </w:rPr>
        <w:br/>
      </w:r>
      <w:r>
        <w:rPr>
          <w:rFonts w:hint="eastAsia"/>
        </w:rPr>
        <w:t>　　第一节 2008-2009年世界太阳能电池产业发展综述</w:t>
      </w:r>
      <w:r>
        <w:rPr>
          <w:rFonts w:hint="eastAsia"/>
        </w:rPr>
        <w:br/>
      </w:r>
      <w:r>
        <w:rPr>
          <w:rFonts w:hint="eastAsia"/>
        </w:rPr>
        <w:t>　　　　一、世界太阳能电池发展史</w:t>
      </w:r>
      <w:r>
        <w:rPr>
          <w:rFonts w:hint="eastAsia"/>
        </w:rPr>
        <w:br/>
      </w:r>
      <w:r>
        <w:rPr>
          <w:rFonts w:hint="eastAsia"/>
        </w:rPr>
        <w:t>　　　　二、国际太阳能电池产业发展概述</w:t>
      </w:r>
      <w:r>
        <w:rPr>
          <w:rFonts w:hint="eastAsia"/>
        </w:rPr>
        <w:br/>
      </w:r>
      <w:r>
        <w:rPr>
          <w:rFonts w:hint="eastAsia"/>
        </w:rPr>
        <w:t>　　　　三、近年世界太阳能电池产业发展现状分析</w:t>
      </w:r>
      <w:r>
        <w:rPr>
          <w:rFonts w:hint="eastAsia"/>
        </w:rPr>
        <w:br/>
      </w:r>
      <w:r>
        <w:rPr>
          <w:rFonts w:hint="eastAsia"/>
        </w:rPr>
        <w:t>　　第二节 2008-2009年全球太阳能电池产业市场解析</w:t>
      </w:r>
      <w:r>
        <w:rPr>
          <w:rFonts w:hint="eastAsia"/>
        </w:rPr>
        <w:br/>
      </w:r>
      <w:r>
        <w:rPr>
          <w:rFonts w:hint="eastAsia"/>
        </w:rPr>
        <w:t>　　　　一、国际太阳能电池产品市场</w:t>
      </w:r>
      <w:r>
        <w:rPr>
          <w:rFonts w:hint="eastAsia"/>
        </w:rPr>
        <w:br/>
      </w:r>
      <w:r>
        <w:rPr>
          <w:rFonts w:hint="eastAsia"/>
        </w:rPr>
        <w:t>　　　　二、太阳能电池全球供不应求</w:t>
      </w:r>
      <w:r>
        <w:rPr>
          <w:rFonts w:hint="eastAsia"/>
        </w:rPr>
        <w:br/>
      </w:r>
      <w:r>
        <w:rPr>
          <w:rFonts w:hint="eastAsia"/>
        </w:rPr>
        <w:t>　　　　三、全球太阳电池产量增幅显著</w:t>
      </w:r>
      <w:r>
        <w:rPr>
          <w:rFonts w:hint="eastAsia"/>
        </w:rPr>
        <w:br/>
      </w:r>
      <w:r>
        <w:rPr>
          <w:rFonts w:hint="eastAsia"/>
        </w:rPr>
        <w:t>　　第三节 2008-2009年国际太阳能电池企业发展动向探析</w:t>
      </w:r>
      <w:r>
        <w:rPr>
          <w:rFonts w:hint="eastAsia"/>
        </w:rPr>
        <w:br/>
      </w:r>
      <w:r>
        <w:rPr>
          <w:rFonts w:hint="eastAsia"/>
        </w:rPr>
        <w:t>　　　　一、本田推出低成本太阳能电池</w:t>
      </w:r>
      <w:r>
        <w:rPr>
          <w:rFonts w:hint="eastAsia"/>
        </w:rPr>
        <w:br/>
      </w:r>
      <w:r>
        <w:rPr>
          <w:rFonts w:hint="eastAsia"/>
        </w:rPr>
        <w:t>　　　　二、日本京瓷开发出200W太阳能电池</w:t>
      </w:r>
      <w:r>
        <w:rPr>
          <w:rFonts w:hint="eastAsia"/>
        </w:rPr>
        <w:br/>
      </w:r>
      <w:r>
        <w:rPr>
          <w:rFonts w:hint="eastAsia"/>
        </w:rPr>
        <w:t>　　　　三、日本三菱在欧洲建太阳能电池厂</w:t>
      </w:r>
      <w:r>
        <w:rPr>
          <w:rFonts w:hint="eastAsia"/>
        </w:rPr>
        <w:br/>
      </w:r>
      <w:r>
        <w:rPr>
          <w:rFonts w:hint="eastAsia"/>
        </w:rPr>
        <w:t>　　　　四、夏普加强发展太阳能电池业务</w:t>
      </w:r>
      <w:r>
        <w:rPr>
          <w:rFonts w:hint="eastAsia"/>
        </w:rPr>
        <w:br/>
      </w:r>
      <w:r>
        <w:rPr>
          <w:rFonts w:hint="eastAsia"/>
        </w:rPr>
        <w:t>　　　　五、德国肖特集团开拓中国光伏电池市场</w:t>
      </w:r>
      <w:r>
        <w:rPr>
          <w:rFonts w:hint="eastAsia"/>
        </w:rPr>
        <w:br/>
      </w:r>
      <w:r>
        <w:rPr>
          <w:rFonts w:hint="eastAsia"/>
        </w:rPr>
        <w:t>　　第四节 2008-2009年各国太阳能产品支持政策分析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2008-2009年中国非晶硅太阳能电池发展态势分析</w:t>
      </w:r>
      <w:r>
        <w:rPr>
          <w:rFonts w:hint="eastAsia"/>
        </w:rPr>
        <w:br/>
      </w:r>
      <w:r>
        <w:rPr>
          <w:rFonts w:hint="eastAsia"/>
        </w:rPr>
        <w:t>　　第一节 2008-2009年非晶硅太阳能电池市场容量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第二节 2008-2009年非晶硅太阳能电池市场发展趋势</w:t>
      </w:r>
      <w:r>
        <w:rPr>
          <w:rFonts w:hint="eastAsia"/>
        </w:rPr>
        <w:br/>
      </w:r>
      <w:r>
        <w:rPr>
          <w:rFonts w:hint="eastAsia"/>
        </w:rPr>
        <w:t>　　　　一、非晶硅电池发展趋势</w:t>
      </w:r>
      <w:r>
        <w:rPr>
          <w:rFonts w:hint="eastAsia"/>
        </w:rPr>
        <w:br/>
      </w:r>
      <w:r>
        <w:rPr>
          <w:rFonts w:hint="eastAsia"/>
        </w:rPr>
        <w:t>　　　　二、薄膜电池产业化进程加快</w:t>
      </w:r>
      <w:r>
        <w:rPr>
          <w:rFonts w:hint="eastAsia"/>
        </w:rPr>
        <w:br/>
      </w:r>
      <w:r>
        <w:rPr>
          <w:rFonts w:hint="eastAsia"/>
        </w:rPr>
        <w:t>　　　　三、太阳能电池发展趋势</w:t>
      </w:r>
      <w:r>
        <w:rPr>
          <w:rFonts w:hint="eastAsia"/>
        </w:rPr>
        <w:br/>
      </w:r>
      <w:r>
        <w:rPr>
          <w:rFonts w:hint="eastAsia"/>
        </w:rPr>
        <w:t>　　第三节 2008-2009年中国非晶硅太阳能市场容量预测</w:t>
      </w:r>
      <w:r>
        <w:rPr>
          <w:rFonts w:hint="eastAsia"/>
        </w:rPr>
        <w:br/>
      </w:r>
      <w:r>
        <w:rPr>
          <w:rFonts w:hint="eastAsia"/>
        </w:rPr>
        <w:t>　　　　一、中国光伏产业投资分析</w:t>
      </w:r>
      <w:r>
        <w:rPr>
          <w:rFonts w:hint="eastAsia"/>
        </w:rPr>
        <w:br/>
      </w:r>
      <w:r>
        <w:rPr>
          <w:rFonts w:hint="eastAsia"/>
        </w:rPr>
        <w:t>　　　　二、中国非晶硅太阳能市场容量预测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2008-2009年中国非晶硅薄膜太阳能电池的相关政策研究</w:t>
      </w:r>
      <w:r>
        <w:rPr>
          <w:rFonts w:hint="eastAsia"/>
        </w:rPr>
        <w:br/>
      </w:r>
      <w:r>
        <w:rPr>
          <w:rFonts w:hint="eastAsia"/>
        </w:rPr>
        <w:t>　　第一节 2008-2009年中国非晶硅薄膜太阳能电池行业基本政策</w:t>
      </w:r>
      <w:r>
        <w:rPr>
          <w:rFonts w:hint="eastAsia"/>
        </w:rPr>
        <w:br/>
      </w:r>
      <w:r>
        <w:rPr>
          <w:rFonts w:hint="eastAsia"/>
        </w:rPr>
        <w:t>　　　　一、可再生能源法基本制度</w:t>
      </w:r>
      <w:r>
        <w:rPr>
          <w:rFonts w:hint="eastAsia"/>
        </w:rPr>
        <w:br/>
      </w:r>
      <w:r>
        <w:rPr>
          <w:rFonts w:hint="eastAsia"/>
        </w:rPr>
        <w:t>　　　　二、可再生能源电价附加收入调配暂行办法</w:t>
      </w:r>
      <w:r>
        <w:rPr>
          <w:rFonts w:hint="eastAsia"/>
        </w:rPr>
        <w:br/>
      </w:r>
      <w:r>
        <w:rPr>
          <w:rFonts w:hint="eastAsia"/>
        </w:rPr>
        <w:t>　　　　三、可再生能源发电有关管理规定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四、可再生能源发电价格和费用分摊管理试行办法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第二节 边远地区光伏产业补贴政策</w:t>
      </w:r>
      <w:r>
        <w:rPr>
          <w:rFonts w:hint="eastAsia"/>
        </w:rPr>
        <w:br/>
      </w:r>
      <w:r>
        <w:rPr>
          <w:rFonts w:hint="eastAsia"/>
        </w:rPr>
        <w:t>　　第三节 中国光伏产业技术示范和试点政策</w:t>
      </w:r>
      <w:r>
        <w:rPr>
          <w:rFonts w:hint="eastAsia"/>
        </w:rPr>
        <w:br/>
      </w:r>
      <w:r>
        <w:rPr>
          <w:rFonts w:hint="eastAsia"/>
        </w:rPr>
        <w:t>　　　　一、可再生能源建筑应用示范项目评审办法</w:t>
      </w:r>
      <w:r>
        <w:rPr>
          <w:rFonts w:hint="eastAsia"/>
        </w:rPr>
        <w:br/>
      </w:r>
      <w:r>
        <w:rPr>
          <w:rFonts w:hint="eastAsia"/>
        </w:rPr>
        <w:t>　　　　二、可再生能源建筑可再生能源建筑应用专项资金管理暂行办法</w:t>
      </w:r>
      <w:r>
        <w:rPr>
          <w:rFonts w:hint="eastAsia"/>
        </w:rPr>
        <w:br/>
      </w:r>
      <w:r>
        <w:rPr>
          <w:rFonts w:hint="eastAsia"/>
        </w:rPr>
        <w:t>　　第四节 中国光伏产业发展规划</w:t>
      </w:r>
      <w:r>
        <w:rPr>
          <w:rFonts w:hint="eastAsia"/>
        </w:rPr>
        <w:br/>
      </w:r>
      <w:r>
        <w:rPr>
          <w:rFonts w:hint="eastAsia"/>
        </w:rPr>
        <w:t>　　　　一、2010和2020年中国太阳能重点发展领域</w:t>
      </w:r>
      <w:r>
        <w:rPr>
          <w:rFonts w:hint="eastAsia"/>
        </w:rPr>
        <w:br/>
      </w:r>
      <w:r>
        <w:rPr>
          <w:rFonts w:hint="eastAsia"/>
        </w:rPr>
        <w:t>　　　　二、国内光伏产业规划目标</w:t>
      </w:r>
      <w:r>
        <w:rPr>
          <w:rFonts w:hint="eastAsia"/>
        </w:rPr>
        <w:br/>
      </w:r>
      <w:r>
        <w:rPr>
          <w:rFonts w:hint="eastAsia"/>
        </w:rPr>
        <w:t>　　第五节 《可再生能源法》及其实施细节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二、可再生能源法配套法规及主要内容</w:t>
      </w:r>
      <w:r>
        <w:rPr>
          <w:rFonts w:hint="eastAsia"/>
        </w:rPr>
        <w:br/>
      </w:r>
      <w:r>
        <w:rPr>
          <w:rFonts w:hint="eastAsia"/>
        </w:rPr>
        <w:t>　　　　三、已出台主要实施细则的说明</w:t>
      </w:r>
      <w:r>
        <w:rPr>
          <w:rFonts w:hint="eastAsia"/>
        </w:rPr>
        <w:br/>
      </w:r>
      <w:r>
        <w:rPr>
          <w:rFonts w:hint="eastAsia"/>
        </w:rPr>
        <w:t>　　　　四、可再生能源法产生的影响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2008-2009年中国非晶硅薄膜太阳能电池材料工艺与技术</w:t>
      </w:r>
      <w:r>
        <w:rPr>
          <w:rFonts w:hint="eastAsia"/>
        </w:rPr>
        <w:br/>
      </w:r>
      <w:r>
        <w:rPr>
          <w:rFonts w:hint="eastAsia"/>
        </w:rPr>
        <w:t>　　第一节 2008-2009年中国非晶硅技术特点和发展方向分析</w:t>
      </w:r>
      <w:r>
        <w:rPr>
          <w:rFonts w:hint="eastAsia"/>
        </w:rPr>
        <w:br/>
      </w:r>
      <w:r>
        <w:rPr>
          <w:rFonts w:hint="eastAsia"/>
        </w:rPr>
        <w:t>　　　　一、非晶硅太阳能电池技术特点</w:t>
      </w:r>
      <w:r>
        <w:rPr>
          <w:rFonts w:hint="eastAsia"/>
        </w:rPr>
        <w:br/>
      </w:r>
      <w:r>
        <w:rPr>
          <w:rFonts w:hint="eastAsia"/>
        </w:rPr>
        <w:t>　　　　二、非晶硅太阳能电池技术前景</w:t>
      </w:r>
      <w:r>
        <w:rPr>
          <w:rFonts w:hint="eastAsia"/>
        </w:rPr>
        <w:br/>
      </w:r>
      <w:r>
        <w:rPr>
          <w:rFonts w:hint="eastAsia"/>
        </w:rPr>
        <w:t>　　第二节 不同种类薄膜太阳能电池国外技术发展现状与趋势</w:t>
      </w:r>
      <w:r>
        <w:rPr>
          <w:rFonts w:hint="eastAsia"/>
        </w:rPr>
        <w:br/>
      </w:r>
      <w:r>
        <w:rPr>
          <w:rFonts w:hint="eastAsia"/>
        </w:rPr>
        <w:t>　　　　一、多晶硅薄膜（poly-Si thin film）太阳能电池工艺与技术发展</w:t>
      </w:r>
      <w:r>
        <w:rPr>
          <w:rFonts w:hint="eastAsia"/>
        </w:rPr>
        <w:br/>
      </w:r>
      <w:r>
        <w:rPr>
          <w:rFonts w:hint="eastAsia"/>
        </w:rPr>
        <w:t>　　　　二、非晶硅薄膜（非晶硅 thin film）太阳能电池工艺及技术发展</w:t>
      </w:r>
      <w:r>
        <w:rPr>
          <w:rFonts w:hint="eastAsia"/>
        </w:rPr>
        <w:br/>
      </w:r>
      <w:r>
        <w:rPr>
          <w:rFonts w:hint="eastAsia"/>
        </w:rPr>
        <w:t>　　　　三、碲化镉（CdTe）系薄膜太阳能电池工艺及技术发展</w:t>
      </w:r>
      <w:r>
        <w:rPr>
          <w:rFonts w:hint="eastAsia"/>
        </w:rPr>
        <w:br/>
      </w:r>
      <w:r>
        <w:rPr>
          <w:rFonts w:hint="eastAsia"/>
        </w:rPr>
        <w:t>　　　　四、砷化镓（GaAs）系薄膜太阳能电池工艺及技术发展</w:t>
      </w:r>
      <w:r>
        <w:rPr>
          <w:rFonts w:hint="eastAsia"/>
        </w:rPr>
        <w:br/>
      </w:r>
      <w:r>
        <w:rPr>
          <w:rFonts w:hint="eastAsia"/>
        </w:rPr>
        <w:t>　　　　五、硒铟铜（CIS）系薄膜太阳能电池工艺及技术发展</w:t>
      </w:r>
      <w:r>
        <w:rPr>
          <w:rFonts w:hint="eastAsia"/>
        </w:rPr>
        <w:br/>
      </w:r>
      <w:r>
        <w:rPr>
          <w:rFonts w:hint="eastAsia"/>
        </w:rPr>
        <w:t>　　　　六、聚合物多层修饰电极型太阳能电池工艺及技术发展</w:t>
      </w:r>
      <w:r>
        <w:rPr>
          <w:rFonts w:hint="eastAsia"/>
        </w:rPr>
        <w:br/>
      </w:r>
      <w:r>
        <w:rPr>
          <w:rFonts w:hint="eastAsia"/>
        </w:rPr>
        <w:t>　　　　七、纳米晶化学太阳能电池工艺及技术发展</w:t>
      </w:r>
      <w:r>
        <w:rPr>
          <w:rFonts w:hint="eastAsia"/>
        </w:rPr>
        <w:br/>
      </w:r>
      <w:r>
        <w:rPr>
          <w:rFonts w:hint="eastAsia"/>
        </w:rPr>
        <w:t>　　　　八、染料敏化（色素增感）型太阳能电池工艺及技术发展</w:t>
      </w:r>
      <w:r>
        <w:rPr>
          <w:rFonts w:hint="eastAsia"/>
        </w:rPr>
        <w:br/>
      </w:r>
      <w:r>
        <w:rPr>
          <w:rFonts w:hint="eastAsia"/>
        </w:rPr>
        <w:t>　　第三节 2008-2009年国际薄膜太阳能电池技术项目研究进展</w:t>
      </w:r>
      <w:r>
        <w:rPr>
          <w:rFonts w:hint="eastAsia"/>
        </w:rPr>
        <w:br/>
      </w:r>
      <w:r>
        <w:rPr>
          <w:rFonts w:hint="eastAsia"/>
        </w:rPr>
        <w:t>　　　　一、化合物薄膜电池技术项目</w:t>
      </w:r>
      <w:r>
        <w:rPr>
          <w:rFonts w:hint="eastAsia"/>
        </w:rPr>
        <w:br/>
      </w:r>
      <w:r>
        <w:rPr>
          <w:rFonts w:hint="eastAsia"/>
        </w:rPr>
        <w:t>　　　　二、染料敏化太阳电池技术项目</w:t>
      </w:r>
      <w:r>
        <w:rPr>
          <w:rFonts w:hint="eastAsia"/>
        </w:rPr>
        <w:br/>
      </w:r>
      <w:r>
        <w:rPr>
          <w:rFonts w:hint="eastAsia"/>
        </w:rPr>
        <w:t>　　　　三、有机薄膜太阳能电池技术项目</w:t>
      </w:r>
      <w:r>
        <w:rPr>
          <w:rFonts w:hint="eastAsia"/>
        </w:rPr>
        <w:br/>
      </w:r>
      <w:r>
        <w:rPr>
          <w:rFonts w:hint="eastAsia"/>
        </w:rPr>
        <w:t>　　第四节 2008-2009年国内薄膜太阳能电池技术项目研究进展</w:t>
      </w:r>
      <w:r>
        <w:rPr>
          <w:rFonts w:hint="eastAsia"/>
        </w:rPr>
        <w:br/>
      </w:r>
      <w:r>
        <w:rPr>
          <w:rFonts w:hint="eastAsia"/>
        </w:rPr>
        <w:t>　　　　一、非晶/微晶硅薄膜太阳电池</w:t>
      </w:r>
      <w:r>
        <w:rPr>
          <w:rFonts w:hint="eastAsia"/>
        </w:rPr>
        <w:br/>
      </w:r>
      <w:r>
        <w:rPr>
          <w:rFonts w:hint="eastAsia"/>
        </w:rPr>
        <w:t>　　　　二、多晶硅薄膜电池</w:t>
      </w:r>
      <w:r>
        <w:rPr>
          <w:rFonts w:hint="eastAsia"/>
        </w:rPr>
        <w:br/>
      </w:r>
      <w:r>
        <w:rPr>
          <w:rFonts w:hint="eastAsia"/>
        </w:rPr>
        <w:t>　　　　三、化合物薄膜太阳电池</w:t>
      </w:r>
      <w:r>
        <w:rPr>
          <w:rFonts w:hint="eastAsia"/>
        </w:rPr>
        <w:br/>
      </w:r>
      <w:r>
        <w:rPr>
          <w:rFonts w:hint="eastAsia"/>
        </w:rPr>
        <w:t>　　　　四、染料敏化TiO2电池</w:t>
      </w:r>
      <w:r>
        <w:rPr>
          <w:rFonts w:hint="eastAsia"/>
        </w:rPr>
        <w:br/>
      </w:r>
      <w:r>
        <w:rPr>
          <w:rFonts w:hint="eastAsia"/>
        </w:rPr>
        <w:t>　　第五节 2009-2015年中国TFT-LCD技术现状及趋势分析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2008-2009年中国非晶硅薄膜太阳能电池产业运行动态分析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2008-2009年中国非晶硅薄膜太阳能电池优势分析</w:t>
      </w:r>
      <w:r>
        <w:rPr>
          <w:rFonts w:hint="eastAsia"/>
        </w:rPr>
        <w:br/>
      </w:r>
      <w:r>
        <w:rPr>
          <w:rFonts w:hint="eastAsia"/>
        </w:rPr>
        <w:t>　　　　一、生产成本低</w:t>
      </w:r>
      <w:r>
        <w:rPr>
          <w:rFonts w:hint="eastAsia"/>
        </w:rPr>
        <w:br/>
      </w:r>
      <w:r>
        <w:rPr>
          <w:rFonts w:hint="eastAsia"/>
        </w:rPr>
        <w:t>　　　　二、能量返回期短</w:t>
      </w:r>
      <w:r>
        <w:rPr>
          <w:rFonts w:hint="eastAsia"/>
        </w:rPr>
        <w:br/>
      </w:r>
      <w:r>
        <w:rPr>
          <w:rFonts w:hint="eastAsia"/>
        </w:rPr>
        <w:t>　　　　三、适于大批量生产</w:t>
      </w:r>
      <w:r>
        <w:rPr>
          <w:rFonts w:hint="eastAsia"/>
        </w:rPr>
        <w:br/>
      </w:r>
      <w:r>
        <w:rPr>
          <w:rFonts w:hint="eastAsia"/>
        </w:rPr>
        <w:t>　　　　四、高温性能好</w:t>
      </w:r>
      <w:r>
        <w:rPr>
          <w:rFonts w:hint="eastAsia"/>
        </w:rPr>
        <w:br/>
      </w:r>
      <w:r>
        <w:rPr>
          <w:rFonts w:hint="eastAsia"/>
        </w:rPr>
        <w:t>　　　　五、弱光响应好，充电效率高</w:t>
      </w:r>
      <w:r>
        <w:rPr>
          <w:rFonts w:hint="eastAsia"/>
        </w:rPr>
        <w:br/>
      </w:r>
      <w:r>
        <w:rPr>
          <w:rFonts w:hint="eastAsia"/>
        </w:rPr>
        <w:t>　　第二节 中国非晶硅薄膜电池企业目前产能分析</w:t>
      </w:r>
      <w:r>
        <w:rPr>
          <w:rFonts w:hint="eastAsia"/>
        </w:rPr>
        <w:br/>
      </w:r>
      <w:r>
        <w:rPr>
          <w:rFonts w:hint="eastAsia"/>
        </w:rPr>
        <w:t>　　第三节 2008-2009年非晶硅薄膜太阳能主要子市场分析</w:t>
      </w:r>
      <w:r>
        <w:rPr>
          <w:rFonts w:hint="eastAsia"/>
        </w:rPr>
        <w:br/>
      </w:r>
      <w:r>
        <w:rPr>
          <w:rFonts w:hint="eastAsia"/>
        </w:rPr>
        <w:t>　　　　一、各种材料太阳电池</w:t>
      </w:r>
      <w:r>
        <w:rPr>
          <w:rFonts w:hint="eastAsia"/>
        </w:rPr>
        <w:br/>
      </w:r>
      <w:r>
        <w:rPr>
          <w:rFonts w:hint="eastAsia"/>
        </w:rPr>
        <w:t>　　　　二、全球多晶硅供需市场分析</w:t>
      </w:r>
      <w:r>
        <w:rPr>
          <w:rFonts w:hint="eastAsia"/>
        </w:rPr>
        <w:br/>
      </w:r>
      <w:r>
        <w:rPr>
          <w:rFonts w:hint="eastAsia"/>
        </w:rPr>
        <w:t>　　　　三、国内多晶硅材料生产及需求现状</w:t>
      </w:r>
      <w:r>
        <w:rPr>
          <w:rFonts w:hint="eastAsia"/>
        </w:rPr>
        <w:br/>
      </w:r>
      <w:r>
        <w:rPr>
          <w:rFonts w:hint="eastAsia"/>
        </w:rPr>
        <w:t>　　　　四、近几年中国筹建、扩建、新建的多晶硅项目</w:t>
      </w:r>
      <w:r>
        <w:rPr>
          <w:rFonts w:hint="eastAsia"/>
        </w:rPr>
        <w:br/>
      </w:r>
      <w:r>
        <w:rPr>
          <w:rFonts w:hint="eastAsia"/>
        </w:rPr>
        <w:t>　　　　五、中国各种太阳能电池转换效率水平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2006-2009年中国电池制造行业主要指标监测分析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2006-2008年中国电池制造行业数据统计与监测分析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一、2006-2008年中国电池制造行业企业数量增长分析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二、2006-2008年中国电池制造行业从业人数调查分析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三、2005-2008年中国电池制造行业总销售收入分析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四、2005-2008年中国电池制造行业利润总额分析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五、2005-2008年中国电池制造行业投资资产增长性分析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2009年中国电池制造行业最新数据统计与监测分析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2009年中国电池制造行业投资状况监测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2008-2009年中国非晶硅薄膜太阳能产业竞争格局分析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2008-2009年中国非晶硅太阳能电池产业竞争分析</w:t>
      </w:r>
      <w:r>
        <w:rPr>
          <w:rFonts w:hint="eastAsia"/>
        </w:rPr>
        <w:br/>
      </w:r>
      <w:r>
        <w:rPr>
          <w:rFonts w:hint="eastAsia"/>
        </w:rPr>
        <w:t>　　　　一、世界非晶硅太阳能电池竞争状况分析</w:t>
      </w:r>
      <w:r>
        <w:rPr>
          <w:rFonts w:hint="eastAsia"/>
        </w:rPr>
        <w:br/>
      </w:r>
      <w:r>
        <w:rPr>
          <w:rFonts w:hint="eastAsia"/>
        </w:rPr>
        <w:t>　　　　二、中国非晶硅太阳能电池竞争状况分析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第二节 2008-2009年中国薄膜太阳能电池市场竞争格局分析</w:t>
      </w:r>
      <w:r>
        <w:rPr>
          <w:rFonts w:hint="eastAsia"/>
        </w:rPr>
        <w:br/>
      </w:r>
      <w:r>
        <w:rPr>
          <w:rFonts w:hint="eastAsia"/>
        </w:rPr>
        <w:t>　　　　一、中外风投集体逆市投资太阳能薄膜电池</w:t>
      </w:r>
      <w:r>
        <w:rPr>
          <w:rFonts w:hint="eastAsia"/>
        </w:rPr>
        <w:br/>
      </w:r>
      <w:r>
        <w:rPr>
          <w:rFonts w:hint="eastAsia"/>
        </w:rPr>
        <w:t>　　　　二、薄膜电池争宠太阳能电池市场</w:t>
      </w:r>
      <w:r>
        <w:rPr>
          <w:rFonts w:hint="eastAsia"/>
        </w:rPr>
        <w:br/>
      </w:r>
      <w:r>
        <w:rPr>
          <w:rFonts w:hint="eastAsia"/>
        </w:rPr>
        <w:t>　　　　三、技术快速提升成为薄膜太阳能厂重要胜出关键</w:t>
      </w:r>
      <w:r>
        <w:rPr>
          <w:rFonts w:hint="eastAsia"/>
        </w:rPr>
        <w:br/>
      </w:r>
      <w:r>
        <w:rPr>
          <w:rFonts w:hint="eastAsia"/>
        </w:rPr>
        <w:t>　　第三节 2008-2009年中国非晶硅薄膜太阳能电池提升竞争力策略分析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2008-2009年中国非晶硅薄膜太阳能电池上市企业竞争力分析</w:t>
      </w:r>
      <w:r>
        <w:rPr>
          <w:rFonts w:hint="eastAsia"/>
        </w:rPr>
        <w:br/>
      </w:r>
      <w:r>
        <w:rPr>
          <w:rFonts w:hint="eastAsia"/>
        </w:rPr>
        <w:t>　　第一节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上海交大南洋股份有限公司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第五节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2008-2009年中国非晶硅薄膜太阳能电池非上市企业财务分析</w:t>
      </w:r>
      <w:r>
        <w:rPr>
          <w:rFonts w:hint="eastAsia"/>
        </w:rPr>
        <w:br/>
      </w:r>
      <w:r>
        <w:rPr>
          <w:rFonts w:hint="eastAsia"/>
        </w:rPr>
        <w:t>　　第一节 哈尔滨--克罗拉太阳能电力公司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深圳日月环太阳能实业有限公司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深圳市创益科技发展有限公司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天津市津能电池科技有限公司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南通强生光电科技有限公司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二、南通强生在太阳能发电领域实现技术新突破</w:t>
      </w:r>
      <w:r>
        <w:rPr>
          <w:rFonts w:hint="eastAsia"/>
        </w:rPr>
        <w:br/>
      </w:r>
      <w:r>
        <w:rPr>
          <w:rFonts w:hint="eastAsia"/>
        </w:rPr>
        <w:t>　　　　三、成为国内首家大面积非晶硅薄膜电池批量生产企业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浙江正泰太阳能科技有限公司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2009-2015年中国薄膜类太阳能电池市场发展前景分析</w:t>
      </w:r>
      <w:r>
        <w:rPr>
          <w:rFonts w:hint="eastAsia"/>
        </w:rPr>
        <w:br/>
      </w:r>
      <w:r>
        <w:rPr>
          <w:rFonts w:hint="eastAsia"/>
        </w:rPr>
        <w:t>　　第一节 2009-2015年中国薄膜太阳能电池产业前景预测分析</w:t>
      </w:r>
      <w:r>
        <w:rPr>
          <w:rFonts w:hint="eastAsia"/>
        </w:rPr>
        <w:br/>
      </w:r>
      <w:r>
        <w:rPr>
          <w:rFonts w:hint="eastAsia"/>
        </w:rPr>
        <w:t>　　　　一、原材料方面</w:t>
      </w:r>
      <w:r>
        <w:rPr>
          <w:rFonts w:hint="eastAsia"/>
        </w:rPr>
        <w:br/>
      </w:r>
      <w:r>
        <w:rPr>
          <w:rFonts w:hint="eastAsia"/>
        </w:rPr>
        <w:t>　　　　二、薄膜太阳能电池市场份额的提升</w:t>
      </w:r>
      <w:r>
        <w:rPr>
          <w:rFonts w:hint="eastAsia"/>
        </w:rPr>
        <w:br/>
      </w:r>
      <w:r>
        <w:rPr>
          <w:rFonts w:hint="eastAsia"/>
        </w:rPr>
        <w:t>　　　　三、非晶硅成薄膜太阳能电池主流</w:t>
      </w:r>
      <w:r>
        <w:rPr>
          <w:rFonts w:hint="eastAsia"/>
        </w:rPr>
        <w:br/>
      </w:r>
      <w:r>
        <w:rPr>
          <w:rFonts w:hint="eastAsia"/>
        </w:rPr>
        <w:t>　　第二节 2009-2015年中国薄膜太阳能电池产业市场预测分析</w:t>
      </w:r>
      <w:r>
        <w:rPr>
          <w:rFonts w:hint="eastAsia"/>
        </w:rPr>
        <w:br/>
      </w:r>
      <w:r>
        <w:rPr>
          <w:rFonts w:hint="eastAsia"/>
        </w:rPr>
        <w:t>　　　　一、2015年薄膜太阳能电池市场格局展望</w:t>
      </w:r>
      <w:r>
        <w:rPr>
          <w:rFonts w:hint="eastAsia"/>
        </w:rPr>
        <w:br/>
      </w:r>
      <w:r>
        <w:rPr>
          <w:rFonts w:hint="eastAsia"/>
        </w:rPr>
        <w:t>　　　　二、2009年薄膜太阳能电池竞争态势</w:t>
      </w:r>
      <w:r>
        <w:rPr>
          <w:rFonts w:hint="eastAsia"/>
        </w:rPr>
        <w:br/>
      </w:r>
      <w:r>
        <w:rPr>
          <w:rFonts w:hint="eastAsia"/>
        </w:rPr>
        <w:t>　　　　三、市场供需预测分析</w:t>
      </w:r>
      <w:r>
        <w:rPr>
          <w:rFonts w:hint="eastAsia"/>
        </w:rPr>
        <w:br/>
      </w:r>
      <w:r>
        <w:rPr>
          <w:rFonts w:hint="eastAsia"/>
        </w:rPr>
        <w:t>　　第三节 2009-2015年中国薄膜太阳能电池产业市场盈利预测分析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2009-2015年中国非晶硅薄膜太阳能电池产业投资机会与风险分析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2009-2015年中国非晶硅薄膜太阳能电池产业投资环境分析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二、未来宏观经济走势预测分析</w:t>
      </w:r>
      <w:r>
        <w:rPr>
          <w:rFonts w:hint="eastAsia"/>
        </w:rPr>
        <w:br/>
      </w:r>
      <w:r>
        <w:rPr>
          <w:rFonts w:hint="eastAsia"/>
        </w:rPr>
        <w:t>　　第二节 2009-2015年中国非晶硅薄膜太阳能电池产业投资机会分析</w:t>
      </w:r>
      <w:r>
        <w:rPr>
          <w:rFonts w:hint="eastAsia"/>
        </w:rPr>
        <w:br/>
      </w:r>
      <w:r>
        <w:rPr>
          <w:rFonts w:hint="eastAsia"/>
        </w:rPr>
        <w:t>　　　　一、薄膜太阳能电池成投资热点</w:t>
      </w:r>
      <w:r>
        <w:rPr>
          <w:rFonts w:hint="eastAsia"/>
        </w:rPr>
        <w:br/>
      </w:r>
      <w:r>
        <w:rPr>
          <w:rFonts w:hint="eastAsia"/>
        </w:rPr>
        <w:t>　　　　二、2009年太阳能投资将主要集中在薄膜电池领域</w:t>
      </w:r>
      <w:r>
        <w:rPr>
          <w:rFonts w:hint="eastAsia"/>
        </w:rPr>
        <w:br/>
      </w:r>
      <w:r>
        <w:rPr>
          <w:rFonts w:hint="eastAsia"/>
        </w:rPr>
        <w:t>　　第三节 2009-2015年中国非晶硅薄膜太阳能电池产业投资风险分析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金融危机对中国薄膜太阳能电池投资影响及企业应对策略分析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2009年金融危机对薄膜太阳能电池的传导机制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2009年金融危机下薄膜太阳能电池工业成长性分析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中智-林-－薄膜太阳能电池出口转内销建议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8408d71ae4aea" w:history="1">
        <w:r>
          <w:rPr>
            <w:rStyle w:val="Hyperlink"/>
          </w:rPr>
          <w:t>2009-2015年非晶硅薄膜太阳能电池深度调研及投资预测报告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38408d71ae4aea" w:history="1">
        <w:r>
          <w:rPr>
            <w:rStyle w:val="Hyperlink"/>
          </w:rPr>
          <w:t>https://www.20087.com/2009-09/R_2009_2015nianfeijingguibaomotaiyangnBaoGao.html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9309d79f54862" w:history="1">
      <w:r>
        <w:rPr>
          <w:rStyle w:val="Hyperlink"/>
        </w:rPr>
        <w:t>2009-2015年非晶硅薄膜太阳能电池深度调研及投资预测报告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nianfeijingguibaomotaiyangnBaoGao.html" TargetMode="External" Id="R3438408d71ae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nianfeijingguibaomotaiyangnBaoGao.html" TargetMode="External" Id="Rfe09309d79f5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2009-09-09T07:14:00Z</dcterms:created>
  <dcterms:modified xsi:type="dcterms:W3CDTF">2009-09-09T08:14:00Z</dcterms:modified>
  <dc:subject>2009-2015年非晶硅薄膜太阳能电池深度调研及投资预测报告</dc:subject>
  <dc:title>2009-2015年非晶硅薄膜太阳能电池深度调研及投资预测报告</dc:title>
  <cp:keywords>2009-2015年非晶硅薄膜太阳能电池深度调研及投资预测报告</cp:keywords>
  <dc:description>2009-2015年非晶硅薄膜太阳能电池深度调研及投资预测报告</dc:description>
</cp:coreProperties>
</file>