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672069b44f46a5" w:history="1">
              <w:r>
                <w:rPr>
                  <w:rStyle w:val="Hyperlink"/>
                </w:rPr>
                <w:t>2008-2010年中国肠溶胶囊市场深度调查专项研究分析报告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672069b44f46a5" w:history="1">
              <w:r>
                <w:rPr>
                  <w:rStyle w:val="Hyperlink"/>
                </w:rPr>
                <w:t>2008-2010年中国肠溶胶囊市场深度调查专项研究分析报告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672069b44f46a5" w:history="1">
                <w:r>
                  <w:rPr>
                    <w:rStyle w:val="Hyperlink"/>
                  </w:rPr>
                  <w:t>https://www.20087.com/2009-10/R_2008_2010changrongjiaonangshichangshBaoGao.html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肠溶胶囊作为一种先进的药物制剂技术，旨在保护药物成分免受胃酸破坏，确保其在肠道特定环境下溶解吸收。目前，该技术已被广泛应用于对胃酸敏感的药物输送，如许多抗生素、蛋白质药物及一些需要在碱性环境中释放的药物。市场上肠溶胶囊壳材料不断进步，从传统的醋酸纤维素衍生物到更先进的聚合物，如聚己内酯和羟丙甲纤维素酞酸酯，提高了生物相容性和稳定性。此外，随着药物溶出度实时测定技术的提升，肠溶胶囊的性能评价更为精确，促进了产品质量的优化。</w:t>
      </w:r>
      <w:r>
        <w:rPr>
          <w:rFonts w:hint="eastAsia"/>
        </w:rPr>
        <w:br/>
      </w:r>
      <w:r>
        <w:rPr>
          <w:rFonts w:hint="eastAsia"/>
        </w:rPr>
        <w:t>　　未来肠溶胶囊技术将朝着个性化医疗和智能化方向发展，通过精确控制药物释放速率和部位，满足特定患者的治疗需求。生物可降解材料的应用将是重要趋势之一，旨在减少环境影响并提高患者安全性。同时，伴随3D打印技术的进步，定制化胶囊壳的制备将成为可能，进一步提升药物递送的针对性和效率。此外，智能肠溶胶囊的研发，如结合微型传感器监测肠道环境和药物释放状态，将为疾病管理和临床研究带来革命性改变。</w:t>
      </w:r>
      <w:r>
        <w:rPr>
          <w:rFonts w:hint="eastAsia"/>
        </w:rPr>
        <w:br/>
      </w:r>
      <w:r>
        <w:rPr>
          <w:rFonts w:hint="eastAsia"/>
        </w:rPr>
        <w:t>　　《</w:t>
      </w:r>
      <w:hyperlink r:id="Re8672069b44f46a5" w:history="1">
        <w:r>
          <w:rPr>
            <w:rStyle w:val="Hyperlink"/>
          </w:rPr>
          <w:t>2008-2010年中国肠溶胶囊市场深度调查专项研究分析报告</w:t>
        </w:r>
      </w:hyperlink>
      <w:r>
        <w:rPr>
          <w:rFonts w:hint="eastAsia"/>
        </w:rPr>
        <w:t>》系统全面的调研了肠溶胶囊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e8672069b44f46a5" w:history="1">
        <w:r>
          <w:rPr>
            <w:rStyle w:val="Hyperlink"/>
          </w:rPr>
          <w:t>2008-2010年中国肠溶胶囊市场深度调查专项研究分析报告</w:t>
        </w:r>
      </w:hyperlink>
      <w:r>
        <w:rPr>
          <w:rFonts w:hint="eastAsia"/>
        </w:rPr>
        <w:t>》以产品微观部分作为调研重点，采用纵向分析和横向对比相结合的方法，分别对肠溶胶囊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肠溶胶囊产品专项调查方法介绍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肠溶胶囊产品市场环境深度调研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产业结构调整对肠溶胶囊行业的影响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肠溶胶囊产品生产深度调查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肠溶胶囊项目产品消费深度调查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2005-2008年肠溶胶囊产品进出口量值</w:t>
      </w:r>
      <w:r>
        <w:rPr>
          <w:rFonts w:hint="eastAsia"/>
        </w:rPr>
        <w:br/>
      </w:r>
      <w:r>
        <w:rPr>
          <w:rFonts w:hint="eastAsia"/>
        </w:rPr>
        <w:t>　　第四节 肠溶胶囊产品应用行业调查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2005-2008年肠溶胶囊行业运行回顾分析</w:t>
      </w:r>
      <w:r>
        <w:rPr>
          <w:rFonts w:hint="eastAsia"/>
        </w:rPr>
        <w:br/>
      </w:r>
      <w:r>
        <w:rPr>
          <w:rFonts w:hint="eastAsia"/>
        </w:rPr>
        <w:t>　　第一节 肠溶胶囊产品供需状况分析</w:t>
      </w:r>
      <w:r>
        <w:rPr>
          <w:rFonts w:hint="eastAsia"/>
        </w:rPr>
        <w:br/>
      </w:r>
      <w:r>
        <w:rPr>
          <w:rFonts w:hint="eastAsia"/>
        </w:rPr>
        <w:t>　　　　一、2005-2008年肠溶胶囊产品市场现状分析</w:t>
      </w:r>
      <w:r>
        <w:rPr>
          <w:rFonts w:hint="eastAsia"/>
        </w:rPr>
        <w:br/>
      </w:r>
      <w:r>
        <w:rPr>
          <w:rFonts w:hint="eastAsia"/>
        </w:rPr>
        <w:t>　　　　二、2005-2008年肠溶胶囊产品供应现状分析</w:t>
      </w:r>
      <w:r>
        <w:rPr>
          <w:rFonts w:hint="eastAsia"/>
        </w:rPr>
        <w:br/>
      </w:r>
      <w:r>
        <w:rPr>
          <w:rFonts w:hint="eastAsia"/>
        </w:rPr>
        <w:t>　　　　三、2005-2008年肠溶胶囊产品需求现状分析</w:t>
      </w:r>
      <w:r>
        <w:rPr>
          <w:rFonts w:hint="eastAsia"/>
        </w:rPr>
        <w:br/>
      </w:r>
      <w:r>
        <w:rPr>
          <w:rFonts w:hint="eastAsia"/>
        </w:rPr>
        <w:t>　　第二节 肠溶胶囊进出口状况分析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肠溶胶囊行业财务基本面分析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肠溶胶囊项目产品原材料市场调查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二、肠溶胶囊产品生产区域结构调查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三、2009-2010年肠溶胶囊产品原材料生产规模预测</w:t>
      </w:r>
      <w:r>
        <w:rPr>
          <w:rFonts w:hint="eastAsia"/>
        </w:rPr>
        <w:br/>
      </w:r>
      <w:r>
        <w:rPr>
          <w:rFonts w:hint="eastAsia"/>
        </w:rPr>
        <w:t>　　第二节 产品原材料价格走势调查</w:t>
      </w:r>
      <w:r>
        <w:rPr>
          <w:rFonts w:hint="eastAsia"/>
        </w:rPr>
        <w:br/>
      </w:r>
      <w:r>
        <w:rPr>
          <w:rFonts w:hint="eastAsia"/>
        </w:rPr>
        <w:t>　　　　一、肠溶胶囊产品原材料历年价格调查</w:t>
      </w:r>
      <w:r>
        <w:rPr>
          <w:rFonts w:hint="eastAsia"/>
        </w:rPr>
        <w:br/>
      </w:r>
      <w:r>
        <w:rPr>
          <w:rFonts w:hint="eastAsia"/>
        </w:rPr>
        <w:t>　　　　　　（一）市场调查</w:t>
      </w:r>
      <w:r>
        <w:rPr>
          <w:rFonts w:hint="eastAsia"/>
        </w:rPr>
        <w:br/>
      </w:r>
      <w:r>
        <w:rPr>
          <w:rFonts w:hint="eastAsia"/>
        </w:rPr>
        <w:t>　　　　二、肠溶胶囊产品原材料走势预测</w:t>
      </w:r>
      <w:r>
        <w:rPr>
          <w:rFonts w:hint="eastAsia"/>
        </w:rPr>
        <w:br/>
      </w:r>
      <w:r>
        <w:rPr>
          <w:rFonts w:hint="eastAsia"/>
        </w:rPr>
        <w:t>　　　　三、肠溶胶囊产品原材料走势对企业影响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肠溶胶囊行业竞争现状分析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肠溶胶囊产品技术深度调查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肠溶胶囊产品重点企业深度调研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肠溶胶囊产品主要生产企业财务情况调查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肠溶胶囊产品营销策略调研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2009-2010年肠溶胶囊产品发展前景展望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二、2009-2010年肠溶胶囊产品发展趋势展望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2009-2010年肠溶胶囊产品市场预测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2009-2010年肠溶胶囊产品市场供应能力预测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2009-2010年肠溶胶囊产品进出口预测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672069b44f46a5" w:history="1">
        <w:r>
          <w:rPr>
            <w:rStyle w:val="Hyperlink"/>
          </w:rPr>
          <w:t>2008-2010年中国肠溶胶囊市场深度调查专项研究分析报告</w:t>
        </w:r>
      </w:hyperlink>
      <w:r>
        <w:rPr>
          <w:color w:val="C00000"/>
        </w:rPr>
        <w:t>》，报告编号：</w:t>
      </w:r>
      <w:r>
        <w:rPr>
          <w:rFonts w:hint="eastAsia"/>
          <w:color w:val="C00000"/>
        </w:rPr>
        <w:t>0228829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672069b44f46a5" w:history="1">
        <w:r>
          <w:rPr>
            <w:rStyle w:val="Hyperlink"/>
          </w:rPr>
          <w:t>https://www.20087.com/2009-10/R_2008_2010changrongjiaonangshichangshBaoGao.html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56fc916b134f00" w:history="1">
      <w:r>
        <w:rPr>
          <w:rStyle w:val="Hyperlink"/>
        </w:rPr>
        <w:t>2008-2010年中国肠溶胶囊市场深度调查专项研究分析报告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10changrongjiaonangshichangshBaoGao.html" TargetMode="External" Id="Re8672069b44f46a5" /></Relationships>
</file>

<file path=word/_rels/header2.xml.rels>&#65279;<?xml version="1.0" encoding="utf-8"?><Relationships xmlns="http://schemas.openxmlformats.org/package/2006/relationships"><Relationship Type="http://schemas.openxmlformats.org/officeDocument/2006/relationships/hyperlink" Target="https://www.20087.com/2009-10/R_2008_2010changrongjiaonangshichangshBaoGao.html" TargetMode="External" Id="Rce56fc916b13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2009-10-27T02:26:00Z</dcterms:created>
  <dcterms:modified xsi:type="dcterms:W3CDTF">2009-10-27T03:26:00Z</dcterms:modified>
  <dc:subject>2008-2010年中国肠溶胶囊市场深度调查专项研究分析报告</dc:subject>
  <dc:title>2008-2010年中国肠溶胶囊市场深度调查专项研究分析报告</dc:title>
  <cp:keywords>2008-2010年中国肠溶胶囊市场深度调查专项研究分析报告</cp:keywords>
  <dc:description>2008-2010年中国肠溶胶囊市场深度调查专项研究分析报告</dc:description>
</cp:coreProperties>
</file>