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af22b0d504563" w:history="1">
              <w:r>
                <w:rPr>
                  <w:rStyle w:val="Hyperlink"/>
                </w:rPr>
                <w:t>2008-2010年中国超氧化物岐化酶市场深度调查专项研究分析报告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af22b0d504563" w:history="1">
              <w:r>
                <w:rPr>
                  <w:rStyle w:val="Hyperlink"/>
                </w:rPr>
                <w:t>2008-2010年中国超氧化物岐化酶市场深度调查专项研究分析报告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af22b0d504563" w:history="1">
                <w:r>
                  <w:rPr>
                    <w:rStyle w:val="Hyperlink"/>
                  </w:rPr>
                  <w:t>https://www.20087.com/2009-10/R_2008_2010chaoyanghuawuzuohuameishichBaoGao.html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氧化物岐化酶(SOD)是一种重要的抗氧化酶，能够清除细胞代谢过程中产生的超氧自由基，保护细胞免受氧化损伤。SOD在生物医药领域有着广泛的应用前景，如抗衰老、抗炎症和神经保护等。随着生物技术的进步，SOD的生产不再局限于天然来源，通过基因工程手段，可以在微生物、植物和动物细胞中大量表达，大大提高了其产量和纯度。</w:t>
      </w:r>
      <w:r>
        <w:rPr>
          <w:rFonts w:hint="eastAsia"/>
        </w:rPr>
        <w:br/>
      </w:r>
      <w:r>
        <w:rPr>
          <w:rFonts w:hint="eastAsia"/>
        </w:rPr>
        <w:t>　　未来，超氧化物岐化酶的研究和应用将更加多元化。市场调研网认为，随着对SOD作用机制的深入理解，其在治疗与氧化应激相关的疾病，如心血管疾病、糖尿病和神经退行性疾病中的应用将得到拓展。同时，通过蛋白质工程和分子修饰技术，科学家将设计出具有更高活性和稳定性的SOD变异体，以适应不同的临床和工业需求。此外，SOD作为生物标志物和诊断工具的潜力也将被进一步开发，助力早期疾病检测和病情监测。</w:t>
      </w:r>
      <w:r>
        <w:rPr>
          <w:rFonts w:hint="eastAsia"/>
        </w:rPr>
        <w:br/>
      </w:r>
      <w:r>
        <w:rPr>
          <w:rFonts w:hint="eastAsia"/>
        </w:rPr>
        <w:t>　　《</w:t>
      </w:r>
      <w:hyperlink r:id="R20daf22b0d504563" w:history="1">
        <w:r>
          <w:rPr>
            <w:rStyle w:val="Hyperlink"/>
          </w:rPr>
          <w:t>2008-2010年中国超氧化物岐化酶市场深度调查专项研究分析报告</w:t>
        </w:r>
      </w:hyperlink>
      <w:r>
        <w:rPr>
          <w:rFonts w:hint="eastAsia"/>
        </w:rPr>
        <w:t>》系统全面的调研了超氧化物岐化酶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20daf22b0d504563" w:history="1">
        <w:r>
          <w:rPr>
            <w:rStyle w:val="Hyperlink"/>
          </w:rPr>
          <w:t>2008-2010年中国超氧化物岐化酶市场深度调查专项研究分析报告</w:t>
        </w:r>
      </w:hyperlink>
      <w:r>
        <w:rPr>
          <w:rFonts w:hint="eastAsia"/>
        </w:rPr>
        <w:t>》，2008年超氧化物岐化酶行业市场规模达 亿元，预计2010年市场规模将达 亿元，期间年均复合增长率（CAGR）达 %。报告以产品微观部分作为调研重点，采用纵向分析和横向对比相结合的方法，分别对超氧化物岐化酶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超氧化物岐化酶产品专项调查方法介绍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超氧化物岐化酶产品市场环境深度调研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产业结构调整对超氧化物岐化酶行业的影响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超氧化物岐化酶产品生产深度调查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超氧化物岐化酶项目产品消费深度调查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总需求量</w:t>
      </w:r>
      <w:r>
        <w:rPr>
          <w:rFonts w:hint="eastAsia"/>
        </w:rPr>
        <w:br/>
      </w:r>
      <w:r>
        <w:rPr>
          <w:rFonts w:hint="eastAsia"/>
        </w:rPr>
        <w:t>　　　　备注</w:t>
      </w:r>
      <w:r>
        <w:rPr>
          <w:rFonts w:hint="eastAsia"/>
        </w:rPr>
        <w:br/>
      </w:r>
      <w:r>
        <w:rPr>
          <w:rFonts w:hint="eastAsia"/>
        </w:rPr>
        <w:t>　　　　二、国外需求区域结构调查</w:t>
      </w:r>
      <w:r>
        <w:rPr>
          <w:rFonts w:hint="eastAsia"/>
        </w:rPr>
        <w:br/>
      </w:r>
      <w:r>
        <w:rPr>
          <w:rFonts w:hint="eastAsia"/>
        </w:rPr>
        <w:t>　　第三节 2005-2008年超氧化物岐化酶产品进出口量值</w:t>
      </w:r>
      <w:r>
        <w:rPr>
          <w:rFonts w:hint="eastAsia"/>
        </w:rPr>
        <w:br/>
      </w:r>
      <w:r>
        <w:rPr>
          <w:rFonts w:hint="eastAsia"/>
        </w:rPr>
        <w:t>　　第四节 超氧化物岐化酶产品应用行业调查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2005-2008年超氧化物岐化酶行业运行回顾分析</w:t>
      </w:r>
      <w:r>
        <w:rPr>
          <w:rFonts w:hint="eastAsia"/>
        </w:rPr>
        <w:br/>
      </w:r>
      <w:r>
        <w:rPr>
          <w:rFonts w:hint="eastAsia"/>
        </w:rPr>
        <w:t>　　第一节 超氧化物岐化酶产品供需状况分析</w:t>
      </w:r>
      <w:r>
        <w:rPr>
          <w:rFonts w:hint="eastAsia"/>
        </w:rPr>
        <w:br/>
      </w:r>
      <w:r>
        <w:rPr>
          <w:rFonts w:hint="eastAsia"/>
        </w:rPr>
        <w:t>　　　　一、2005-2008年超氧化物岐化酶产品市场现状分析</w:t>
      </w:r>
      <w:r>
        <w:rPr>
          <w:rFonts w:hint="eastAsia"/>
        </w:rPr>
        <w:br/>
      </w:r>
      <w:r>
        <w:rPr>
          <w:rFonts w:hint="eastAsia"/>
        </w:rPr>
        <w:t>　　　　二、2005-2008年超氧化物岐化酶产品供应现状分析</w:t>
      </w:r>
      <w:r>
        <w:rPr>
          <w:rFonts w:hint="eastAsia"/>
        </w:rPr>
        <w:br/>
      </w:r>
      <w:r>
        <w:rPr>
          <w:rFonts w:hint="eastAsia"/>
        </w:rPr>
        <w:t>　　　　三、2005-2008年超氧化物岐化酶产品需求现状分析</w:t>
      </w:r>
      <w:r>
        <w:rPr>
          <w:rFonts w:hint="eastAsia"/>
        </w:rPr>
        <w:br/>
      </w:r>
      <w:r>
        <w:rPr>
          <w:rFonts w:hint="eastAsia"/>
        </w:rPr>
        <w:t>　　第二节 超氧化物岐化酶进出口状况分析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超氧化物岐化酶行业财务基本面分析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超氧化物岐化酶项目产品原材料市场调查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二、超氧化物岐化酶产品生产区域结构调查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三、2009-2010年超氧化物岐化酶产品原材料生产规模预测</w:t>
      </w:r>
      <w:r>
        <w:rPr>
          <w:rFonts w:hint="eastAsia"/>
        </w:rPr>
        <w:br/>
      </w:r>
      <w:r>
        <w:rPr>
          <w:rFonts w:hint="eastAsia"/>
        </w:rPr>
        <w:t>　　第二节 产品原材料价格走势调查</w:t>
      </w:r>
      <w:r>
        <w:rPr>
          <w:rFonts w:hint="eastAsia"/>
        </w:rPr>
        <w:br/>
      </w:r>
      <w:r>
        <w:rPr>
          <w:rFonts w:hint="eastAsia"/>
        </w:rPr>
        <w:t>　　　　一、超氧化物岐化酶产品原材料历年价格调查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二、超氧化物岐化酶产品原材料走势预测</w:t>
      </w:r>
      <w:r>
        <w:rPr>
          <w:rFonts w:hint="eastAsia"/>
        </w:rPr>
        <w:br/>
      </w:r>
      <w:r>
        <w:rPr>
          <w:rFonts w:hint="eastAsia"/>
        </w:rPr>
        <w:t>　　　　三、超氧化物岐化酶产品原材料走势对企业影响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超氧化物岐化酶行业竞争现状分析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超氧化物岐化酶产品技术深度调查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超氧化物岐化酶产品重点企业深度调研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超氧化物岐化酶产品主要生产企业财务情况调查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超氧化物岐化酶产品营销策略调研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2009-2010年超氧化物岐化酶产品发展前景展望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二、2009-2010年超氧化物岐化酶产品发展趋势展望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2009-2010年超氧化物岐化酶产品市场预测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2009-2010年超氧化物岐化酶产品市场供应能力预测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2009-2010年超氧化物岐化酶产品进出口预测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af22b0d504563" w:history="1">
        <w:r>
          <w:rPr>
            <w:rStyle w:val="Hyperlink"/>
          </w:rPr>
          <w:t>2008-2010年中国超氧化物岐化酶市场深度调查专项研究分析报告</w:t>
        </w:r>
      </w:hyperlink>
      <w:r>
        <w:rPr>
          <w:color w:val="C00000"/>
        </w:rPr>
        <w:t>》，报告编号：</w:t>
      </w:r>
      <w:r>
        <w:rPr>
          <w:rFonts w:hint="eastAsia"/>
          <w:color w:val="C00000"/>
        </w:rPr>
        <w:t>0253500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af22b0d504563" w:history="1">
        <w:r>
          <w:rPr>
            <w:rStyle w:val="Hyperlink"/>
          </w:rPr>
          <w:t>https://www.20087.com/2009-10/R_2008_2010chaoyanghuawuzuohuameishichBaoGao.html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氧化物歧化酶被禁原因、超氧化物岐化酶偏高、歧化酶怎么读、超氧化物歧化酶的作用与功效、超氧化物、超氧化物歧化酶的十大功效、老人吃sod的害处、超氧化物歧化酶是什么检查项目、超氧化物歧化酶235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5a4194af8401e" w:history="1">
      <w:r>
        <w:rPr>
          <w:rStyle w:val="Hyperlink"/>
        </w:rPr>
        <w:t>2008-2010年中国超氧化物岐化酶市场深度调查专项研究分析报告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aoyanghuawuzuohuameishichBaoGao.html" TargetMode="External" Id="R20daf22b0d504563"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aoyanghuawuzuohuameishichBaoGao.html" TargetMode="External" Id="R65e5a4194af8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2009-10-27T01:23:00Z</dcterms:created>
  <dcterms:modified xsi:type="dcterms:W3CDTF">2009-10-27T02:23:00Z</dcterms:modified>
  <dc:subject>2008-2010年中国超氧化物岐化酶市场深度调查专项研究分析报告</dc:subject>
  <dc:title>2008-2010年中国超氧化物岐化酶市场深度调查专项研究分析报告</dc:title>
  <cp:keywords>2008-2010年中国超氧化物岐化酶市场深度调查专项研究分析报告</cp:keywords>
  <dc:description>2008-2010年中国超氧化物岐化酶市场深度调查专项研究分析报告</dc:description>
</cp:coreProperties>
</file>