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685aa691c4a24" w:history="1">
              <w:r>
                <w:rPr>
                  <w:rStyle w:val="Hyperlink"/>
                </w:rPr>
                <w:t>2009年中国城市商业银行企业竞争分析及全景调研报告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685aa691c4a24" w:history="1">
              <w:r>
                <w:rPr>
                  <w:rStyle w:val="Hyperlink"/>
                </w:rPr>
                <w:t>2009年中国城市商业银行企业竞争分析及全景调研报告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685aa691c4a24" w:history="1">
                <w:r>
                  <w:rPr>
                    <w:rStyle w:val="Hyperlink"/>
                  </w:rPr>
                  <w:t>https://www.20087.com/2009-10/R_2009chengshishangyeyinxingqiyejingzhBaoGao.html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2008-2009年银行业分析</w:t>
      </w:r>
      <w:r>
        <w:rPr>
          <w:rFonts w:hint="eastAsia"/>
        </w:rPr>
        <w:br/>
      </w:r>
      <w:r>
        <w:rPr>
          <w:rFonts w:hint="eastAsia"/>
        </w:rPr>
        <w:t>　　第一节 银行发展背景分析</w:t>
      </w:r>
      <w:r>
        <w:rPr>
          <w:rFonts w:hint="eastAsia"/>
        </w:rPr>
        <w:br/>
      </w:r>
      <w:r>
        <w:rPr>
          <w:rFonts w:hint="eastAsia"/>
        </w:rPr>
        <w:t>　　　　一 2003-2008年GDP增长</w:t>
      </w:r>
      <w:r>
        <w:rPr>
          <w:rFonts w:hint="eastAsia"/>
        </w:rPr>
        <w:br/>
      </w:r>
      <w:r>
        <w:rPr>
          <w:rFonts w:hint="eastAsia"/>
        </w:rPr>
        <w:t>　　　　二 2003-2008年居民收入</w:t>
      </w:r>
      <w:r>
        <w:rPr>
          <w:rFonts w:hint="eastAsia"/>
        </w:rPr>
        <w:br/>
      </w:r>
      <w:r>
        <w:rPr>
          <w:rFonts w:hint="eastAsia"/>
        </w:rPr>
        <w:t>　　　　三 2003-2008年居民存款</w:t>
      </w:r>
      <w:r>
        <w:rPr>
          <w:rFonts w:hint="eastAsia"/>
        </w:rPr>
        <w:br/>
      </w:r>
      <w:r>
        <w:rPr>
          <w:rFonts w:hint="eastAsia"/>
        </w:rPr>
        <w:t>　　第二节 2008年银行业运行</w:t>
      </w:r>
      <w:r>
        <w:rPr>
          <w:rFonts w:hint="eastAsia"/>
        </w:rPr>
        <w:br/>
      </w:r>
      <w:r>
        <w:rPr>
          <w:rFonts w:hint="eastAsia"/>
        </w:rPr>
        <w:t>　　　　一 2003-2008年总资产分析</w:t>
      </w:r>
      <w:r>
        <w:rPr>
          <w:rFonts w:hint="eastAsia"/>
        </w:rPr>
        <w:br/>
      </w:r>
      <w:r>
        <w:rPr>
          <w:rFonts w:hint="eastAsia"/>
        </w:rPr>
        <w:t>　　　　二 2003-2008年总负债分析</w:t>
      </w:r>
      <w:r>
        <w:rPr>
          <w:rFonts w:hint="eastAsia"/>
        </w:rPr>
        <w:br/>
      </w:r>
      <w:r>
        <w:rPr>
          <w:rFonts w:hint="eastAsia"/>
        </w:rPr>
        <w:t>　　　　三 2003-2008年总利润分析</w:t>
      </w:r>
      <w:r>
        <w:rPr>
          <w:rFonts w:hint="eastAsia"/>
        </w:rPr>
        <w:br/>
      </w:r>
      <w:r>
        <w:rPr>
          <w:rFonts w:hint="eastAsia"/>
        </w:rPr>
        <w:t>　　　　四 2003-2008年不良贷款分析</w:t>
      </w:r>
      <w:r>
        <w:rPr>
          <w:rFonts w:hint="eastAsia"/>
        </w:rPr>
        <w:br/>
      </w:r>
      <w:r>
        <w:rPr>
          <w:rFonts w:hint="eastAsia"/>
        </w:rPr>
        <w:t>　　　　五 2003-2008年从业人员分析</w:t>
      </w:r>
      <w:r>
        <w:rPr>
          <w:rFonts w:hint="eastAsia"/>
        </w:rPr>
        <w:br/>
      </w:r>
      <w:r>
        <w:rPr>
          <w:rFonts w:hint="eastAsia"/>
        </w:rPr>
        <w:t>　　第三节 银行业市场格局</w:t>
      </w:r>
      <w:r>
        <w:rPr>
          <w:rFonts w:hint="eastAsia"/>
        </w:rPr>
        <w:br/>
      </w:r>
      <w:r>
        <w:rPr>
          <w:rFonts w:hint="eastAsia"/>
        </w:rPr>
        <w:t>　　　　一 中国银行机构格局</w:t>
      </w:r>
      <w:r>
        <w:rPr>
          <w:rFonts w:hint="eastAsia"/>
        </w:rPr>
        <w:br/>
      </w:r>
      <w:r>
        <w:rPr>
          <w:rFonts w:hint="eastAsia"/>
        </w:rPr>
        <w:t>　　　　二 四大国有银行</w:t>
      </w:r>
      <w:r>
        <w:rPr>
          <w:rFonts w:hint="eastAsia"/>
        </w:rPr>
        <w:br/>
      </w:r>
      <w:r>
        <w:rPr>
          <w:rFonts w:hint="eastAsia"/>
        </w:rPr>
        <w:t>　　　　三 股份制商业银行</w:t>
      </w:r>
      <w:r>
        <w:rPr>
          <w:rFonts w:hint="eastAsia"/>
        </w:rPr>
        <w:br/>
      </w:r>
      <w:r>
        <w:rPr>
          <w:rFonts w:hint="eastAsia"/>
        </w:rPr>
        <w:t>　　　　四 城市商业银行</w:t>
      </w:r>
      <w:r>
        <w:rPr>
          <w:rFonts w:hint="eastAsia"/>
        </w:rPr>
        <w:br/>
      </w:r>
      <w:r>
        <w:rPr>
          <w:rFonts w:hint="eastAsia"/>
        </w:rPr>
        <w:t>　　　　五 其他机构</w:t>
      </w:r>
      <w:r>
        <w:rPr>
          <w:rFonts w:hint="eastAsia"/>
        </w:rPr>
        <w:br/>
      </w:r>
      <w:r>
        <w:rPr>
          <w:rFonts w:hint="eastAsia"/>
        </w:rPr>
        <w:t>　　第四节 银行业发展特征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银行业监管体制</w:t>
      </w:r>
      <w:r>
        <w:rPr>
          <w:rFonts w:hint="eastAsia"/>
        </w:rPr>
        <w:br/>
      </w:r>
      <w:r>
        <w:rPr>
          <w:rFonts w:hint="eastAsia"/>
        </w:rPr>
        <w:t>　　第一节 监管机构</w:t>
      </w:r>
      <w:r>
        <w:rPr>
          <w:rFonts w:hint="eastAsia"/>
        </w:rPr>
        <w:br/>
      </w:r>
      <w:r>
        <w:rPr>
          <w:rFonts w:hint="eastAsia"/>
        </w:rPr>
        <w:t>　　　　一 中国人民银行</w:t>
      </w:r>
      <w:r>
        <w:rPr>
          <w:rFonts w:hint="eastAsia"/>
        </w:rPr>
        <w:br/>
      </w:r>
      <w:r>
        <w:rPr>
          <w:rFonts w:hint="eastAsia"/>
        </w:rPr>
        <w:t>　　　　二 中国银监会</w:t>
      </w:r>
      <w:r>
        <w:rPr>
          <w:rFonts w:hint="eastAsia"/>
        </w:rPr>
        <w:br/>
      </w:r>
      <w:r>
        <w:rPr>
          <w:rFonts w:hint="eastAsia"/>
        </w:rPr>
        <w:t>　　　　三 其他监管机构</w:t>
      </w:r>
      <w:r>
        <w:rPr>
          <w:rFonts w:hint="eastAsia"/>
        </w:rPr>
        <w:br/>
      </w:r>
      <w:r>
        <w:rPr>
          <w:rFonts w:hint="eastAsia"/>
        </w:rPr>
        <w:t>　　第二节 银行业监管内容</w:t>
      </w:r>
      <w:r>
        <w:rPr>
          <w:rFonts w:hint="eastAsia"/>
        </w:rPr>
        <w:br/>
      </w:r>
      <w:r>
        <w:rPr>
          <w:rFonts w:hint="eastAsia"/>
        </w:rPr>
        <w:t>　　　　一 市场准入监管</w:t>
      </w:r>
      <w:r>
        <w:rPr>
          <w:rFonts w:hint="eastAsia"/>
        </w:rPr>
        <w:br/>
      </w:r>
      <w:r>
        <w:rPr>
          <w:rFonts w:hint="eastAsia"/>
        </w:rPr>
        <w:t>　　　　二 业务监管</w:t>
      </w:r>
      <w:r>
        <w:rPr>
          <w:rFonts w:hint="eastAsia"/>
        </w:rPr>
        <w:br/>
      </w:r>
      <w:r>
        <w:rPr>
          <w:rFonts w:hint="eastAsia"/>
        </w:rPr>
        <w:t>　　　　三 产品及服务定价</w:t>
      </w:r>
      <w:r>
        <w:rPr>
          <w:rFonts w:hint="eastAsia"/>
        </w:rPr>
        <w:br/>
      </w:r>
      <w:r>
        <w:rPr>
          <w:rFonts w:hint="eastAsia"/>
        </w:rPr>
        <w:t>　　　　四 审慎性经营的要求</w:t>
      </w:r>
      <w:r>
        <w:rPr>
          <w:rFonts w:hint="eastAsia"/>
        </w:rPr>
        <w:br/>
      </w:r>
      <w:r>
        <w:rPr>
          <w:rFonts w:hint="eastAsia"/>
        </w:rPr>
        <w:t>　　　　五 其他方面</w:t>
      </w:r>
      <w:r>
        <w:rPr>
          <w:rFonts w:hint="eastAsia"/>
        </w:rPr>
        <w:br/>
      </w:r>
      <w:r>
        <w:rPr>
          <w:rFonts w:hint="eastAsia"/>
        </w:rPr>
        <w:t>　　第三节 监管政策及规范</w:t>
      </w:r>
      <w:r>
        <w:rPr>
          <w:rFonts w:hint="eastAsia"/>
        </w:rPr>
        <w:br/>
      </w:r>
      <w:r>
        <w:rPr>
          <w:rFonts w:hint="eastAsia"/>
        </w:rPr>
        <w:t>　　　　一 巴塞尔协议</w:t>
      </w:r>
      <w:r>
        <w:rPr>
          <w:rFonts w:hint="eastAsia"/>
        </w:rPr>
        <w:br/>
      </w:r>
      <w:r>
        <w:rPr>
          <w:rFonts w:hint="eastAsia"/>
        </w:rPr>
        <w:t>　　　　二 国内法律法规及政策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2008年城市商业银行分析</w:t>
      </w:r>
      <w:r>
        <w:rPr>
          <w:rFonts w:hint="eastAsia"/>
        </w:rPr>
        <w:br/>
      </w:r>
      <w:r>
        <w:rPr>
          <w:rFonts w:hint="eastAsia"/>
        </w:rPr>
        <w:t>　　第一节 城市商业银行发展</w:t>
      </w:r>
      <w:r>
        <w:rPr>
          <w:rFonts w:hint="eastAsia"/>
        </w:rPr>
        <w:br/>
      </w:r>
      <w:r>
        <w:rPr>
          <w:rFonts w:hint="eastAsia"/>
        </w:rPr>
        <w:t>　　　　一 城市商业银行历程</w:t>
      </w:r>
      <w:r>
        <w:rPr>
          <w:rFonts w:hint="eastAsia"/>
        </w:rPr>
        <w:br/>
      </w:r>
      <w:r>
        <w:rPr>
          <w:rFonts w:hint="eastAsia"/>
        </w:rPr>
        <w:t>　　　　二 城市商业银行监管</w:t>
      </w:r>
      <w:r>
        <w:rPr>
          <w:rFonts w:hint="eastAsia"/>
        </w:rPr>
        <w:br/>
      </w:r>
      <w:r>
        <w:rPr>
          <w:rFonts w:hint="eastAsia"/>
        </w:rPr>
        <w:t>　　　　三 城市商业银行统计</w:t>
      </w:r>
      <w:r>
        <w:rPr>
          <w:rFonts w:hint="eastAsia"/>
        </w:rPr>
        <w:br/>
      </w:r>
      <w:r>
        <w:rPr>
          <w:rFonts w:hint="eastAsia"/>
        </w:rPr>
        <w:t>　　第二节 2008年行业运营</w:t>
      </w:r>
      <w:r>
        <w:rPr>
          <w:rFonts w:hint="eastAsia"/>
        </w:rPr>
        <w:br/>
      </w:r>
      <w:r>
        <w:rPr>
          <w:rFonts w:hint="eastAsia"/>
        </w:rPr>
        <w:t>　　　　一 2003-2008年资产总额及地位</w:t>
      </w:r>
      <w:r>
        <w:rPr>
          <w:rFonts w:hint="eastAsia"/>
        </w:rPr>
        <w:br/>
      </w:r>
      <w:r>
        <w:rPr>
          <w:rFonts w:hint="eastAsia"/>
        </w:rPr>
        <w:t>　　　　二 2003-2008年存款总额及地位</w:t>
      </w:r>
      <w:r>
        <w:rPr>
          <w:rFonts w:hint="eastAsia"/>
        </w:rPr>
        <w:br/>
      </w:r>
      <w:r>
        <w:rPr>
          <w:rFonts w:hint="eastAsia"/>
        </w:rPr>
        <w:t>　　　　三 2003-2008年利润总额及地位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城市商业银行上市企业竞争力</w:t>
      </w:r>
      <w:r>
        <w:rPr>
          <w:rFonts w:hint="eastAsia"/>
        </w:rPr>
        <w:br/>
      </w:r>
      <w:r>
        <w:rPr>
          <w:rFonts w:hint="eastAsia"/>
        </w:rPr>
        <w:t>　　第一节 北京银行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2008年业务结构分析</w:t>
      </w:r>
      <w:r>
        <w:rPr>
          <w:rFonts w:hint="eastAsia"/>
        </w:rPr>
        <w:br/>
      </w:r>
      <w:r>
        <w:rPr>
          <w:rFonts w:hint="eastAsia"/>
        </w:rPr>
        <w:t>　　　　四 2008年区域运营分析</w:t>
      </w:r>
      <w:r>
        <w:rPr>
          <w:rFonts w:hint="eastAsia"/>
        </w:rPr>
        <w:br/>
      </w:r>
      <w:r>
        <w:rPr>
          <w:rFonts w:hint="eastAsia"/>
        </w:rPr>
        <w:t>　　第二节 南京银行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2008年业务结构分析</w:t>
      </w:r>
      <w:r>
        <w:rPr>
          <w:rFonts w:hint="eastAsia"/>
        </w:rPr>
        <w:br/>
      </w:r>
      <w:r>
        <w:rPr>
          <w:rFonts w:hint="eastAsia"/>
        </w:rPr>
        <w:t>　　　　四 2008年区域运营分析</w:t>
      </w:r>
      <w:r>
        <w:rPr>
          <w:rFonts w:hint="eastAsia"/>
        </w:rPr>
        <w:br/>
      </w:r>
      <w:r>
        <w:rPr>
          <w:rFonts w:hint="eastAsia"/>
        </w:rPr>
        <w:t>　　第三节 宁波银行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2008年业务结构分析</w:t>
      </w:r>
      <w:r>
        <w:rPr>
          <w:rFonts w:hint="eastAsia"/>
        </w:rPr>
        <w:br/>
      </w:r>
      <w:r>
        <w:rPr>
          <w:rFonts w:hint="eastAsia"/>
        </w:rPr>
        <w:t>　　　　四 2008年区域运营分析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非上市城市商业银行竞争力</w:t>
      </w:r>
      <w:r>
        <w:rPr>
          <w:rFonts w:hint="eastAsia"/>
        </w:rPr>
        <w:br/>
      </w:r>
      <w:r>
        <w:rPr>
          <w:rFonts w:hint="eastAsia"/>
        </w:rPr>
        <w:t>　　第一节 泉州市商业银行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第二节 浙江民泰商业银行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第三节 兰州银行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第四节 南昌市商业银行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大连银行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江苏银行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湖州市商业银行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台州市商业银行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第九节 上饶市商业银行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第十节 洛阳市商业银行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第十一节 绵阳市商业银行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第十二节 徽商银行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第十三节 衡阳市商业银行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第十四节 新乡市商业银行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第十五节 杭州市商业银行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第十六节 南充市商业银行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第十七节 赣州市商业银行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第十八节 浙江稠州商业银行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第十九节 包商银行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第二十节 温州银行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第二一节 南宁市商业银行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第二二节 承德市商业银行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第二三节 大同市商业银行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第二四节 绍兴市商业银行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第二五节 攀枝花市商业银行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第二六节 郑州市商业银行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第二七节 天津银行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第二八节 九江市商业银行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第二九节 宁夏银行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第三十节 沧州市商业银行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第三一节 金华市商业银行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第三二节 深圳平安银行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第三三节 福州市商业银行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第三四节 东莞市商业银行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第三五节 荆州市商业银行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第三六节 威海市商业银行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第三七节 上海银行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第三八节 济宁市商业银行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第三九节 浙江泰隆商业银行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第四十节 德阳市商业银行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第四一节 莱芜市商业银行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第四二节 许昌市商业银行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第四三节 湛江市商业银行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第四四节 渤海银行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第四五节 桂林市商业银行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第四六节 柳州市商业银行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第四七节 焦作市商业银行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第四八节 东营市商业银行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第四九节 青岛银行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第五十节 嘉兴市商业银行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第五一节 淄博市商业银行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第五二节 孝感市商业银行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第五三节 日照市商业银行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第五四节 济南市商业银行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第五五节 临沂市商业银行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第五六节 黄石市商业银行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第五七节 克拉玛依市商业银行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商业银行发展前景及建议</w:t>
      </w:r>
      <w:r>
        <w:rPr>
          <w:rFonts w:hint="eastAsia"/>
        </w:rPr>
        <w:br/>
      </w:r>
      <w:r>
        <w:rPr>
          <w:rFonts w:hint="eastAsia"/>
        </w:rPr>
        <w:t>　　第一节 影响银行业发展因素</w:t>
      </w:r>
      <w:r>
        <w:rPr>
          <w:rFonts w:hint="eastAsia"/>
        </w:rPr>
        <w:br/>
      </w:r>
      <w:r>
        <w:rPr>
          <w:rFonts w:hint="eastAsia"/>
        </w:rPr>
        <w:t>　　　　一 经济发展阶段</w:t>
      </w:r>
      <w:r>
        <w:rPr>
          <w:rFonts w:hint="eastAsia"/>
        </w:rPr>
        <w:br/>
      </w:r>
      <w:r>
        <w:rPr>
          <w:rFonts w:hint="eastAsia"/>
        </w:rPr>
        <w:t>　　　　二 宏观经济状况</w:t>
      </w:r>
      <w:r>
        <w:rPr>
          <w:rFonts w:hint="eastAsia"/>
        </w:rPr>
        <w:br/>
      </w:r>
      <w:r>
        <w:rPr>
          <w:rFonts w:hint="eastAsia"/>
        </w:rPr>
        <w:t>　　　　三 金融市场的替代效应</w:t>
      </w:r>
      <w:r>
        <w:rPr>
          <w:rFonts w:hint="eastAsia"/>
        </w:rPr>
        <w:br/>
      </w:r>
      <w:r>
        <w:rPr>
          <w:rFonts w:hint="eastAsia"/>
        </w:rPr>
        <w:t>　　　　四 信息技术的发展</w:t>
      </w:r>
      <w:r>
        <w:rPr>
          <w:rFonts w:hint="eastAsia"/>
        </w:rPr>
        <w:br/>
      </w:r>
      <w:r>
        <w:rPr>
          <w:rFonts w:hint="eastAsia"/>
        </w:rPr>
        <w:t>　　　　五 利率市场化进程</w:t>
      </w:r>
      <w:r>
        <w:rPr>
          <w:rFonts w:hint="eastAsia"/>
        </w:rPr>
        <w:br/>
      </w:r>
      <w:r>
        <w:rPr>
          <w:rFonts w:hint="eastAsia"/>
        </w:rPr>
        <w:t>　　第二节 银行业发展趋势分析</w:t>
      </w:r>
      <w:r>
        <w:rPr>
          <w:rFonts w:hint="eastAsia"/>
        </w:rPr>
        <w:br/>
      </w:r>
      <w:r>
        <w:rPr>
          <w:rFonts w:hint="eastAsia"/>
        </w:rPr>
        <w:t>　　　　一 混业经营成为重要经营模式</w:t>
      </w:r>
      <w:r>
        <w:rPr>
          <w:rFonts w:hint="eastAsia"/>
        </w:rPr>
        <w:br/>
      </w:r>
      <w:r>
        <w:rPr>
          <w:rFonts w:hint="eastAsia"/>
        </w:rPr>
        <w:t>　　　　二 中间业务成为重要收入来源</w:t>
      </w:r>
      <w:r>
        <w:rPr>
          <w:rFonts w:hint="eastAsia"/>
        </w:rPr>
        <w:br/>
      </w:r>
      <w:r>
        <w:rPr>
          <w:rFonts w:hint="eastAsia"/>
        </w:rPr>
        <w:t>　　　　三 金融创新呈现广泛化趋势</w:t>
      </w:r>
      <w:r>
        <w:rPr>
          <w:rFonts w:hint="eastAsia"/>
        </w:rPr>
        <w:br/>
      </w:r>
      <w:r>
        <w:rPr>
          <w:rFonts w:hint="eastAsia"/>
        </w:rPr>
        <w:t>　　　　四 银行电子化进程加快</w:t>
      </w:r>
      <w:r>
        <w:rPr>
          <w:rFonts w:hint="eastAsia"/>
        </w:rPr>
        <w:br/>
      </w:r>
      <w:r>
        <w:rPr>
          <w:rFonts w:hint="eastAsia"/>
        </w:rPr>
        <w:t>　　第三节 中.智.林.城市商业银行发展策略</w:t>
      </w:r>
      <w:r>
        <w:rPr>
          <w:rFonts w:hint="eastAsia"/>
        </w:rPr>
        <w:br/>
      </w:r>
      <w:r>
        <w:rPr>
          <w:rFonts w:hint="eastAsia"/>
        </w:rPr>
        <w:t>　　　　一 经济金融环境分析</w:t>
      </w:r>
      <w:r>
        <w:rPr>
          <w:rFonts w:hint="eastAsia"/>
        </w:rPr>
        <w:br/>
      </w:r>
      <w:r>
        <w:rPr>
          <w:rFonts w:hint="eastAsia"/>
        </w:rPr>
        <w:t>　　　　二 行业发展显现新特征</w:t>
      </w:r>
      <w:r>
        <w:rPr>
          <w:rFonts w:hint="eastAsia"/>
        </w:rPr>
        <w:br/>
      </w:r>
      <w:r>
        <w:rPr>
          <w:rFonts w:hint="eastAsia"/>
        </w:rPr>
        <w:t>　　　　三 美国社区银行发展经验</w:t>
      </w:r>
      <w:r>
        <w:rPr>
          <w:rFonts w:hint="eastAsia"/>
        </w:rPr>
        <w:br/>
      </w:r>
      <w:r>
        <w:rPr>
          <w:rFonts w:hint="eastAsia"/>
        </w:rPr>
        <w:t>　　　　四 我国城市商业银行发展趋向</w:t>
      </w:r>
      <w:r>
        <w:rPr>
          <w:rFonts w:hint="eastAsia"/>
        </w:rPr>
        <w:br/>
      </w:r>
      <w:r>
        <w:rPr>
          <w:rFonts w:hint="eastAsia"/>
        </w:rPr>
        <w:t>　　　　五 城市商业银行发展策略选择</w:t>
      </w:r>
      <w:r>
        <w:rPr>
          <w:rFonts w:hint="eastAsia"/>
        </w:rPr>
        <w:br/>
      </w:r>
      <w:r>
        <w:rPr>
          <w:rFonts w:hint="eastAsia"/>
        </w:rPr>
        <w:t>　　图表 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1978－2008年中国人均国内生产总值一览表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2000－2008年城镇居民人均可支配收入变化图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6 1978－2008年中国城乡居民人民币储蓄存款年底余额一览表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1978－2008年中国城乡居民人民币储蓄存款年底余额变化趋势图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8 1978－2008年中国城乡居民人民币储蓄定期存款年底余额变化趋势图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9 1978－2008年中国城乡居民人民币储蓄活期存款年底余额变化趋势图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10 2008年中国城市商业银行一览表</w:t>
      </w:r>
      <w:r>
        <w:rPr>
          <w:rFonts w:hint="eastAsia"/>
        </w:rPr>
        <w:br/>
      </w:r>
      <w:r>
        <w:rPr>
          <w:rFonts w:hint="eastAsia"/>
        </w:rPr>
        <w:t>　　图表 11 2005-2008年北京银行财务运行一览表</w:t>
      </w:r>
      <w:r>
        <w:rPr>
          <w:rFonts w:hint="eastAsia"/>
        </w:rPr>
        <w:br/>
      </w:r>
      <w:r>
        <w:rPr>
          <w:rFonts w:hint="eastAsia"/>
        </w:rPr>
        <w:t>　　图表 12 2007-2008年北京银行业务结构一览表</w:t>
      </w:r>
      <w:r>
        <w:rPr>
          <w:rFonts w:hint="eastAsia"/>
        </w:rPr>
        <w:br/>
      </w:r>
      <w:r>
        <w:rPr>
          <w:rFonts w:hint="eastAsia"/>
        </w:rPr>
        <w:t>　　图表 19 2007-2008年宁波银行区域经营一览表</w:t>
      </w:r>
      <w:r>
        <w:rPr>
          <w:rFonts w:hint="eastAsia"/>
        </w:rPr>
        <w:br/>
      </w:r>
      <w:r>
        <w:rPr>
          <w:rFonts w:hint="eastAsia"/>
        </w:rPr>
        <w:t>　　图表 20 2005-2007年泉州市商业银行业务收入一览表</w:t>
      </w:r>
      <w:r>
        <w:rPr>
          <w:rFonts w:hint="eastAsia"/>
        </w:rPr>
        <w:br/>
      </w:r>
      <w:r>
        <w:rPr>
          <w:rFonts w:hint="eastAsia"/>
        </w:rPr>
        <w:t>　　图表 21 2005-2007年泉州市商业银行营业利润一览表</w:t>
      </w:r>
      <w:r>
        <w:rPr>
          <w:rFonts w:hint="eastAsia"/>
        </w:rPr>
        <w:br/>
      </w:r>
      <w:r>
        <w:rPr>
          <w:rFonts w:hint="eastAsia"/>
        </w:rPr>
        <w:t>　　图表 22 2005-2007年泉州市商业银行利润总额一览表</w:t>
      </w:r>
      <w:r>
        <w:rPr>
          <w:rFonts w:hint="eastAsia"/>
        </w:rPr>
        <w:br/>
      </w:r>
      <w:r>
        <w:rPr>
          <w:rFonts w:hint="eastAsia"/>
        </w:rPr>
        <w:t>　　图表 23 2005-2007年泉州市商业银行净利润一览表</w:t>
      </w:r>
      <w:r>
        <w:rPr>
          <w:rFonts w:hint="eastAsia"/>
        </w:rPr>
        <w:br/>
      </w:r>
      <w:r>
        <w:rPr>
          <w:rFonts w:hint="eastAsia"/>
        </w:rPr>
        <w:t>　　图表 24 2005-2007年泉州市商业银行总资产一览表</w:t>
      </w:r>
      <w:r>
        <w:rPr>
          <w:rFonts w:hint="eastAsia"/>
        </w:rPr>
        <w:br/>
      </w:r>
      <w:r>
        <w:rPr>
          <w:rFonts w:hint="eastAsia"/>
        </w:rPr>
        <w:t>　　图表 27 2005-2007年浙江民泰商业银行营业利润一览表</w:t>
      </w:r>
      <w:r>
        <w:rPr>
          <w:rFonts w:hint="eastAsia"/>
        </w:rPr>
        <w:br/>
      </w:r>
      <w:r>
        <w:rPr>
          <w:rFonts w:hint="eastAsia"/>
        </w:rPr>
        <w:t>　　图表 29 2005-2007年浙江民泰商业银行净利润一览表</w:t>
      </w:r>
      <w:r>
        <w:rPr>
          <w:rFonts w:hint="eastAsia"/>
        </w:rPr>
        <w:br/>
      </w:r>
      <w:r>
        <w:rPr>
          <w:rFonts w:hint="eastAsia"/>
        </w:rPr>
        <w:t>　　图表 30 2005-2007年浙江民泰商业银行总资产一览表</w:t>
      </w:r>
      <w:r>
        <w:rPr>
          <w:rFonts w:hint="eastAsia"/>
        </w:rPr>
        <w:br/>
      </w:r>
      <w:r>
        <w:rPr>
          <w:rFonts w:hint="eastAsia"/>
        </w:rPr>
        <w:t>　　图表 31 2005-2007年浙江民泰商业银行存款余额一览表</w:t>
      </w:r>
      <w:r>
        <w:rPr>
          <w:rFonts w:hint="eastAsia"/>
        </w:rPr>
        <w:br/>
      </w:r>
      <w:r>
        <w:rPr>
          <w:rFonts w:hint="eastAsia"/>
        </w:rPr>
        <w:t>　　图表 32 2005-2007年兰州银行业务收入一览表</w:t>
      </w:r>
      <w:r>
        <w:rPr>
          <w:rFonts w:hint="eastAsia"/>
        </w:rPr>
        <w:br/>
      </w:r>
      <w:r>
        <w:rPr>
          <w:rFonts w:hint="eastAsia"/>
        </w:rPr>
        <w:t>　　图表 33 2005-2007年兰州银行营业利润一览表</w:t>
      </w:r>
      <w:r>
        <w:rPr>
          <w:rFonts w:hint="eastAsia"/>
        </w:rPr>
        <w:br/>
      </w:r>
      <w:r>
        <w:rPr>
          <w:rFonts w:hint="eastAsia"/>
        </w:rPr>
        <w:t>　　图表 34 2005-2007年兰州银行利润总额一览表</w:t>
      </w:r>
      <w:r>
        <w:rPr>
          <w:rFonts w:hint="eastAsia"/>
        </w:rPr>
        <w:br/>
      </w:r>
      <w:r>
        <w:rPr>
          <w:rFonts w:hint="eastAsia"/>
        </w:rPr>
        <w:t>　　图表 37 2005-2007年兰州银行存款余额一览表</w:t>
      </w:r>
      <w:r>
        <w:rPr>
          <w:rFonts w:hint="eastAsia"/>
        </w:rPr>
        <w:br/>
      </w:r>
      <w:r>
        <w:rPr>
          <w:rFonts w:hint="eastAsia"/>
        </w:rPr>
        <w:t>　　图表 39 2005-2007年南昌市商业银行营业利润一览表</w:t>
      </w:r>
      <w:r>
        <w:rPr>
          <w:rFonts w:hint="eastAsia"/>
        </w:rPr>
        <w:br/>
      </w:r>
      <w:r>
        <w:rPr>
          <w:rFonts w:hint="eastAsia"/>
        </w:rPr>
        <w:t>　　图表 40 2005-2007年南昌市商业银行利润总额一览表</w:t>
      </w:r>
      <w:r>
        <w:rPr>
          <w:rFonts w:hint="eastAsia"/>
        </w:rPr>
        <w:br/>
      </w:r>
      <w:r>
        <w:rPr>
          <w:rFonts w:hint="eastAsia"/>
        </w:rPr>
        <w:t>　　图表 41 2005-2007年南昌市商业银行净利润一览表</w:t>
      </w:r>
      <w:r>
        <w:rPr>
          <w:rFonts w:hint="eastAsia"/>
        </w:rPr>
        <w:br/>
      </w:r>
      <w:r>
        <w:rPr>
          <w:rFonts w:hint="eastAsia"/>
        </w:rPr>
        <w:t>　　图表 42 2005-2007年南昌市商业银行总资产一览表</w:t>
      </w:r>
      <w:r>
        <w:rPr>
          <w:rFonts w:hint="eastAsia"/>
        </w:rPr>
        <w:br/>
      </w:r>
      <w:r>
        <w:rPr>
          <w:rFonts w:hint="eastAsia"/>
        </w:rPr>
        <w:t>　　图表 43 2005-2007年南昌市商业银行存款余额一览表</w:t>
      </w:r>
      <w:r>
        <w:rPr>
          <w:rFonts w:hint="eastAsia"/>
        </w:rPr>
        <w:br/>
      </w:r>
      <w:r>
        <w:rPr>
          <w:rFonts w:hint="eastAsia"/>
        </w:rPr>
        <w:t>　　图表 44 2005-2007年大连银行业务收入一览表</w:t>
      </w:r>
      <w:r>
        <w:rPr>
          <w:rFonts w:hint="eastAsia"/>
        </w:rPr>
        <w:br/>
      </w:r>
      <w:r>
        <w:rPr>
          <w:rFonts w:hint="eastAsia"/>
        </w:rPr>
        <w:t>　　图表 47 2005-2007年大连银行净利润一览表</w:t>
      </w:r>
      <w:r>
        <w:rPr>
          <w:rFonts w:hint="eastAsia"/>
        </w:rPr>
        <w:br/>
      </w:r>
      <w:r>
        <w:rPr>
          <w:rFonts w:hint="eastAsia"/>
        </w:rPr>
        <w:t>　　图表 49 2005-2007年大连银行存款余额一览表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685aa691c4a24" w:history="1">
        <w:r>
          <w:rPr>
            <w:rStyle w:val="Hyperlink"/>
          </w:rPr>
          <w:t>2009年中国城市商业银行企业竞争分析及全景调研报告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685aa691c4a24" w:history="1">
        <w:r>
          <w:rPr>
            <w:rStyle w:val="Hyperlink"/>
          </w:rPr>
          <w:t>https://www.20087.com/2009-10/R_2009chengshishangyeyinxingqiyejingzhBaoGao.html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c049d66504fb9" w:history="1">
      <w:r>
        <w:rPr>
          <w:rStyle w:val="Hyperlink"/>
        </w:rPr>
        <w:t>2009年中国城市商业银行企业竞争分析及全景调研报告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chengshishangyeyinxingqiyejingzhBaoGao.html" TargetMode="External" Id="Rb4b685aa691c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chengshishangyeyinxingqiyejingzhBaoGao.html" TargetMode="External" Id="R02ec049d6650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2009-10-23T07:52:00Z</dcterms:created>
  <dcterms:modified xsi:type="dcterms:W3CDTF">2009-10-23T08:52:00Z</dcterms:modified>
  <dc:subject>2009年中国城市商业银行企业竞争分析及全景调研报告</dc:subject>
  <dc:title>2009年中国城市商业银行企业竞争分析及全景调研报告</dc:title>
  <cp:keywords>2009年中国城市商业银行企业竞争分析及全景调研报告</cp:keywords>
  <dc:description>2009年中国城市商业银行企业竞争分析及全景调研报告</dc:description>
</cp:coreProperties>
</file>