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9e6c58740430e" w:history="1">
              <w:r>
                <w:rPr>
                  <w:rStyle w:val="Hyperlink"/>
                </w:rPr>
                <w:t>2009-2010年汽车改性塑料产业调研分析报告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9e6c58740430e" w:history="1">
              <w:r>
                <w:rPr>
                  <w:rStyle w:val="Hyperlink"/>
                </w:rPr>
                <w:t>2009-2010年汽车改性塑料产业调研分析报告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9e6c58740430e" w:history="1">
                <w:r>
                  <w:rPr>
                    <w:rStyle w:val="Hyperlink"/>
                  </w:rPr>
                  <w:t>https://www.20087.com/2009-10/R_2009_2010nianqichegaixingsuliaochanyBaoGao.html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改性塑料是通过添加填料、增塑剂或其他添加剂来改善塑料性能的一类材料，被广泛应用于汽车内外饰件的制造。汽车改性塑料因其重量轻、强度高、耐腐蚀等特点，有助于减轻车身重量，提高燃油效率，并且可以设计成复杂的形状，满足汽车企业对美观性和功能性的双重需求。随着电动汽车市场的快速增长，对轻量化材料的需求愈发迫切，推动了汽车改性塑料行业的快速发展。</w:t>
      </w:r>
      <w:r>
        <w:rPr>
          <w:rFonts w:hint="eastAsia"/>
        </w:rPr>
        <w:br/>
      </w:r>
      <w:r>
        <w:rPr>
          <w:rFonts w:hint="eastAsia"/>
        </w:rPr>
        <w:t>　　未来，汽车改性塑料的发展将聚焦于提高材料性能和可持续性。市场调研网指出，一方面，通过引入纳米技术和新型复合材料，可以进一步提升改性塑料的力学性能、热稳定性和电绝缘性，使其更适合用于高压电池系统等关键部件。另一方面，随着循环经济理念的普及，开发可回收、可降解的改性塑料成为行业发展的一个重要方向。此外，借助大数据分析和仿真技术，可以在产品设计阶段就预测并优化材料的使用效果，减少资源浪费，提高生产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汽车改性塑料研究基础</w:t>
      </w:r>
      <w:r>
        <w:rPr>
          <w:rFonts w:hint="eastAsia"/>
        </w:rPr>
        <w:br/>
      </w:r>
      <w:r>
        <w:rPr>
          <w:rFonts w:hint="eastAsia"/>
        </w:rPr>
        <w:t>　　第一节 改性塑料产品界定</w:t>
      </w:r>
      <w:r>
        <w:rPr>
          <w:rFonts w:hint="eastAsia"/>
        </w:rPr>
        <w:br/>
      </w:r>
      <w:r>
        <w:rPr>
          <w:rFonts w:hint="eastAsia"/>
        </w:rPr>
        <w:t>　　　　一 改性塑料简介</w:t>
      </w:r>
      <w:r>
        <w:rPr>
          <w:rFonts w:hint="eastAsia"/>
        </w:rPr>
        <w:br/>
      </w:r>
      <w:r>
        <w:rPr>
          <w:rFonts w:hint="eastAsia"/>
        </w:rPr>
        <w:t>　　　　二 在汽车上应用</w:t>
      </w:r>
      <w:r>
        <w:rPr>
          <w:rFonts w:hint="eastAsia"/>
        </w:rPr>
        <w:br/>
      </w:r>
      <w:r>
        <w:rPr>
          <w:rFonts w:hint="eastAsia"/>
        </w:rPr>
        <w:t>　　　　三 相关术语概述</w:t>
      </w:r>
      <w:r>
        <w:rPr>
          <w:rFonts w:hint="eastAsia"/>
        </w:rPr>
        <w:br/>
      </w:r>
      <w:r>
        <w:rPr>
          <w:rFonts w:hint="eastAsia"/>
        </w:rPr>
        <w:t>　　第二节 行业管理体制</w:t>
      </w:r>
      <w:r>
        <w:rPr>
          <w:rFonts w:hint="eastAsia"/>
        </w:rPr>
        <w:br/>
      </w:r>
      <w:r>
        <w:rPr>
          <w:rFonts w:hint="eastAsia"/>
        </w:rPr>
        <w:t>　　　　一 行业主管部门</w:t>
      </w:r>
      <w:r>
        <w:rPr>
          <w:rFonts w:hint="eastAsia"/>
        </w:rPr>
        <w:br/>
      </w:r>
      <w:r>
        <w:rPr>
          <w:rFonts w:hint="eastAsia"/>
        </w:rPr>
        <w:t>　　　　二 行业监管体制</w:t>
      </w:r>
      <w:r>
        <w:rPr>
          <w:rFonts w:hint="eastAsia"/>
        </w:rPr>
        <w:br/>
      </w:r>
      <w:r>
        <w:rPr>
          <w:rFonts w:hint="eastAsia"/>
        </w:rPr>
        <w:t>　　　　三 行业法律及政策</w:t>
      </w:r>
      <w:r>
        <w:rPr>
          <w:rFonts w:hint="eastAsia"/>
        </w:rPr>
        <w:br/>
      </w:r>
      <w:r>
        <w:rPr>
          <w:rFonts w:hint="eastAsia"/>
        </w:rPr>
        <w:t>　　第三节 行业市场特征</w:t>
      </w:r>
      <w:r>
        <w:rPr>
          <w:rFonts w:hint="eastAsia"/>
        </w:rPr>
        <w:br/>
      </w:r>
      <w:r>
        <w:rPr>
          <w:rFonts w:hint="eastAsia"/>
        </w:rPr>
        <w:t>　　　　一 行业企业经营特点</w:t>
      </w:r>
      <w:r>
        <w:rPr>
          <w:rFonts w:hint="eastAsia"/>
        </w:rPr>
        <w:br/>
      </w:r>
      <w:r>
        <w:rPr>
          <w:rFonts w:hint="eastAsia"/>
        </w:rPr>
        <w:t>　　　　二 行业周期性分析</w:t>
      </w:r>
      <w:r>
        <w:rPr>
          <w:rFonts w:hint="eastAsia"/>
        </w:rPr>
        <w:br/>
      </w:r>
      <w:r>
        <w:rPr>
          <w:rFonts w:hint="eastAsia"/>
        </w:rPr>
        <w:t>　　　　三 行业区域性分析</w:t>
      </w:r>
      <w:r>
        <w:rPr>
          <w:rFonts w:hint="eastAsia"/>
        </w:rPr>
        <w:br/>
      </w:r>
      <w:r>
        <w:rPr>
          <w:rFonts w:hint="eastAsia"/>
        </w:rPr>
        <w:t>　　　　四 行业进入壁垒分析</w:t>
      </w:r>
      <w:r>
        <w:rPr>
          <w:rFonts w:hint="eastAsia"/>
        </w:rPr>
        <w:br/>
      </w:r>
      <w:r>
        <w:rPr>
          <w:rFonts w:hint="eastAsia"/>
        </w:rPr>
        <w:t>　　　　五 行业技术及趋势</w:t>
      </w:r>
      <w:r>
        <w:rPr>
          <w:rFonts w:hint="eastAsia"/>
        </w:rPr>
        <w:br/>
      </w:r>
      <w:r>
        <w:rPr>
          <w:rFonts w:hint="eastAsia"/>
        </w:rPr>
        <w:t>　　　　六 行业上下游关系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2008年汽车用改性塑料</w:t>
      </w:r>
      <w:r>
        <w:rPr>
          <w:rFonts w:hint="eastAsia"/>
        </w:rPr>
        <w:br/>
      </w:r>
      <w:r>
        <w:rPr>
          <w:rFonts w:hint="eastAsia"/>
        </w:rPr>
        <w:t>　　第一节 汽车塑料市场发展情况</w:t>
      </w:r>
      <w:r>
        <w:rPr>
          <w:rFonts w:hint="eastAsia"/>
        </w:rPr>
        <w:br/>
      </w:r>
      <w:r>
        <w:rPr>
          <w:rFonts w:hint="eastAsia"/>
        </w:rPr>
        <w:t>　　　　一 汽车塑料应用现状</w:t>
      </w:r>
      <w:r>
        <w:rPr>
          <w:rFonts w:hint="eastAsia"/>
        </w:rPr>
        <w:br/>
      </w:r>
      <w:r>
        <w:rPr>
          <w:rFonts w:hint="eastAsia"/>
        </w:rPr>
        <w:t>　　　　二 行业发展趋势分析</w:t>
      </w:r>
      <w:r>
        <w:rPr>
          <w:rFonts w:hint="eastAsia"/>
        </w:rPr>
        <w:br/>
      </w:r>
      <w:r>
        <w:rPr>
          <w:rFonts w:hint="eastAsia"/>
        </w:rPr>
        <w:t>　　第二节 汽车塑料市场容量</w:t>
      </w:r>
      <w:r>
        <w:rPr>
          <w:rFonts w:hint="eastAsia"/>
        </w:rPr>
        <w:br/>
      </w:r>
      <w:r>
        <w:rPr>
          <w:rFonts w:hint="eastAsia"/>
        </w:rPr>
        <w:t>　　　　一 全球汽车塑料市场容量</w:t>
      </w:r>
      <w:r>
        <w:rPr>
          <w:rFonts w:hint="eastAsia"/>
        </w:rPr>
        <w:br/>
      </w:r>
      <w:r>
        <w:rPr>
          <w:rFonts w:hint="eastAsia"/>
        </w:rPr>
        <w:t>　　　　二 国内汽车塑料市场容量</w:t>
      </w:r>
      <w:r>
        <w:rPr>
          <w:rFonts w:hint="eastAsia"/>
        </w:rPr>
        <w:br/>
      </w:r>
      <w:r>
        <w:rPr>
          <w:rFonts w:hint="eastAsia"/>
        </w:rPr>
        <w:t>　　第三节 行业竞争情况分析</w:t>
      </w:r>
      <w:r>
        <w:rPr>
          <w:rFonts w:hint="eastAsia"/>
        </w:rPr>
        <w:br/>
      </w:r>
      <w:r>
        <w:rPr>
          <w:rFonts w:hint="eastAsia"/>
        </w:rPr>
        <w:t>　　　　一 行业竞争格局</w:t>
      </w:r>
      <w:r>
        <w:rPr>
          <w:rFonts w:hint="eastAsia"/>
        </w:rPr>
        <w:br/>
      </w:r>
      <w:r>
        <w:rPr>
          <w:rFonts w:hint="eastAsia"/>
        </w:rPr>
        <w:t>　　　　二 全球企业竞争分析</w:t>
      </w:r>
      <w:r>
        <w:rPr>
          <w:rFonts w:hint="eastAsia"/>
        </w:rPr>
        <w:br/>
      </w:r>
      <w:r>
        <w:rPr>
          <w:rFonts w:hint="eastAsia"/>
        </w:rPr>
        <w:t>　　　　三 国内企业竞争分析</w:t>
      </w:r>
      <w:r>
        <w:rPr>
          <w:rFonts w:hint="eastAsia"/>
        </w:rPr>
        <w:br/>
      </w:r>
      <w:r>
        <w:rPr>
          <w:rFonts w:hint="eastAsia"/>
        </w:rPr>
        <w:t>　　第四节 行业影响因素分析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2007-2008年国内企业竞争力</w:t>
      </w:r>
      <w:r>
        <w:rPr>
          <w:rFonts w:hint="eastAsia"/>
        </w:rPr>
        <w:br/>
      </w:r>
      <w:r>
        <w:rPr>
          <w:rFonts w:hint="eastAsia"/>
        </w:rPr>
        <w:t>　　第一节 金发科技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2008-2009年盈利</w:t>
      </w:r>
      <w:r>
        <w:rPr>
          <w:rFonts w:hint="eastAsia"/>
        </w:rPr>
        <w:br/>
      </w:r>
      <w:r>
        <w:rPr>
          <w:rFonts w:hint="eastAsia"/>
        </w:rPr>
        <w:t>　　第二节 聚菱燕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第三节 锦湖日丽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上海杰事杰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苏州旭光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第六节 南京金衫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第七节 中^智^林^－上海普利特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企业竞争优势</w:t>
      </w:r>
      <w:r>
        <w:rPr>
          <w:rFonts w:hint="eastAsia"/>
        </w:rPr>
        <w:br/>
      </w:r>
      <w:r>
        <w:rPr>
          <w:rFonts w:hint="eastAsia"/>
        </w:rPr>
        <w:t>　　　　四 企业竞争劣势</w:t>
      </w:r>
      <w:r>
        <w:rPr>
          <w:rFonts w:hint="eastAsia"/>
        </w:rPr>
        <w:br/>
      </w:r>
      <w:r>
        <w:rPr>
          <w:rFonts w:hint="eastAsia"/>
        </w:rPr>
        <w:t>　　　　五 企业产品工艺流程</w:t>
      </w:r>
      <w:r>
        <w:rPr>
          <w:rFonts w:hint="eastAsia"/>
        </w:rPr>
        <w:br/>
      </w:r>
      <w:r>
        <w:rPr>
          <w:rFonts w:hint="eastAsia"/>
        </w:rPr>
        <w:t>　　　　六 企业经营模式分析</w:t>
      </w:r>
      <w:r>
        <w:rPr>
          <w:rFonts w:hint="eastAsia"/>
        </w:rPr>
        <w:br/>
      </w:r>
      <w:r>
        <w:rPr>
          <w:rFonts w:hint="eastAsia"/>
        </w:rPr>
        <w:t>　　　　七 2008-2009产品产销</w:t>
      </w:r>
      <w:r>
        <w:rPr>
          <w:rFonts w:hint="eastAsia"/>
        </w:rPr>
        <w:br/>
      </w:r>
      <w:r>
        <w:rPr>
          <w:rFonts w:hint="eastAsia"/>
        </w:rPr>
        <w:t>　　图表 1 塑料的特性及在汽车制造业中应用优势</w:t>
      </w:r>
      <w:r>
        <w:rPr>
          <w:rFonts w:hint="eastAsia"/>
        </w:rPr>
        <w:br/>
      </w:r>
      <w:r>
        <w:rPr>
          <w:rFonts w:hint="eastAsia"/>
        </w:rPr>
        <w:t>　　图表 2 汽车塑料目前主要的应用情况</w:t>
      </w:r>
      <w:r>
        <w:rPr>
          <w:rFonts w:hint="eastAsia"/>
        </w:rPr>
        <w:br/>
      </w:r>
      <w:r>
        <w:rPr>
          <w:rFonts w:hint="eastAsia"/>
        </w:rPr>
        <w:t>　　图表 3 欧洲和中国的单车平均使用各类材料占总体车重份额</w:t>
      </w:r>
      <w:r>
        <w:rPr>
          <w:rFonts w:hint="eastAsia"/>
        </w:rPr>
        <w:br/>
      </w:r>
      <w:r>
        <w:rPr>
          <w:rFonts w:hint="eastAsia"/>
        </w:rPr>
        <w:t>　　图表 4 汽车塑料使用量应用趋势图</w:t>
      </w:r>
      <w:r>
        <w:rPr>
          <w:rFonts w:hint="eastAsia"/>
        </w:rPr>
        <w:br/>
      </w:r>
      <w:r>
        <w:rPr>
          <w:rFonts w:hint="eastAsia"/>
        </w:rPr>
        <w:t>　　图表 5 国内主要汽车用改性塑料生产企业情况</w:t>
      </w:r>
      <w:r>
        <w:rPr>
          <w:rFonts w:hint="eastAsia"/>
        </w:rPr>
        <w:br/>
      </w:r>
      <w:r>
        <w:rPr>
          <w:rFonts w:hint="eastAsia"/>
        </w:rPr>
        <w:t>　　图表 7 2006-2009年上海普利特产品产销率一览表</w:t>
      </w:r>
      <w:r>
        <w:rPr>
          <w:rFonts w:hint="eastAsia"/>
        </w:rPr>
        <w:br/>
      </w:r>
      <w:r>
        <w:rPr>
          <w:rFonts w:hint="eastAsia"/>
        </w:rPr>
        <w:t>　　图表 9 2006-2009年金发科技财务运营一览表</w:t>
      </w:r>
      <w:r>
        <w:rPr>
          <w:rFonts w:hint="eastAsia"/>
        </w:rPr>
        <w:br/>
      </w:r>
      <w:r>
        <w:rPr>
          <w:rFonts w:hint="eastAsia"/>
        </w:rPr>
        <w:t>　　图表 10 2008年金发科技主营业务结构一览表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9e6c58740430e" w:history="1">
        <w:r>
          <w:rPr>
            <w:rStyle w:val="Hyperlink"/>
          </w:rPr>
          <w:t>2009-2010年汽车改性塑料产业调研分析报告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9e6c58740430e" w:history="1">
        <w:r>
          <w:rPr>
            <w:rStyle w:val="Hyperlink"/>
          </w:rPr>
          <w:t>https://www.20087.com/2009-10/R_2009_2010nianqichegaixingsuliaochanyBaoGao.html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塑料、汽车改性塑料供应商排名、改性塑料前50强、汽车改性塑料行业龙头、汽车塑料配件都是什么材质的、改性塑料在汽车领域的运用、汽车塑料材质有哪几种、国内汽车改性塑料的龙头企业、汽车塑料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85afcf0f7418b" w:history="1">
      <w:r>
        <w:rPr>
          <w:rStyle w:val="Hyperlink"/>
        </w:rPr>
        <w:t>2009-2010年汽车改性塑料产业调研分析报告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0nianqichegaixingsuliaochanyBaoGao.html" TargetMode="External" Id="R1ee9e6c58740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0nianqichegaixingsuliaochanyBaoGao.html" TargetMode="External" Id="R5ae85afcf0f7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2009-10-14T04:28:00Z</dcterms:created>
  <dcterms:modified xsi:type="dcterms:W3CDTF">2009-10-14T05:28:00Z</dcterms:modified>
  <dc:subject>2009-2010年汽车改性塑料产业调研分析报告</dc:subject>
  <dc:title>2009-2010年汽车改性塑料产业调研分析报告</dc:title>
  <cp:keywords>2009-2010年汽车改性塑料产业调研分析报告</cp:keywords>
  <dc:description>2009-2010年汽车改性塑料产业调研分析报告</dc:description>
</cp:coreProperties>
</file>