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89315cf795478d" w:history="1">
              <w:r>
                <w:rPr>
                  <w:rStyle w:val="Hyperlink"/>
                </w:rPr>
                <w:t>2009-2012年中国人寿保险业投资分析及前景预测报告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89315cf795478d" w:history="1">
              <w:r>
                <w:rPr>
                  <w:rStyle w:val="Hyperlink"/>
                </w:rPr>
                <w:t>2009-2012年中国人寿保险业投资分析及前景预测报告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0239A9A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89315cf795478d" w:history="1">
                <w:r>
                  <w:rPr>
                    <w:rStyle w:val="Hyperlink"/>
                  </w:rPr>
                  <w:t>https://www.20087.com/2009-10/R_2009_2012renshoubaoxianyetouzifenxijBaoGao.html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一、中国人寿保险行业现状</w:t>
      </w:r>
      <w:r>
        <w:rPr>
          <w:rFonts w:hint="eastAsia"/>
        </w:rPr>
        <w:br/>
      </w:r>
      <w:r>
        <w:rPr>
          <w:rFonts w:hint="eastAsia"/>
        </w:rPr>
        <w:t>　　　　2009年上半年中国人寿保险保费收入增长2.6%</w:t>
      </w:r>
      <w:r>
        <w:rPr>
          <w:rFonts w:hint="eastAsia"/>
        </w:rPr>
        <w:br/>
      </w:r>
      <w:r>
        <w:rPr>
          <w:rFonts w:hint="eastAsia"/>
        </w:rPr>
        <w:t>　　　　2009年6月，寿险市场风云变幻</w:t>
      </w:r>
      <w:r>
        <w:rPr>
          <w:rFonts w:hint="eastAsia"/>
        </w:rPr>
        <w:br/>
      </w:r>
      <w:r>
        <w:rPr>
          <w:rFonts w:hint="eastAsia"/>
        </w:rPr>
        <w:t>　　　　保监会公布了09年上半年保险业经营数据，数据显示，2009年上半年，全国实现保费收入5986.1亿元，同比增长6.6%。寿险方面，上半年实现保费收入4060.2亿元，同比上升2.6%。</w:t>
      </w:r>
      <w:r>
        <w:rPr>
          <w:rFonts w:hint="eastAsia"/>
        </w:rPr>
        <w:br/>
      </w:r>
      <w:r>
        <w:rPr>
          <w:rFonts w:hint="eastAsia"/>
        </w:rPr>
        <w:t>　　　　中国人寿和平安人寿分别以1727.2亿元和733.5亿元继续稳居寿险保费收入前两名，而太保寿险则以351.5亿的保费收入重回前三甲。泰康、新华分别以343.7亿元和323.8亿元位列四、五位。</w:t>
      </w:r>
      <w:r>
        <w:rPr>
          <w:rFonts w:hint="eastAsia"/>
        </w:rPr>
        <w:br/>
      </w:r>
      <w:r>
        <w:rPr>
          <w:rFonts w:hint="eastAsia"/>
        </w:rPr>
        <w:t>　　　　中国人寿6月保费收入271亿元 同比降11.4%</w:t>
      </w:r>
      <w:r>
        <w:rPr>
          <w:rFonts w:hint="eastAsia"/>
        </w:rPr>
        <w:br/>
      </w:r>
      <w:r>
        <w:rPr>
          <w:rFonts w:hint="eastAsia"/>
        </w:rPr>
        <w:t>　　　　在前两月保费持续的负增长之后，中国人寿6月终于&amp;ldquo；转正&amp;rdquo；。</w:t>
      </w:r>
      <w:r>
        <w:rPr>
          <w:rFonts w:hint="eastAsia"/>
        </w:rPr>
        <w:br/>
      </w:r>
      <w:r>
        <w:rPr>
          <w:rFonts w:hint="eastAsia"/>
        </w:rPr>
        <w:t>　　　　2009年3月，中国人寿保费创下368亿元的年内最高点，但接下来两月却持续回落，分别为220亿元和196亿元。6月份，中国人寿保费收入为271亿元，环比上升38.3%。数据同比虽继续下降，但11.44%的降幅较前两月15%、16%的降幅速度，已有所收窄。</w:t>
      </w:r>
      <w:r>
        <w:rPr>
          <w:rFonts w:hint="eastAsia"/>
        </w:rPr>
        <w:br/>
      </w:r>
      <w:r>
        <w:rPr>
          <w:rFonts w:hint="eastAsia"/>
        </w:rPr>
        <w:t>　　　　中国人寿一般在每季度的季末会业务量都会有所增加，此次的正增长也是意料之中。但虽然同比降幅略有收窄，但差别并不是很大，人寿仍然面临很大压力。</w:t>
      </w:r>
      <w:r>
        <w:rPr>
          <w:rFonts w:hint="eastAsia"/>
        </w:rPr>
        <w:br/>
      </w:r>
      <w:r>
        <w:rPr>
          <w:rFonts w:hint="eastAsia"/>
        </w:rPr>
        <w:t>　　　　寿险业的业务结构调整给人寿带来了很大的压力，使其必须放弃一些利润率低的产品，整体规模有所缩减，预计全年人寿的寿险保费收入会与去年持平。</w:t>
      </w:r>
      <w:r>
        <w:rPr>
          <w:rFonts w:hint="eastAsia"/>
        </w:rPr>
        <w:br/>
      </w:r>
      <w:r>
        <w:rPr>
          <w:rFonts w:hint="eastAsia"/>
        </w:rPr>
        <w:t>　　　　平安人寿6月保费收入118亿元，较5月环比增长3.5%，继续维持正增长。</w:t>
      </w:r>
      <w:r>
        <w:rPr>
          <w:rFonts w:hint="eastAsia"/>
        </w:rPr>
        <w:br/>
      </w:r>
      <w:r>
        <w:rPr>
          <w:rFonts w:hint="eastAsia"/>
        </w:rPr>
        <w:t>　　　　太保翻身 寿险保费4个月后重回前三</w:t>
      </w:r>
      <w:r>
        <w:rPr>
          <w:rFonts w:hint="eastAsia"/>
        </w:rPr>
        <w:br/>
      </w:r>
      <w:r>
        <w:rPr>
          <w:rFonts w:hint="eastAsia"/>
        </w:rPr>
        <w:t>　　　　自2004年保监会公布保费数据以来，中国人寿、平安人寿、太保寿险的保费收入一直稳居前三位。但在今年2月份，泰康人寿保费收入首次超过太保寿险，太保跌出前三。直到6月，太保寿险才以351.5亿元再次超越泰康，重新成为寿险业探花。</w:t>
      </w:r>
      <w:r>
        <w:rPr>
          <w:rFonts w:hint="eastAsia"/>
        </w:rPr>
        <w:br/>
      </w:r>
      <w:r>
        <w:rPr>
          <w:rFonts w:hint="eastAsia"/>
        </w:rPr>
        <w:t>　　　　在未来的几个月内，寿险业第三名的争夺会非常激烈。相对而言，业务结构调整对泰康的影响比对太保要小很多，所以泰康仍然会对太保的地位形成很大威胁，而新华保险和太保寿险近来发展十分迅速，均具备冲击第三名的潜力。</w:t>
      </w:r>
      <w:r>
        <w:rPr>
          <w:rFonts w:hint="eastAsia"/>
        </w:rPr>
        <w:br/>
      </w:r>
      <w:r>
        <w:rPr>
          <w:rFonts w:hint="eastAsia"/>
        </w:rPr>
        <w:t>　　　　二、百年不遇的世界金融危机，中国人寿保险行业将何去何从</w:t>
      </w:r>
      <w:r>
        <w:rPr>
          <w:rFonts w:hint="eastAsia"/>
        </w:rPr>
        <w:br/>
      </w:r>
      <w:r>
        <w:rPr>
          <w:rFonts w:hint="eastAsia"/>
        </w:rPr>
        <w:t>　　　　美国次贷危机其实早在2007年上半年就已经初现端倪，只不过那时还没有觉察到它的巨大影响力，到了2008年次贷危机以令人瞠目结舌的破坏力向全世界蔓延，随着贝尔斯登最终倒台、号称&amp;ldquo；第二美联储&amp;rdquo；的房利美、房地美被国有化、雷曼兄弟破产、高盛和摩根士丹利转为银行控股公司，美国拿出7000亿美元天量救市资金，全球各主要经济体包括中国全被卷入了这场旷日持久的危机之中。如果将经济危机分为摊牌、洗牌和重新出牌三个阶段，那么全世界都正在经历的仍是摊牌阶段&amp;mdash；&amp;mdash；问题一个个爆发，越来越多的麻烦被置于光天化日之下。</w:t>
      </w:r>
      <w:r>
        <w:rPr>
          <w:rFonts w:hint="eastAsia"/>
        </w:rPr>
        <w:br/>
      </w:r>
      <w:r>
        <w:rPr>
          <w:rFonts w:hint="eastAsia"/>
        </w:rPr>
        <w:t>　　　　在美国金融界，对于当前的次贷危机的严重程度的评估，其共识是&amp;ldquo；百年一遇&amp;rdquo；&amp;mdash；&amp;mdash；通常只与1929-1933大萧条时期来对比。时至今日，金融危机向实体经济的蔓延之势并没有得到缓解的态势。美国的7000亿巨额金融救助计划，各国政府的联手救市政策，作用并没有明显显露出来，各国经济却频频告急，一个又一个著名公司的破产倒闭，消费的急剧萎缩，失业率的迅速增加，股市的创纪录的下跌………… 这些无不告诉我们世界经济已经走到了一个非常关键的时刻，经济危机的全面爆发的可能性仍然很大。更为重要的是，由于世界经济的关联性大大加强，金融危机不仅对世界各国的经济有极大的影响，对于各个行业也会来来全面的冲击，在金融危机之下，任何行业都无法都善其身…………</w:t>
      </w:r>
      <w:r>
        <w:rPr>
          <w:rFonts w:hint="eastAsia"/>
        </w:rPr>
        <w:br/>
      </w:r>
      <w:r>
        <w:rPr>
          <w:rFonts w:hint="eastAsia"/>
        </w:rPr>
        <w:t>　　　　发端于美国的次贷危机对于全球金融经济体系的冲击，呈现逐步扩大和发散的趋势，从最开始仅仅是特定金融产品危机，迅速扩展到金融机构的危机，进而从金融机构扩展到全球金融市场，目前正处于从金融体系到实体经济传导阶段。</w:t>
      </w:r>
      <w:r>
        <w:rPr>
          <w:rFonts w:hint="eastAsia"/>
        </w:rPr>
        <w:br/>
      </w:r>
      <w:r>
        <w:rPr>
          <w:rFonts w:hint="eastAsia"/>
        </w:rPr>
        <w:t>　　　　以雷曼倒闭为标志性的事件，次贷危机对于中国经济的冲击迅速凸显。根据近期在珠三角和长三角一些代表性企业的调研了解的情况看，次贷危机对中国经济的冲击正在呈现恶化的趋势，目前的评估，其冲击程度不会低于97 金融风暴。这样的大背景之下，我国的人寿保险企业又将何去何从…………</w:t>
      </w:r>
      <w:r>
        <w:rPr>
          <w:rFonts w:hint="eastAsia"/>
        </w:rPr>
        <w:br/>
      </w:r>
      <w:r>
        <w:rPr>
          <w:rFonts w:hint="eastAsia"/>
        </w:rPr>
        <w:t>　　　　《</w:t>
      </w:r>
      <w:hyperlink r:id="Rb389315cf795478d" w:history="1">
        <w:r>
          <w:rPr>
            <w:rStyle w:val="Hyperlink"/>
          </w:rPr>
          <w:t>2009-2012年中国人寿保险业投资分析及前景预测报告</w:t>
        </w:r>
      </w:hyperlink>
      <w:r>
        <w:rPr>
          <w:rFonts w:hint="eastAsia"/>
        </w:rPr>
        <w:t>》部分主要观点</w:t>
      </w:r>
      <w:r>
        <w:rPr>
          <w:rFonts w:hint="eastAsia"/>
        </w:rPr>
        <w:br/>
      </w:r>
      <w:r>
        <w:rPr>
          <w:rFonts w:hint="eastAsia"/>
        </w:rPr>
        <w:t>　　　　我国寿险业面对利率变化的策略选择</w:t>
      </w:r>
      <w:r>
        <w:rPr>
          <w:rFonts w:hint="eastAsia"/>
        </w:rPr>
        <w:br/>
      </w:r>
      <w:r>
        <w:rPr>
          <w:rFonts w:hint="eastAsia"/>
        </w:rPr>
        <w:t>　　　　中国人民银行从去年8月19日起开始上调人民币存贷款基准利率，这也是央行在去年四个月内第二度加息。这次加息是国家利率杠杆的再次使用，利率是经济运行中的一个核心变量。随着国家在宏观经济调控中利率变化的经常性，对寿险业发展起着重大的影响作用。为此，研究市场利率的变化对寿险业可能造成的影响及应采取的对策，就有着极其重要的意义。</w:t>
      </w:r>
      <w:r>
        <w:rPr>
          <w:rFonts w:hint="eastAsia"/>
        </w:rPr>
        <w:br/>
      </w:r>
      <w:r>
        <w:rPr>
          <w:rFonts w:hint="eastAsia"/>
        </w:rPr>
        <w:t>　　　　一、寿险业的利率风险及其主要表现</w:t>
      </w:r>
      <w:r>
        <w:rPr>
          <w:rFonts w:hint="eastAsia"/>
        </w:rPr>
        <w:br/>
      </w:r>
      <w:r>
        <w:rPr>
          <w:rFonts w:hint="eastAsia"/>
        </w:rPr>
        <w:t>　　　　寿险公司面临的风险可分为4类：资产风险、定价风险、资产负债匹配风险和其他风险。在这种分类中，利率并非一个独立的风险门类，但由于利率变动是前3类风险的重要诱致因素，对前3类风险有着直接的影响，因此成为寿险公司面临的最重要的风险。寿险业的利率风险主要表现在以下三个方面：</w:t>
      </w:r>
      <w:r>
        <w:rPr>
          <w:rFonts w:hint="eastAsia"/>
        </w:rPr>
        <w:br/>
      </w:r>
      <w:r>
        <w:rPr>
          <w:rFonts w:hint="eastAsia"/>
        </w:rPr>
        <w:t>　　　　第一，利率变动影响寿险公司承保业务的拓展</w:t>
      </w:r>
      <w:r>
        <w:rPr>
          <w:rFonts w:hint="eastAsia"/>
        </w:rPr>
        <w:br/>
      </w:r>
      <w:r>
        <w:rPr>
          <w:rFonts w:hint="eastAsia"/>
        </w:rPr>
        <w:t>　　　　传统寿险产品多具有储蓄性，居民储蓄也存在一定的保障动机。因此，人们在购买储蓄性寿险产品时，往往将其与银行储蓄进行比较。寿险产品和银行储蓄各有优点。人寿保险的流动性比银行储蓄低，但预定利率却往往比银行存款利率高。由于人寿保险的预定利率具有刚性，一旦确定往往不会轻易调整，保单售出后其内含的预定利率更将固定不变。因此，银行利率的波动将直接影响寿险的相对价值，提高或降低投保人购买寿险的产品的机会成本，进而影响投保的行为。特别是如果银行利率上调，将会降低寿险产品的相对价值，导致寿险产品价格的升高，从而抑制投保人的保险需求，造成寿险公司承保业务的萎缩。而且，一旦银行利率上调超过一定限度，投保人或被保险人将会选择续期保费停缴，甚至退保或进行保单质押贷款，这对寿险业的稳定经营和业务拓展都十分不利。</w:t>
      </w:r>
      <w:r>
        <w:rPr>
          <w:rFonts w:hint="eastAsia"/>
        </w:rPr>
        <w:br/>
      </w:r>
      <w:r>
        <w:rPr>
          <w:rFonts w:hint="eastAsia"/>
        </w:rPr>
        <w:t>　　　　第二，利率变动影响寿险公司的资产价值</w:t>
      </w:r>
      <w:r>
        <w:rPr>
          <w:rFonts w:hint="eastAsia"/>
        </w:rPr>
        <w:br/>
      </w:r>
      <w:r>
        <w:rPr>
          <w:rFonts w:hint="eastAsia"/>
        </w:rPr>
        <w:t>　　　　寿险公司投资资产的市场价值会因利率的变动而遭遇贬值的风险。利率变动对不同形式资产的影响是不同的，银行利率上升有利于提高保险公司投资在银行中的可浮动利率的协议存款的回报率。股票、基金等市场化资产的收益率虽主要取决于资本市场的状况，但大幅加息将有可能导致资本市场指数大幅下跌。进而影响保险公司在这类资产上的收益率。利率变动引发的资产风险对保险公司的影响显而易见。在负债不变的情况下，资产价值的下降会引起公司资本价值的降低，而且由于杠杆的作用，这种下降还具有某种乘数效应。例如，1家寿险公司资本占总资产的20%，则资产价值10%的下降会引起资本价值50%的下降。</w:t>
      </w:r>
      <w:r>
        <w:rPr>
          <w:rFonts w:hint="eastAsia"/>
        </w:rPr>
        <w:br/>
      </w:r>
      <w:r>
        <w:rPr>
          <w:rFonts w:hint="eastAsia"/>
        </w:rPr>
        <w:t>　　　　第三，利率变动影响寿险公司的资产负债匹配</w:t>
      </w:r>
      <w:r>
        <w:rPr>
          <w:rFonts w:hint="eastAsia"/>
        </w:rPr>
        <w:br/>
      </w:r>
      <w:r>
        <w:rPr>
          <w:rFonts w:hint="eastAsia"/>
        </w:rPr>
        <w:t>　　　　资产和负债的状况直接影响着公司的损益。利率是诱发资产负债匹配风险的首要因素。当利率变动对资产和负债造成的影响不同时，就会导致资产与负债不匹配的风险。如当利率上升时，资产和负债的价值都会下降，若资产价值的下降超过了负债价值的下降，就会影响保险人的偿付能力；当利率下降时，资产和负债的价值都会上升，如果资产价值的上升小于负债价值的上升，也会发生同样的问题。特别是在寿险公司资金运用以银行存款（或大额协议存款）为主的情况下，如果市场利率下调，则可能因资金运用不能获得高收益率而导致利差损。利差损出现后，如果不能通过死差益、费差益等途径进行弥补，则将严重影响公司的偿付能力。</w:t>
      </w:r>
      <w:r>
        <w:rPr>
          <w:rFonts w:hint="eastAsia"/>
        </w:rPr>
        <w:br/>
      </w:r>
      <w:r>
        <w:rPr>
          <w:rFonts w:hint="eastAsia"/>
        </w:rPr>
        <w:t>　　　　二、我国寿险业当前面临的利率困境</w:t>
      </w:r>
      <w:r>
        <w:rPr>
          <w:rFonts w:hint="eastAsia"/>
        </w:rPr>
        <w:br/>
      </w:r>
      <w:r>
        <w:rPr>
          <w:rFonts w:hint="eastAsia"/>
        </w:rPr>
        <w:t>　　　　我国寿险业目前处在..</w:t>
      </w:r>
      <w:r>
        <w:rPr>
          <w:rFonts w:hint="eastAsia"/>
        </w:rPr>
        <w:br/>
      </w:r>
      <w:r>
        <w:rPr>
          <w:rFonts w:hint="eastAsia"/>
        </w:rPr>
        <w:br/>
      </w:r>
      <w:r>
        <w:rPr>
          <w:rFonts w:hint="eastAsia"/>
        </w:rPr>
        <w:t>第一章 人寿保险的相关概述</w:t>
      </w:r>
      <w:r>
        <w:rPr>
          <w:rFonts w:hint="eastAsia"/>
        </w:rPr>
        <w:br/>
      </w:r>
      <w:r>
        <w:rPr>
          <w:rFonts w:hint="eastAsia"/>
        </w:rPr>
        <w:t>　　第一节 人寿保险概念的阐释</w:t>
      </w:r>
      <w:r>
        <w:rPr>
          <w:rFonts w:hint="eastAsia"/>
        </w:rPr>
        <w:br/>
      </w:r>
      <w:r>
        <w:rPr>
          <w:rFonts w:hint="eastAsia"/>
        </w:rPr>
        <w:t>　　　　一、人寿保险的定义</w:t>
      </w:r>
      <w:r>
        <w:rPr>
          <w:rFonts w:hint="eastAsia"/>
        </w:rPr>
        <w:br/>
      </w:r>
      <w:r>
        <w:rPr>
          <w:rFonts w:hint="eastAsia"/>
        </w:rPr>
        <w:t>　　　　二、人寿保险是一种社会保障制度</w:t>
      </w:r>
      <w:r>
        <w:rPr>
          <w:rFonts w:hint="eastAsia"/>
        </w:rPr>
        <w:br/>
      </w:r>
      <w:r>
        <w:rPr>
          <w:rFonts w:hint="eastAsia"/>
        </w:rPr>
        <w:t>　　　　三、人寿保险是兼有保险及储蓄双重功能的投资手段</w:t>
      </w:r>
      <w:r>
        <w:rPr>
          <w:rFonts w:hint="eastAsia"/>
        </w:rPr>
        <w:br/>
      </w:r>
      <w:r>
        <w:rPr>
          <w:rFonts w:hint="eastAsia"/>
        </w:rPr>
        <w:t>　　第二节 人寿保险的分类</w:t>
      </w:r>
      <w:r>
        <w:rPr>
          <w:rFonts w:hint="eastAsia"/>
        </w:rPr>
        <w:br/>
      </w:r>
      <w:r>
        <w:rPr>
          <w:rFonts w:hint="eastAsia"/>
        </w:rPr>
        <w:t>　　　　一、普通人寿保险的种类</w:t>
      </w:r>
      <w:r>
        <w:rPr>
          <w:rFonts w:hint="eastAsia"/>
        </w:rPr>
        <w:br/>
      </w:r>
      <w:r>
        <w:rPr>
          <w:rFonts w:hint="eastAsia"/>
        </w:rPr>
        <w:t>　　　　二、新型人寿保险的分类</w:t>
      </w:r>
      <w:r>
        <w:rPr>
          <w:rFonts w:hint="eastAsia"/>
        </w:rPr>
        <w:br/>
      </w:r>
      <w:r>
        <w:rPr>
          <w:rFonts w:hint="eastAsia"/>
        </w:rPr>
        <w:t>　　第三节 人寿保险的运作及条款</w:t>
      </w:r>
      <w:r>
        <w:rPr>
          <w:rFonts w:hint="eastAsia"/>
        </w:rPr>
        <w:br/>
      </w:r>
      <w:r>
        <w:rPr>
          <w:rFonts w:hint="eastAsia"/>
        </w:rPr>
        <w:t>　　　　一、人寿保险的运作</w:t>
      </w:r>
      <w:r>
        <w:rPr>
          <w:rFonts w:hint="eastAsia"/>
        </w:rPr>
        <w:br/>
      </w:r>
      <w:r>
        <w:rPr>
          <w:rFonts w:hint="eastAsia"/>
        </w:rPr>
        <w:t>　　　　二、人寿保险常见的标准条款</w:t>
      </w:r>
      <w:r>
        <w:rPr>
          <w:rFonts w:hint="eastAsia"/>
        </w:rPr>
        <w:br/>
      </w:r>
      <w:r>
        <w:rPr>
          <w:rFonts w:hint="eastAsia"/>
        </w:rPr>
        <w:br/>
      </w:r>
      <w:r>
        <w:rPr>
          <w:rFonts w:hint="eastAsia"/>
        </w:rPr>
        <w:t>第二章 世界人寿保险行业的发展</w:t>
      </w:r>
      <w:r>
        <w:rPr>
          <w:rFonts w:hint="eastAsia"/>
        </w:rPr>
        <w:br/>
      </w:r>
      <w:r>
        <w:rPr>
          <w:rFonts w:hint="eastAsia"/>
        </w:rPr>
        <w:t>　　第一节 世界人寿保险业的发展概况</w:t>
      </w:r>
      <w:r>
        <w:rPr>
          <w:rFonts w:hint="eastAsia"/>
        </w:rPr>
        <w:br/>
      </w:r>
      <w:r>
        <w:rPr>
          <w:rFonts w:hint="eastAsia"/>
        </w:rPr>
        <w:t>　　　　一、金融危机对全球寿险业的影响分析</w:t>
      </w:r>
      <w:r>
        <w:rPr>
          <w:rFonts w:hint="eastAsia"/>
        </w:rPr>
        <w:br/>
      </w:r>
      <w:r>
        <w:rPr>
          <w:rFonts w:hint="eastAsia"/>
        </w:rPr>
        <w:t>　　　　二、发达国家与新兴市场人寿保险税收政策比较分析</w:t>
      </w:r>
      <w:r>
        <w:rPr>
          <w:rFonts w:hint="eastAsia"/>
        </w:rPr>
        <w:br/>
      </w:r>
      <w:r>
        <w:rPr>
          <w:rFonts w:hint="eastAsia"/>
        </w:rPr>
        <w:t>　　　　三、国外寿险领域银行保险的发展及对中国的启示</w:t>
      </w:r>
      <w:r>
        <w:rPr>
          <w:rFonts w:hint="eastAsia"/>
        </w:rPr>
        <w:br/>
      </w:r>
      <w:r>
        <w:rPr>
          <w:rFonts w:hint="eastAsia"/>
        </w:rPr>
        <w:t>　　　　四、2009年亚洲寿险市场整体增长将大幅放缓</w:t>
      </w:r>
      <w:r>
        <w:rPr>
          <w:rFonts w:hint="eastAsia"/>
        </w:rPr>
        <w:br/>
      </w:r>
      <w:r>
        <w:rPr>
          <w:rFonts w:hint="eastAsia"/>
        </w:rPr>
        <w:t>　　第二节 美国</w:t>
      </w:r>
      <w:r>
        <w:rPr>
          <w:rFonts w:hint="eastAsia"/>
        </w:rPr>
        <w:br/>
      </w:r>
      <w:r>
        <w:rPr>
          <w:rFonts w:hint="eastAsia"/>
        </w:rPr>
        <w:t>　　　　一、2008年底美国人寿保险商请求参与政府救助计划</w:t>
      </w:r>
      <w:r>
        <w:rPr>
          <w:rFonts w:hint="eastAsia"/>
        </w:rPr>
        <w:br/>
      </w:r>
      <w:r>
        <w:rPr>
          <w:rFonts w:hint="eastAsia"/>
        </w:rPr>
        <w:t>　　　　二、2009年美国财政部救助资金涵盖寿险行业</w:t>
      </w:r>
      <w:r>
        <w:rPr>
          <w:rFonts w:hint="eastAsia"/>
        </w:rPr>
        <w:br/>
      </w:r>
      <w:r>
        <w:rPr>
          <w:rFonts w:hint="eastAsia"/>
        </w:rPr>
        <w:t>　　　　三、北美大型人寿保险商将面临财政压力</w:t>
      </w:r>
      <w:r>
        <w:rPr>
          <w:rFonts w:hint="eastAsia"/>
        </w:rPr>
        <w:br/>
      </w:r>
      <w:r>
        <w:rPr>
          <w:rFonts w:hint="eastAsia"/>
        </w:rPr>
        <w:t>　　　　四、美国寿险业发展对中国的五大启示</w:t>
      </w:r>
      <w:r>
        <w:rPr>
          <w:rFonts w:hint="eastAsia"/>
        </w:rPr>
        <w:br/>
      </w:r>
      <w:r>
        <w:rPr>
          <w:rFonts w:hint="eastAsia"/>
        </w:rPr>
        <w:t>　　第三节 日本</w:t>
      </w:r>
      <w:r>
        <w:rPr>
          <w:rFonts w:hint="eastAsia"/>
        </w:rPr>
        <w:br/>
      </w:r>
      <w:r>
        <w:rPr>
          <w:rFonts w:hint="eastAsia"/>
        </w:rPr>
        <w:t>　　　　一、日本寿险业的发展变迁及其对中国的启示</w:t>
      </w:r>
      <w:r>
        <w:rPr>
          <w:rFonts w:hint="eastAsia"/>
        </w:rPr>
        <w:br/>
      </w:r>
      <w:r>
        <w:rPr>
          <w:rFonts w:hint="eastAsia"/>
        </w:rPr>
        <w:t>　　　　二、2008年日本寿险市场的动向</w:t>
      </w:r>
      <w:r>
        <w:rPr>
          <w:rFonts w:hint="eastAsia"/>
        </w:rPr>
        <w:br/>
      </w:r>
      <w:r>
        <w:rPr>
          <w:rFonts w:hint="eastAsia"/>
        </w:rPr>
        <w:t>　　　　三、2009年日本寿险大型企业计划加大本地投资</w:t>
      </w:r>
      <w:r>
        <w:rPr>
          <w:rFonts w:hint="eastAsia"/>
        </w:rPr>
        <w:br/>
      </w:r>
      <w:r>
        <w:rPr>
          <w:rFonts w:hint="eastAsia"/>
        </w:rPr>
        <w:t>　　　　四、日本寿险营销员制度及其对我国的借鉴</w:t>
      </w:r>
      <w:r>
        <w:rPr>
          <w:rFonts w:hint="eastAsia"/>
        </w:rPr>
        <w:br/>
      </w:r>
      <w:r>
        <w:rPr>
          <w:rFonts w:hint="eastAsia"/>
        </w:rPr>
        <w:t>　　第四节 其他国家</w:t>
      </w:r>
      <w:r>
        <w:rPr>
          <w:rFonts w:hint="eastAsia"/>
        </w:rPr>
        <w:br/>
      </w:r>
      <w:r>
        <w:rPr>
          <w:rFonts w:hint="eastAsia"/>
        </w:rPr>
        <w:t>　　　　一、2008年越南寿险市场受国际险企青睐</w:t>
      </w:r>
      <w:r>
        <w:rPr>
          <w:rFonts w:hint="eastAsia"/>
        </w:rPr>
        <w:br/>
      </w:r>
      <w:r>
        <w:rPr>
          <w:rFonts w:hint="eastAsia"/>
        </w:rPr>
        <w:t>　　　　二、2009年首季新加坡寿险业受金融海啸冲击严重</w:t>
      </w:r>
      <w:r>
        <w:rPr>
          <w:rFonts w:hint="eastAsia"/>
        </w:rPr>
        <w:br/>
      </w:r>
      <w:r>
        <w:rPr>
          <w:rFonts w:hint="eastAsia"/>
        </w:rPr>
        <w:t>　　　　三、2009年菲律宾尝试改变人寿保险业税制</w:t>
      </w:r>
      <w:r>
        <w:rPr>
          <w:rFonts w:hint="eastAsia"/>
        </w:rPr>
        <w:br/>
      </w:r>
      <w:r>
        <w:rPr>
          <w:rFonts w:hint="eastAsia"/>
        </w:rPr>
        <w:t>　　　　四、2009年泰国人寿保险业总体能实现增长</w:t>
      </w:r>
      <w:r>
        <w:rPr>
          <w:rFonts w:hint="eastAsia"/>
        </w:rPr>
        <w:br/>
      </w:r>
      <w:r>
        <w:rPr>
          <w:rFonts w:hint="eastAsia"/>
        </w:rPr>
        <w:t>　　第五节 中国台湾</w:t>
      </w:r>
      <w:r>
        <w:rPr>
          <w:rFonts w:hint="eastAsia"/>
        </w:rPr>
        <w:br/>
      </w:r>
      <w:r>
        <w:rPr>
          <w:rFonts w:hint="eastAsia"/>
        </w:rPr>
        <w:t>　　　　一、2008年中国台湾寿险业亏损达历史新高</w:t>
      </w:r>
      <w:r>
        <w:rPr>
          <w:rFonts w:hint="eastAsia"/>
        </w:rPr>
        <w:br/>
      </w:r>
      <w:r>
        <w:rPr>
          <w:rFonts w:hint="eastAsia"/>
        </w:rPr>
        <w:t>　　　　二、中国台湾地区寿险营销渠道的演进与选择策略</w:t>
      </w:r>
      <w:r>
        <w:rPr>
          <w:rFonts w:hint="eastAsia"/>
        </w:rPr>
        <w:br/>
      </w:r>
      <w:r>
        <w:rPr>
          <w:rFonts w:hint="eastAsia"/>
        </w:rPr>
        <w:t>　　　　三、中国台湾寿险业与多层次传销业的比较</w:t>
      </w:r>
      <w:r>
        <w:rPr>
          <w:rFonts w:hint="eastAsia"/>
        </w:rPr>
        <w:br/>
      </w:r>
      <w:r>
        <w:rPr>
          <w:rFonts w:hint="eastAsia"/>
        </w:rPr>
        <w:br/>
      </w:r>
      <w:r>
        <w:rPr>
          <w:rFonts w:hint="eastAsia"/>
        </w:rPr>
        <w:t>第三章 中国人寿保险业的发展环境</w:t>
      </w:r>
      <w:r>
        <w:rPr>
          <w:rFonts w:hint="eastAsia"/>
        </w:rPr>
        <w:br/>
      </w:r>
      <w:r>
        <w:rPr>
          <w:rFonts w:hint="eastAsia"/>
        </w:rPr>
        <w:t>　　第一节 宏观经济环境</w:t>
      </w:r>
      <w:r>
        <w:rPr>
          <w:rFonts w:hint="eastAsia"/>
        </w:rPr>
        <w:br/>
      </w:r>
      <w:r>
        <w:rPr>
          <w:rFonts w:hint="eastAsia"/>
        </w:rPr>
        <w:t>　　　　一、2008年中国国民经济和社会发展状况</w:t>
      </w:r>
      <w:r>
        <w:rPr>
          <w:rFonts w:hint="eastAsia"/>
        </w:rPr>
        <w:br/>
      </w:r>
      <w:r>
        <w:rPr>
          <w:rFonts w:hint="eastAsia"/>
        </w:rPr>
        <w:t>　　　　二、国际金融危机正向全球性经济危机转变</w:t>
      </w:r>
      <w:r>
        <w:rPr>
          <w:rFonts w:hint="eastAsia"/>
        </w:rPr>
        <w:br/>
      </w:r>
      <w:r>
        <w:rPr>
          <w:rFonts w:hint="eastAsia"/>
        </w:rPr>
        <w:t>　　　　三、2009年经济危机下中国宏观经济形势</w:t>
      </w:r>
      <w:r>
        <w:rPr>
          <w:rFonts w:hint="eastAsia"/>
        </w:rPr>
        <w:br/>
      </w:r>
      <w:r>
        <w:rPr>
          <w:rFonts w:hint="eastAsia"/>
        </w:rPr>
        <w:t>　　　　四、2009年一季度中国经济显露回暖“曙光”</w:t>
      </w:r>
      <w:r>
        <w:rPr>
          <w:rFonts w:hint="eastAsia"/>
        </w:rPr>
        <w:br/>
      </w:r>
      <w:r>
        <w:rPr>
          <w:rFonts w:hint="eastAsia"/>
        </w:rPr>
        <w:t>　　　　五、2009年中国经济发展走势展望</w:t>
      </w:r>
      <w:r>
        <w:rPr>
          <w:rFonts w:hint="eastAsia"/>
        </w:rPr>
        <w:br/>
      </w:r>
      <w:r>
        <w:rPr>
          <w:rFonts w:hint="eastAsia"/>
        </w:rPr>
        <w:t>　　第二节 政策法规环境</w:t>
      </w:r>
      <w:r>
        <w:rPr>
          <w:rFonts w:hint="eastAsia"/>
        </w:rPr>
        <w:br/>
      </w:r>
      <w:r>
        <w:rPr>
          <w:rFonts w:hint="eastAsia"/>
        </w:rPr>
        <w:t>　　　　一、2007年中国出台首部重大疾病保险行业规范标准</w:t>
      </w:r>
      <w:r>
        <w:rPr>
          <w:rFonts w:hint="eastAsia"/>
        </w:rPr>
        <w:br/>
      </w:r>
      <w:r>
        <w:rPr>
          <w:rFonts w:hint="eastAsia"/>
        </w:rPr>
        <w:t>　　　　二、2008年我国施行新版《保险保障基金管理办法》</w:t>
      </w:r>
      <w:r>
        <w:rPr>
          <w:rFonts w:hint="eastAsia"/>
        </w:rPr>
        <w:br/>
      </w:r>
      <w:r>
        <w:rPr>
          <w:rFonts w:hint="eastAsia"/>
        </w:rPr>
        <w:t>　　　　三、2009年新政策对寿险业的影响分析</w:t>
      </w:r>
      <w:r>
        <w:rPr>
          <w:rFonts w:hint="eastAsia"/>
        </w:rPr>
        <w:br/>
      </w:r>
      <w:r>
        <w:rPr>
          <w:rFonts w:hint="eastAsia"/>
        </w:rPr>
        <w:t>　　　　四、从紧货币政策对中国寿险业的影响分析</w:t>
      </w:r>
      <w:r>
        <w:rPr>
          <w:rFonts w:hint="eastAsia"/>
        </w:rPr>
        <w:br/>
      </w:r>
      <w:r>
        <w:rPr>
          <w:rFonts w:hint="eastAsia"/>
        </w:rPr>
        <w:t>　　第三节 行业发展环境</w:t>
      </w:r>
      <w:r>
        <w:rPr>
          <w:rFonts w:hint="eastAsia"/>
        </w:rPr>
        <w:br/>
      </w:r>
      <w:r>
        <w:rPr>
          <w:rFonts w:hint="eastAsia"/>
        </w:rPr>
        <w:t>　　　　一、中国人寿保险业具备快速发展条件</w:t>
      </w:r>
      <w:r>
        <w:rPr>
          <w:rFonts w:hint="eastAsia"/>
        </w:rPr>
        <w:br/>
      </w:r>
      <w:r>
        <w:rPr>
          <w:rFonts w:hint="eastAsia"/>
        </w:rPr>
        <w:t>　　　　二、我国寿险市场总体平稳健康无系统性风险</w:t>
      </w:r>
      <w:r>
        <w:rPr>
          <w:rFonts w:hint="eastAsia"/>
        </w:rPr>
        <w:br/>
      </w:r>
      <w:r>
        <w:rPr>
          <w:rFonts w:hint="eastAsia"/>
        </w:rPr>
        <w:t>　　　　三、2008年新一轮降息推动寿险业低成本发展</w:t>
      </w:r>
      <w:r>
        <w:rPr>
          <w:rFonts w:hint="eastAsia"/>
        </w:rPr>
        <w:br/>
      </w:r>
      <w:r>
        <w:rPr>
          <w:rFonts w:hint="eastAsia"/>
        </w:rPr>
        <w:t>　　　　四、中国寿险业又将面对低利率挑战</w:t>
      </w:r>
      <w:r>
        <w:rPr>
          <w:rFonts w:hint="eastAsia"/>
        </w:rPr>
        <w:br/>
      </w:r>
      <w:r>
        <w:rPr>
          <w:rFonts w:hint="eastAsia"/>
        </w:rPr>
        <w:t>　　第四节 保险市场发展</w:t>
      </w:r>
      <w:r>
        <w:rPr>
          <w:rFonts w:hint="eastAsia"/>
        </w:rPr>
        <w:br/>
      </w:r>
      <w:r>
        <w:rPr>
          <w:rFonts w:hint="eastAsia"/>
        </w:rPr>
        <w:t>　　　　一、2007年中国保险市场健康快速运行</w:t>
      </w:r>
      <w:r>
        <w:rPr>
          <w:rFonts w:hint="eastAsia"/>
        </w:rPr>
        <w:br/>
      </w:r>
      <w:r>
        <w:rPr>
          <w:rFonts w:hint="eastAsia"/>
        </w:rPr>
        <w:t>　　　　二、2008年中国保险业平稳健康发展</w:t>
      </w:r>
      <w:r>
        <w:rPr>
          <w:rFonts w:hint="eastAsia"/>
        </w:rPr>
        <w:br/>
      </w:r>
      <w:r>
        <w:rPr>
          <w:rFonts w:hint="eastAsia"/>
        </w:rPr>
        <w:t>　　　　三、2008中国保险市场发展的特征分析</w:t>
      </w:r>
      <w:r>
        <w:rPr>
          <w:rFonts w:hint="eastAsia"/>
        </w:rPr>
        <w:br/>
      </w:r>
      <w:r>
        <w:rPr>
          <w:rFonts w:hint="eastAsia"/>
        </w:rPr>
        <w:t>　　　　四、2009年一季度中国保险市场实现良好开局</w:t>
      </w:r>
      <w:r>
        <w:rPr>
          <w:rFonts w:hint="eastAsia"/>
        </w:rPr>
        <w:br/>
      </w:r>
      <w:r>
        <w:rPr>
          <w:rFonts w:hint="eastAsia"/>
        </w:rPr>
        <w:t>　　　　五、2009年中国保险市场发展展望</w:t>
      </w:r>
      <w:r>
        <w:rPr>
          <w:rFonts w:hint="eastAsia"/>
        </w:rPr>
        <w:br/>
      </w:r>
      <w:r>
        <w:rPr>
          <w:rFonts w:hint="eastAsia"/>
        </w:rPr>
        <w:t>　　第五节 保险营销状况</w:t>
      </w:r>
      <w:r>
        <w:rPr>
          <w:rFonts w:hint="eastAsia"/>
        </w:rPr>
        <w:br/>
      </w:r>
      <w:r>
        <w:rPr>
          <w:rFonts w:hint="eastAsia"/>
        </w:rPr>
        <w:t>　　　　一、现行保险营销制度改革的分析与策略</w:t>
      </w:r>
      <w:r>
        <w:rPr>
          <w:rFonts w:hint="eastAsia"/>
        </w:rPr>
        <w:br/>
      </w:r>
      <w:r>
        <w:rPr>
          <w:rFonts w:hint="eastAsia"/>
        </w:rPr>
        <w:t>　　　　二、金融危机下保险公司营销兵团逆市大扩军</w:t>
      </w:r>
      <w:r>
        <w:rPr>
          <w:rFonts w:hint="eastAsia"/>
        </w:rPr>
        <w:br/>
      </w:r>
      <w:r>
        <w:rPr>
          <w:rFonts w:hint="eastAsia"/>
        </w:rPr>
        <w:t>　　　　三、中国保险行业进入“后营销时代”的体现</w:t>
      </w:r>
      <w:r>
        <w:rPr>
          <w:rFonts w:hint="eastAsia"/>
        </w:rPr>
        <w:br/>
      </w:r>
      <w:r>
        <w:rPr>
          <w:rFonts w:hint="eastAsia"/>
        </w:rPr>
        <w:t>　　　　四、保险市场顾客生涯价值最大化营销模式分析</w:t>
      </w:r>
      <w:r>
        <w:rPr>
          <w:rFonts w:hint="eastAsia"/>
        </w:rPr>
        <w:br/>
      </w:r>
      <w:r>
        <w:rPr>
          <w:rFonts w:hint="eastAsia"/>
        </w:rPr>
        <w:t>　　　　五、关系营销在保险企业的应用分析</w:t>
      </w:r>
      <w:r>
        <w:rPr>
          <w:rFonts w:hint="eastAsia"/>
        </w:rPr>
        <w:br/>
      </w:r>
      <w:r>
        <w:rPr>
          <w:rFonts w:hint="eastAsia"/>
        </w:rPr>
        <w:br/>
      </w:r>
      <w:r>
        <w:rPr>
          <w:rFonts w:hint="eastAsia"/>
        </w:rPr>
        <w:t>第四章 中国人寿保险发展分析</w:t>
      </w:r>
      <w:r>
        <w:rPr>
          <w:rFonts w:hint="eastAsia"/>
        </w:rPr>
        <w:br/>
      </w:r>
      <w:r>
        <w:rPr>
          <w:rFonts w:hint="eastAsia"/>
        </w:rPr>
        <w:t>　　第一节 2008年中国人寿保险业的发展</w:t>
      </w:r>
      <w:r>
        <w:rPr>
          <w:rFonts w:hint="eastAsia"/>
        </w:rPr>
        <w:br/>
      </w:r>
      <w:r>
        <w:rPr>
          <w:rFonts w:hint="eastAsia"/>
        </w:rPr>
        <w:t>　　　　一、2008年中国寿险业结构调整取得成效</w:t>
      </w:r>
      <w:r>
        <w:rPr>
          <w:rFonts w:hint="eastAsia"/>
        </w:rPr>
        <w:br/>
      </w:r>
      <w:r>
        <w:rPr>
          <w:rFonts w:hint="eastAsia"/>
        </w:rPr>
        <w:t>　　　　二、2008年中国寿险业第二梯队控制风险保增长</w:t>
      </w:r>
      <w:r>
        <w:rPr>
          <w:rFonts w:hint="eastAsia"/>
        </w:rPr>
        <w:br/>
      </w:r>
      <w:r>
        <w:rPr>
          <w:rFonts w:hint="eastAsia"/>
        </w:rPr>
        <w:t>　　　　三、2008年个人代理重新成为国内寿险销售第一渠道</w:t>
      </w:r>
      <w:r>
        <w:rPr>
          <w:rFonts w:hint="eastAsia"/>
        </w:rPr>
        <w:br/>
      </w:r>
      <w:r>
        <w:rPr>
          <w:rFonts w:hint="eastAsia"/>
        </w:rPr>
        <w:t>　　　　四、2008年中国寿险业偿付能力溢额1141亿元</w:t>
      </w:r>
      <w:r>
        <w:rPr>
          <w:rFonts w:hint="eastAsia"/>
        </w:rPr>
        <w:br/>
      </w:r>
      <w:r>
        <w:rPr>
          <w:rFonts w:hint="eastAsia"/>
        </w:rPr>
        <w:t>　　第二节 2009年中国人寿保险业的发展</w:t>
      </w:r>
      <w:r>
        <w:rPr>
          <w:rFonts w:hint="eastAsia"/>
        </w:rPr>
        <w:br/>
      </w:r>
      <w:r>
        <w:rPr>
          <w:rFonts w:hint="eastAsia"/>
        </w:rPr>
        <w:t>　　　　一、2009年初中国寿险业发展总体形势良好</w:t>
      </w:r>
      <w:r>
        <w:rPr>
          <w:rFonts w:hint="eastAsia"/>
        </w:rPr>
        <w:br/>
      </w:r>
      <w:r>
        <w:rPr>
          <w:rFonts w:hint="eastAsia"/>
        </w:rPr>
        <w:t>　　　　二、2009年前两月寿险公司保费收入超1600亿</w:t>
      </w:r>
      <w:r>
        <w:rPr>
          <w:rFonts w:hint="eastAsia"/>
        </w:rPr>
        <w:br/>
      </w:r>
      <w:r>
        <w:rPr>
          <w:rFonts w:hint="eastAsia"/>
        </w:rPr>
        <w:t>　　　　三、2009年一季度寿险业结构调整中差异化发展</w:t>
      </w:r>
      <w:r>
        <w:rPr>
          <w:rFonts w:hint="eastAsia"/>
        </w:rPr>
        <w:br/>
      </w:r>
      <w:r>
        <w:rPr>
          <w:rFonts w:hint="eastAsia"/>
        </w:rPr>
        <w:t>　　　　四、2009年中国寿险市场实现结构性转型</w:t>
      </w:r>
      <w:r>
        <w:rPr>
          <w:rFonts w:hint="eastAsia"/>
        </w:rPr>
        <w:br/>
      </w:r>
      <w:r>
        <w:rPr>
          <w:rFonts w:hint="eastAsia"/>
        </w:rPr>
        <w:t>　　第三节 中国人寿保险信托制及创新分析</w:t>
      </w:r>
      <w:r>
        <w:rPr>
          <w:rFonts w:hint="eastAsia"/>
        </w:rPr>
        <w:br/>
      </w:r>
      <w:r>
        <w:rPr>
          <w:rFonts w:hint="eastAsia"/>
        </w:rPr>
        <w:t>　　　　一、人寿保险信托的发展背景和现状</w:t>
      </w:r>
      <w:r>
        <w:rPr>
          <w:rFonts w:hint="eastAsia"/>
        </w:rPr>
        <w:br/>
      </w:r>
      <w:r>
        <w:rPr>
          <w:rFonts w:hint="eastAsia"/>
        </w:rPr>
        <w:t>　　　　二、中国发展人寿保险信托的必要性分析</w:t>
      </w:r>
      <w:r>
        <w:rPr>
          <w:rFonts w:hint="eastAsia"/>
        </w:rPr>
        <w:br/>
      </w:r>
      <w:r>
        <w:rPr>
          <w:rFonts w:hint="eastAsia"/>
        </w:rPr>
        <w:t>　　　　三、中国发展人寿保险信托的可行性分析</w:t>
      </w:r>
      <w:r>
        <w:rPr>
          <w:rFonts w:hint="eastAsia"/>
        </w:rPr>
        <w:br/>
      </w:r>
      <w:r>
        <w:rPr>
          <w:rFonts w:hint="eastAsia"/>
        </w:rPr>
        <w:t>　　　　四、中国发展人寿保险信托的策略建议</w:t>
      </w:r>
      <w:r>
        <w:rPr>
          <w:rFonts w:hint="eastAsia"/>
        </w:rPr>
        <w:br/>
      </w:r>
      <w:r>
        <w:rPr>
          <w:rFonts w:hint="eastAsia"/>
        </w:rPr>
        <w:t>　　第四节 中国未成年人人寿保险规定的分析</w:t>
      </w:r>
      <w:r>
        <w:rPr>
          <w:rFonts w:hint="eastAsia"/>
        </w:rPr>
        <w:br/>
      </w:r>
      <w:r>
        <w:rPr>
          <w:rFonts w:hint="eastAsia"/>
        </w:rPr>
        <w:t>　　　　一、对未成年人人寿保险进行限定的原因</w:t>
      </w:r>
      <w:r>
        <w:rPr>
          <w:rFonts w:hint="eastAsia"/>
        </w:rPr>
        <w:br/>
      </w:r>
      <w:r>
        <w:rPr>
          <w:rFonts w:hint="eastAsia"/>
        </w:rPr>
        <w:t>　　　　二、不同国家、地区对未成年人人寿保险的规定</w:t>
      </w:r>
      <w:r>
        <w:rPr>
          <w:rFonts w:hint="eastAsia"/>
        </w:rPr>
        <w:br/>
      </w:r>
      <w:r>
        <w:rPr>
          <w:rFonts w:hint="eastAsia"/>
        </w:rPr>
        <w:t>　　　　三、中国未成年人人寿保险的现行有关规定</w:t>
      </w:r>
      <w:r>
        <w:rPr>
          <w:rFonts w:hint="eastAsia"/>
        </w:rPr>
        <w:br/>
      </w:r>
      <w:r>
        <w:rPr>
          <w:rFonts w:hint="eastAsia"/>
        </w:rPr>
        <w:t>　　　　四、中国未成年人人寿保险规定的思考</w:t>
      </w:r>
      <w:r>
        <w:rPr>
          <w:rFonts w:hint="eastAsia"/>
        </w:rPr>
        <w:br/>
      </w:r>
      <w:r>
        <w:rPr>
          <w:rFonts w:hint="eastAsia"/>
        </w:rPr>
        <w:t>　　第五节 中国寿险保费收入与金融资产关联性的实证分析</w:t>
      </w:r>
      <w:r>
        <w:rPr>
          <w:rFonts w:hint="eastAsia"/>
        </w:rPr>
        <w:br/>
      </w:r>
      <w:r>
        <w:rPr>
          <w:rFonts w:hint="eastAsia"/>
        </w:rPr>
        <w:t>　　　　一、影响人寿保费增长的特殊因素</w:t>
      </w:r>
      <w:r>
        <w:rPr>
          <w:rFonts w:hint="eastAsia"/>
        </w:rPr>
        <w:br/>
      </w:r>
      <w:r>
        <w:rPr>
          <w:rFonts w:hint="eastAsia"/>
        </w:rPr>
        <w:t>　　　　二、金融资产和寿险保费关联性的理论分析</w:t>
      </w:r>
      <w:r>
        <w:rPr>
          <w:rFonts w:hint="eastAsia"/>
        </w:rPr>
        <w:br/>
      </w:r>
      <w:r>
        <w:rPr>
          <w:rFonts w:hint="eastAsia"/>
        </w:rPr>
        <w:t>　　　　三、金融市场影响寿险收入因素的实证分析</w:t>
      </w:r>
      <w:r>
        <w:rPr>
          <w:rFonts w:hint="eastAsia"/>
        </w:rPr>
        <w:br/>
      </w:r>
      <w:r>
        <w:rPr>
          <w:rFonts w:hint="eastAsia"/>
        </w:rPr>
        <w:t>　　　　四、政策应用与结论</w:t>
      </w:r>
      <w:r>
        <w:rPr>
          <w:rFonts w:hint="eastAsia"/>
        </w:rPr>
        <w:br/>
      </w:r>
      <w:r>
        <w:rPr>
          <w:rFonts w:hint="eastAsia"/>
        </w:rPr>
        <w:t>　　第六节 寿险公司偿付能力监管的有效性分析</w:t>
      </w:r>
      <w:r>
        <w:rPr>
          <w:rFonts w:hint="eastAsia"/>
        </w:rPr>
        <w:br/>
      </w:r>
      <w:r>
        <w:rPr>
          <w:rFonts w:hint="eastAsia"/>
        </w:rPr>
        <w:t>　　　　一、寿险公司的偿付能力监管的重要性</w:t>
      </w:r>
      <w:r>
        <w:rPr>
          <w:rFonts w:hint="eastAsia"/>
        </w:rPr>
        <w:br/>
      </w:r>
      <w:r>
        <w:rPr>
          <w:rFonts w:hint="eastAsia"/>
        </w:rPr>
        <w:t>　　　　二、有效性是监管成本和监管权益的权衡</w:t>
      </w:r>
      <w:r>
        <w:rPr>
          <w:rFonts w:hint="eastAsia"/>
        </w:rPr>
        <w:br/>
      </w:r>
      <w:r>
        <w:rPr>
          <w:rFonts w:hint="eastAsia"/>
        </w:rPr>
        <w:t>　　　　三、寿险公司偿付能力监管有效性研究的主要方法及相关结论</w:t>
      </w:r>
      <w:r>
        <w:rPr>
          <w:rFonts w:hint="eastAsia"/>
        </w:rPr>
        <w:br/>
      </w:r>
      <w:r>
        <w:rPr>
          <w:rFonts w:hint="eastAsia"/>
        </w:rPr>
        <w:t>　　　　四、国外寿险公司偿付能力监管有效性研究对中国的借鉴意义</w:t>
      </w:r>
      <w:r>
        <w:rPr>
          <w:rFonts w:hint="eastAsia"/>
        </w:rPr>
        <w:br/>
      </w:r>
      <w:r>
        <w:rPr>
          <w:rFonts w:hint="eastAsia"/>
        </w:rPr>
        <w:t>　　第七节 中国人寿保险业存在的问题及对策</w:t>
      </w:r>
      <w:r>
        <w:rPr>
          <w:rFonts w:hint="eastAsia"/>
        </w:rPr>
        <w:br/>
      </w:r>
      <w:r>
        <w:rPr>
          <w:rFonts w:hint="eastAsia"/>
        </w:rPr>
        <w:t>　　　　一、中国寿险市场依然缺乏差异性</w:t>
      </w:r>
      <w:r>
        <w:rPr>
          <w:rFonts w:hint="eastAsia"/>
        </w:rPr>
        <w:br/>
      </w:r>
      <w:r>
        <w:rPr>
          <w:rFonts w:hint="eastAsia"/>
        </w:rPr>
        <w:t>　　　　二、中国人寿保险业还没有普及</w:t>
      </w:r>
      <w:r>
        <w:rPr>
          <w:rFonts w:hint="eastAsia"/>
        </w:rPr>
        <w:br/>
      </w:r>
      <w:r>
        <w:rPr>
          <w:rFonts w:hint="eastAsia"/>
        </w:rPr>
        <w:t>　　　　三、中国寿险业问题突出存在潜在风险</w:t>
      </w:r>
      <w:r>
        <w:rPr>
          <w:rFonts w:hint="eastAsia"/>
        </w:rPr>
        <w:br/>
      </w:r>
      <w:r>
        <w:rPr>
          <w:rFonts w:hint="eastAsia"/>
        </w:rPr>
        <w:t>　　　　四、我国寿险业高速增长态势下暗含隐忧</w:t>
      </w:r>
      <w:r>
        <w:rPr>
          <w:rFonts w:hint="eastAsia"/>
        </w:rPr>
        <w:br/>
      </w:r>
      <w:r>
        <w:rPr>
          <w:rFonts w:hint="eastAsia"/>
        </w:rPr>
        <w:t>　　　　五、中国寿险业体质孱弱应建立退场机制</w:t>
      </w:r>
      <w:r>
        <w:rPr>
          <w:rFonts w:hint="eastAsia"/>
        </w:rPr>
        <w:br/>
      </w:r>
      <w:r>
        <w:rPr>
          <w:rFonts w:hint="eastAsia"/>
        </w:rPr>
        <w:br/>
      </w:r>
      <w:r>
        <w:rPr>
          <w:rFonts w:hint="eastAsia"/>
        </w:rPr>
        <w:t>第五章 中国养老保险的发展</w:t>
      </w:r>
      <w:r>
        <w:rPr>
          <w:rFonts w:hint="eastAsia"/>
        </w:rPr>
        <w:br/>
      </w:r>
      <w:r>
        <w:rPr>
          <w:rFonts w:hint="eastAsia"/>
        </w:rPr>
        <w:t>　　第一节 中国养老保险市场的发展概况</w:t>
      </w:r>
      <w:r>
        <w:rPr>
          <w:rFonts w:hint="eastAsia"/>
        </w:rPr>
        <w:br/>
      </w:r>
      <w:r>
        <w:rPr>
          <w:rFonts w:hint="eastAsia"/>
        </w:rPr>
        <w:t>　　　　一、中国养老保险业的发展现状概述</w:t>
      </w:r>
      <w:r>
        <w:rPr>
          <w:rFonts w:hint="eastAsia"/>
        </w:rPr>
        <w:br/>
      </w:r>
      <w:r>
        <w:rPr>
          <w:rFonts w:hint="eastAsia"/>
        </w:rPr>
        <w:t>　　　　二、中国商业养老保险步入专业化市场</w:t>
      </w:r>
      <w:r>
        <w:rPr>
          <w:rFonts w:hint="eastAsia"/>
        </w:rPr>
        <w:br/>
      </w:r>
      <w:r>
        <w:rPr>
          <w:rFonts w:hint="eastAsia"/>
        </w:rPr>
        <w:t>　　　　三、中国养老保险市场竞争日趋激烈</w:t>
      </w:r>
      <w:r>
        <w:rPr>
          <w:rFonts w:hint="eastAsia"/>
        </w:rPr>
        <w:br/>
      </w:r>
      <w:r>
        <w:rPr>
          <w:rFonts w:hint="eastAsia"/>
        </w:rPr>
        <w:t>　　　　四、2008年我国养老保险业首部部门规章实施</w:t>
      </w:r>
      <w:r>
        <w:rPr>
          <w:rFonts w:hint="eastAsia"/>
        </w:rPr>
        <w:br/>
      </w:r>
      <w:r>
        <w:rPr>
          <w:rFonts w:hint="eastAsia"/>
        </w:rPr>
        <w:t>　　　　五、中国将成为亚洲增长最快的新兴养老金市场</w:t>
      </w:r>
      <w:r>
        <w:rPr>
          <w:rFonts w:hint="eastAsia"/>
        </w:rPr>
        <w:br/>
      </w:r>
      <w:r>
        <w:rPr>
          <w:rFonts w:hint="eastAsia"/>
        </w:rPr>
        <w:t>　　第二节 主要地区养老保险的发展动态</w:t>
      </w:r>
      <w:r>
        <w:rPr>
          <w:rFonts w:hint="eastAsia"/>
        </w:rPr>
        <w:br/>
      </w:r>
      <w:r>
        <w:rPr>
          <w:rFonts w:hint="eastAsia"/>
        </w:rPr>
        <w:t>　　　　一、2009年北京将实现养老保险全覆盖</w:t>
      </w:r>
      <w:r>
        <w:rPr>
          <w:rFonts w:hint="eastAsia"/>
        </w:rPr>
        <w:br/>
      </w:r>
      <w:r>
        <w:rPr>
          <w:rFonts w:hint="eastAsia"/>
        </w:rPr>
        <w:t>　　　　二、2009年上海计划率先试点个人税延型养老险</w:t>
      </w:r>
      <w:r>
        <w:rPr>
          <w:rFonts w:hint="eastAsia"/>
        </w:rPr>
        <w:br/>
      </w:r>
      <w:r>
        <w:rPr>
          <w:rFonts w:hint="eastAsia"/>
        </w:rPr>
        <w:t>　　　　三、2009年广东养老保险将施行省级统筹</w:t>
      </w:r>
      <w:r>
        <w:rPr>
          <w:rFonts w:hint="eastAsia"/>
        </w:rPr>
        <w:br/>
      </w:r>
      <w:r>
        <w:rPr>
          <w:rFonts w:hint="eastAsia"/>
        </w:rPr>
        <w:t>　　　　四、2009年浙江适当下调养老保险费比例</w:t>
      </w:r>
      <w:r>
        <w:rPr>
          <w:rFonts w:hint="eastAsia"/>
        </w:rPr>
        <w:br/>
      </w:r>
      <w:r>
        <w:rPr>
          <w:rFonts w:hint="eastAsia"/>
        </w:rPr>
        <w:t>　　第三节 养老保险制度的分析</w:t>
      </w:r>
      <w:r>
        <w:rPr>
          <w:rFonts w:hint="eastAsia"/>
        </w:rPr>
        <w:br/>
      </w:r>
      <w:r>
        <w:rPr>
          <w:rFonts w:hint="eastAsia"/>
        </w:rPr>
        <w:t>　　　　一、公平与效率视角下的中国养老保险制度改革分析</w:t>
      </w:r>
      <w:r>
        <w:rPr>
          <w:rFonts w:hint="eastAsia"/>
        </w:rPr>
        <w:br/>
      </w:r>
      <w:r>
        <w:rPr>
          <w:rFonts w:hint="eastAsia"/>
        </w:rPr>
        <w:t>　　　　二、基本养老保险制度亟需改革实现全国统筹</w:t>
      </w:r>
      <w:r>
        <w:rPr>
          <w:rFonts w:hint="eastAsia"/>
        </w:rPr>
        <w:br/>
      </w:r>
      <w:r>
        <w:rPr>
          <w:rFonts w:hint="eastAsia"/>
        </w:rPr>
        <w:t>　　　　三、事业单位养老保险制度改革的分析</w:t>
      </w:r>
      <w:r>
        <w:rPr>
          <w:rFonts w:hint="eastAsia"/>
        </w:rPr>
        <w:br/>
      </w:r>
      <w:r>
        <w:rPr>
          <w:rFonts w:hint="eastAsia"/>
        </w:rPr>
        <w:t>　　　　四、中国农民工养老保险制度的分析</w:t>
      </w:r>
      <w:r>
        <w:rPr>
          <w:rFonts w:hint="eastAsia"/>
        </w:rPr>
        <w:br/>
      </w:r>
      <w:r>
        <w:rPr>
          <w:rFonts w:hint="eastAsia"/>
        </w:rPr>
        <w:t>　　　　五、建立新型农村养老保险制度的分析</w:t>
      </w:r>
      <w:r>
        <w:rPr>
          <w:rFonts w:hint="eastAsia"/>
        </w:rPr>
        <w:br/>
      </w:r>
      <w:r>
        <w:rPr>
          <w:rFonts w:hint="eastAsia"/>
        </w:rPr>
        <w:t>　　第四节 中国养老保险发展存在的问题及对策</w:t>
      </w:r>
      <w:r>
        <w:rPr>
          <w:rFonts w:hint="eastAsia"/>
        </w:rPr>
        <w:br/>
      </w:r>
      <w:r>
        <w:rPr>
          <w:rFonts w:hint="eastAsia"/>
        </w:rPr>
        <w:t>　　　　一、我国养老保险括面工作存在问题不容忽视</w:t>
      </w:r>
      <w:r>
        <w:rPr>
          <w:rFonts w:hint="eastAsia"/>
        </w:rPr>
        <w:br/>
      </w:r>
      <w:r>
        <w:rPr>
          <w:rFonts w:hint="eastAsia"/>
        </w:rPr>
        <w:t>　　　　二、中国养老保险产品创新的环境制约</w:t>
      </w:r>
      <w:r>
        <w:rPr>
          <w:rFonts w:hint="eastAsia"/>
        </w:rPr>
        <w:br/>
      </w:r>
      <w:r>
        <w:rPr>
          <w:rFonts w:hint="eastAsia"/>
        </w:rPr>
        <w:t>　　　　三、中国养老保险产品创新的问题及对策</w:t>
      </w:r>
      <w:r>
        <w:rPr>
          <w:rFonts w:hint="eastAsia"/>
        </w:rPr>
        <w:br/>
      </w:r>
      <w:r>
        <w:rPr>
          <w:rFonts w:hint="eastAsia"/>
        </w:rPr>
        <w:t>　　　　四、中国养老保险全国统筹步伐还应加快</w:t>
      </w:r>
      <w:r>
        <w:rPr>
          <w:rFonts w:hint="eastAsia"/>
        </w:rPr>
        <w:br/>
      </w:r>
      <w:r>
        <w:rPr>
          <w:rFonts w:hint="eastAsia"/>
        </w:rPr>
        <w:t>　　　　五、中国养老保险业应专业化发展</w:t>
      </w:r>
      <w:r>
        <w:rPr>
          <w:rFonts w:hint="eastAsia"/>
        </w:rPr>
        <w:br/>
      </w:r>
      <w:r>
        <w:rPr>
          <w:rFonts w:hint="eastAsia"/>
        </w:rPr>
        <w:br/>
      </w:r>
      <w:r>
        <w:rPr>
          <w:rFonts w:hint="eastAsia"/>
        </w:rPr>
        <w:t>第六章 中国健康保险的发展</w:t>
      </w:r>
      <w:r>
        <w:rPr>
          <w:rFonts w:hint="eastAsia"/>
        </w:rPr>
        <w:br/>
      </w:r>
      <w:r>
        <w:rPr>
          <w:rFonts w:hint="eastAsia"/>
        </w:rPr>
        <w:t>　　第一节 国外商业健康保险的比较及对中国的启示</w:t>
      </w:r>
      <w:r>
        <w:rPr>
          <w:rFonts w:hint="eastAsia"/>
        </w:rPr>
        <w:br/>
      </w:r>
      <w:r>
        <w:rPr>
          <w:rFonts w:hint="eastAsia"/>
        </w:rPr>
        <w:t>　　　　一、美国的商业健康保险</w:t>
      </w:r>
      <w:r>
        <w:rPr>
          <w:rFonts w:hint="eastAsia"/>
        </w:rPr>
        <w:br/>
      </w:r>
      <w:r>
        <w:rPr>
          <w:rFonts w:hint="eastAsia"/>
        </w:rPr>
        <w:t>　　　　二、澳大利亚的商业健康保险</w:t>
      </w:r>
      <w:r>
        <w:rPr>
          <w:rFonts w:hint="eastAsia"/>
        </w:rPr>
        <w:br/>
      </w:r>
      <w:r>
        <w:rPr>
          <w:rFonts w:hint="eastAsia"/>
        </w:rPr>
        <w:t>　　　　三、德国的商业健康保险</w:t>
      </w:r>
      <w:r>
        <w:rPr>
          <w:rFonts w:hint="eastAsia"/>
        </w:rPr>
        <w:br/>
      </w:r>
      <w:r>
        <w:rPr>
          <w:rFonts w:hint="eastAsia"/>
        </w:rPr>
        <w:t>　　　　四、法国的商业健康保险</w:t>
      </w:r>
      <w:r>
        <w:rPr>
          <w:rFonts w:hint="eastAsia"/>
        </w:rPr>
        <w:br/>
      </w:r>
      <w:r>
        <w:rPr>
          <w:rFonts w:hint="eastAsia"/>
        </w:rPr>
        <w:t>　　　　五、英国的商业健康保险</w:t>
      </w:r>
      <w:r>
        <w:rPr>
          <w:rFonts w:hint="eastAsia"/>
        </w:rPr>
        <w:br/>
      </w:r>
      <w:r>
        <w:rPr>
          <w:rFonts w:hint="eastAsia"/>
        </w:rPr>
        <w:t>　　　　六、国外商业健康保险的启示</w:t>
      </w:r>
      <w:r>
        <w:rPr>
          <w:rFonts w:hint="eastAsia"/>
        </w:rPr>
        <w:br/>
      </w:r>
      <w:r>
        <w:rPr>
          <w:rFonts w:hint="eastAsia"/>
        </w:rPr>
        <w:t>　　第二节 中国健康保险的发展概况</w:t>
      </w:r>
      <w:r>
        <w:rPr>
          <w:rFonts w:hint="eastAsia"/>
        </w:rPr>
        <w:br/>
      </w:r>
      <w:r>
        <w:rPr>
          <w:rFonts w:hint="eastAsia"/>
        </w:rPr>
        <w:t>　　　　一、中国健康保险市场规模实证分析</w:t>
      </w:r>
      <w:r>
        <w:rPr>
          <w:rFonts w:hint="eastAsia"/>
        </w:rPr>
        <w:br/>
      </w:r>
      <w:r>
        <w:rPr>
          <w:rFonts w:hint="eastAsia"/>
        </w:rPr>
        <w:t>　　　　二、中国健康保险有效需求的实证分析</w:t>
      </w:r>
      <w:r>
        <w:rPr>
          <w:rFonts w:hint="eastAsia"/>
        </w:rPr>
        <w:br/>
      </w:r>
      <w:r>
        <w:rPr>
          <w:rFonts w:hint="eastAsia"/>
        </w:rPr>
        <w:t>　　　　三、2008年外资公司加紧中国健康险市场扩张步伐</w:t>
      </w:r>
      <w:r>
        <w:rPr>
          <w:rFonts w:hint="eastAsia"/>
        </w:rPr>
        <w:br/>
      </w:r>
      <w:r>
        <w:rPr>
          <w:rFonts w:hint="eastAsia"/>
        </w:rPr>
        <w:t>　　　　四、中国健康保险面临难得的发展机遇</w:t>
      </w:r>
      <w:r>
        <w:rPr>
          <w:rFonts w:hint="eastAsia"/>
        </w:rPr>
        <w:br/>
      </w:r>
      <w:r>
        <w:rPr>
          <w:rFonts w:hint="eastAsia"/>
        </w:rPr>
        <w:t>　　第三节 中国商业健康保险的发展分析</w:t>
      </w:r>
      <w:r>
        <w:rPr>
          <w:rFonts w:hint="eastAsia"/>
        </w:rPr>
        <w:br/>
      </w:r>
      <w:r>
        <w:rPr>
          <w:rFonts w:hint="eastAsia"/>
        </w:rPr>
        <w:t>　　　　一、我国新医改方案重视商业健康保险的发展</w:t>
      </w:r>
      <w:r>
        <w:rPr>
          <w:rFonts w:hint="eastAsia"/>
        </w:rPr>
        <w:br/>
      </w:r>
      <w:r>
        <w:rPr>
          <w:rFonts w:hint="eastAsia"/>
        </w:rPr>
        <w:t>　　　　二、商业健康保险在新医疗保障体系中的地位</w:t>
      </w:r>
      <w:r>
        <w:rPr>
          <w:rFonts w:hint="eastAsia"/>
        </w:rPr>
        <w:br/>
      </w:r>
      <w:r>
        <w:rPr>
          <w:rFonts w:hint="eastAsia"/>
        </w:rPr>
        <w:t>　　　　三、中国商业健康保险发展的制度分析</w:t>
      </w:r>
      <w:r>
        <w:rPr>
          <w:rFonts w:hint="eastAsia"/>
        </w:rPr>
        <w:br/>
      </w:r>
      <w:r>
        <w:rPr>
          <w:rFonts w:hint="eastAsia"/>
        </w:rPr>
        <w:t>　　　　四、中国商业健康保险经营模式的选择</w:t>
      </w:r>
      <w:r>
        <w:rPr>
          <w:rFonts w:hint="eastAsia"/>
        </w:rPr>
        <w:br/>
      </w:r>
      <w:r>
        <w:rPr>
          <w:rFonts w:hint="eastAsia"/>
        </w:rPr>
        <w:t>　　　　五、中国商业健康保险主体地位缺失及对策分析</w:t>
      </w:r>
      <w:r>
        <w:rPr>
          <w:rFonts w:hint="eastAsia"/>
        </w:rPr>
        <w:br/>
      </w:r>
      <w:r>
        <w:rPr>
          <w:rFonts w:hint="eastAsia"/>
        </w:rPr>
        <w:t>　　　　六、影响我国商业健康保险发展的内因及其对策</w:t>
      </w:r>
      <w:r>
        <w:rPr>
          <w:rFonts w:hint="eastAsia"/>
        </w:rPr>
        <w:br/>
      </w:r>
      <w:r>
        <w:rPr>
          <w:rFonts w:hint="eastAsia"/>
        </w:rPr>
        <w:t>　　第四节 医疗卫生制度改革对健康险经营的影响及对策</w:t>
      </w:r>
      <w:r>
        <w:rPr>
          <w:rFonts w:hint="eastAsia"/>
        </w:rPr>
        <w:br/>
      </w:r>
      <w:r>
        <w:rPr>
          <w:rFonts w:hint="eastAsia"/>
        </w:rPr>
        <w:t>　　　　一、现有医疗制度的弊病</w:t>
      </w:r>
      <w:r>
        <w:rPr>
          <w:rFonts w:hint="eastAsia"/>
        </w:rPr>
        <w:br/>
      </w:r>
      <w:r>
        <w:rPr>
          <w:rFonts w:hint="eastAsia"/>
        </w:rPr>
        <w:t>　　　　二、医疗制度改革的方向</w:t>
      </w:r>
      <w:r>
        <w:rPr>
          <w:rFonts w:hint="eastAsia"/>
        </w:rPr>
        <w:br/>
      </w:r>
      <w:r>
        <w:rPr>
          <w:rFonts w:hint="eastAsia"/>
        </w:rPr>
        <w:t>　　　　三、现有医疗体制下健康险在健康风险管理方面的难点</w:t>
      </w:r>
      <w:r>
        <w:rPr>
          <w:rFonts w:hint="eastAsia"/>
        </w:rPr>
        <w:br/>
      </w:r>
      <w:r>
        <w:rPr>
          <w:rFonts w:hint="eastAsia"/>
        </w:rPr>
        <w:t>　　　　四、医疗制度改革对健康险健康风险管理可能产生的影响</w:t>
      </w:r>
      <w:r>
        <w:rPr>
          <w:rFonts w:hint="eastAsia"/>
        </w:rPr>
        <w:br/>
      </w:r>
      <w:r>
        <w:rPr>
          <w:rFonts w:hint="eastAsia"/>
        </w:rPr>
        <w:t>　　　　五、未来健康险在健康风险管理上的对策</w:t>
      </w:r>
      <w:r>
        <w:rPr>
          <w:rFonts w:hint="eastAsia"/>
        </w:rPr>
        <w:br/>
      </w:r>
      <w:r>
        <w:rPr>
          <w:rFonts w:hint="eastAsia"/>
        </w:rPr>
        <w:t>　　第五节 中国健康保险发展存在的问题及对策</w:t>
      </w:r>
      <w:r>
        <w:rPr>
          <w:rFonts w:hint="eastAsia"/>
        </w:rPr>
        <w:br/>
      </w:r>
      <w:r>
        <w:rPr>
          <w:rFonts w:hint="eastAsia"/>
        </w:rPr>
        <w:t>　　　　一、中国健康保险市场的供求矛盾分析</w:t>
      </w:r>
      <w:r>
        <w:rPr>
          <w:rFonts w:hint="eastAsia"/>
        </w:rPr>
        <w:br/>
      </w:r>
      <w:r>
        <w:rPr>
          <w:rFonts w:hint="eastAsia"/>
        </w:rPr>
        <w:t>　　　　二、中国健康保险发展中须正确处理的问题</w:t>
      </w:r>
      <w:r>
        <w:rPr>
          <w:rFonts w:hint="eastAsia"/>
        </w:rPr>
        <w:br/>
      </w:r>
      <w:r>
        <w:rPr>
          <w:rFonts w:hint="eastAsia"/>
        </w:rPr>
        <w:t>　　　　三、中国健康险可持续发展的对策分析</w:t>
      </w:r>
      <w:r>
        <w:rPr>
          <w:rFonts w:hint="eastAsia"/>
        </w:rPr>
        <w:br/>
      </w:r>
      <w:r>
        <w:rPr>
          <w:rFonts w:hint="eastAsia"/>
        </w:rPr>
        <w:br/>
      </w:r>
      <w:r>
        <w:rPr>
          <w:rFonts w:hint="eastAsia"/>
        </w:rPr>
        <w:t>第七章 中国投资型寿险的发展</w:t>
      </w:r>
      <w:r>
        <w:rPr>
          <w:rFonts w:hint="eastAsia"/>
        </w:rPr>
        <w:br/>
      </w:r>
      <w:r>
        <w:rPr>
          <w:rFonts w:hint="eastAsia"/>
        </w:rPr>
        <w:t>　　第一节 中国投资型寿险的发展综述</w:t>
      </w:r>
      <w:r>
        <w:rPr>
          <w:rFonts w:hint="eastAsia"/>
        </w:rPr>
        <w:br/>
      </w:r>
      <w:r>
        <w:rPr>
          <w:rFonts w:hint="eastAsia"/>
        </w:rPr>
        <w:t>　　　　一、投资型寿险产品的发展优势</w:t>
      </w:r>
      <w:r>
        <w:rPr>
          <w:rFonts w:hint="eastAsia"/>
        </w:rPr>
        <w:br/>
      </w:r>
      <w:r>
        <w:rPr>
          <w:rFonts w:hint="eastAsia"/>
        </w:rPr>
        <w:t>　　　　二、投资型寿险产品的供求因素分析</w:t>
      </w:r>
      <w:r>
        <w:rPr>
          <w:rFonts w:hint="eastAsia"/>
        </w:rPr>
        <w:br/>
      </w:r>
      <w:r>
        <w:rPr>
          <w:rFonts w:hint="eastAsia"/>
        </w:rPr>
        <w:t>　　　　三、2008年10月投资型寿险保费收入集体下滑</w:t>
      </w:r>
      <w:r>
        <w:rPr>
          <w:rFonts w:hint="eastAsia"/>
        </w:rPr>
        <w:br/>
      </w:r>
      <w:r>
        <w:rPr>
          <w:rFonts w:hint="eastAsia"/>
        </w:rPr>
        <w:t>　　　　四、2008年国内寿险公司下调投资型险种比例</w:t>
      </w:r>
      <w:r>
        <w:rPr>
          <w:rFonts w:hint="eastAsia"/>
        </w:rPr>
        <w:br/>
      </w:r>
      <w:r>
        <w:rPr>
          <w:rFonts w:hint="eastAsia"/>
        </w:rPr>
        <w:t>　　　　五、中国投资型寿险发展状况不容乐观</w:t>
      </w:r>
      <w:r>
        <w:rPr>
          <w:rFonts w:hint="eastAsia"/>
        </w:rPr>
        <w:br/>
      </w:r>
      <w:r>
        <w:rPr>
          <w:rFonts w:hint="eastAsia"/>
        </w:rPr>
        <w:t>　　第二节 分红保险</w:t>
      </w:r>
      <w:r>
        <w:rPr>
          <w:rFonts w:hint="eastAsia"/>
        </w:rPr>
        <w:br/>
      </w:r>
      <w:r>
        <w:rPr>
          <w:rFonts w:hint="eastAsia"/>
        </w:rPr>
        <w:t>　　　　一、分红保险概述</w:t>
      </w:r>
      <w:r>
        <w:rPr>
          <w:rFonts w:hint="eastAsia"/>
        </w:rPr>
        <w:br/>
      </w:r>
      <w:r>
        <w:rPr>
          <w:rFonts w:hint="eastAsia"/>
        </w:rPr>
        <w:t>　　　　二、中国分红保险市场发展综述</w:t>
      </w:r>
      <w:r>
        <w:rPr>
          <w:rFonts w:hint="eastAsia"/>
        </w:rPr>
        <w:br/>
      </w:r>
      <w:r>
        <w:rPr>
          <w:rFonts w:hint="eastAsia"/>
        </w:rPr>
        <w:t>　　　　三、2009年分红保险产品保障优势逐步凸显</w:t>
      </w:r>
      <w:r>
        <w:rPr>
          <w:rFonts w:hint="eastAsia"/>
        </w:rPr>
        <w:br/>
      </w:r>
      <w:r>
        <w:rPr>
          <w:rFonts w:hint="eastAsia"/>
        </w:rPr>
        <w:t>　　　　四、分红保险面临的主要风险及对策</w:t>
      </w:r>
      <w:r>
        <w:rPr>
          <w:rFonts w:hint="eastAsia"/>
        </w:rPr>
        <w:br/>
      </w:r>
      <w:r>
        <w:rPr>
          <w:rFonts w:hint="eastAsia"/>
        </w:rPr>
        <w:t>　　第三节 投资连结保险</w:t>
      </w:r>
      <w:r>
        <w:rPr>
          <w:rFonts w:hint="eastAsia"/>
        </w:rPr>
        <w:br/>
      </w:r>
      <w:r>
        <w:rPr>
          <w:rFonts w:hint="eastAsia"/>
        </w:rPr>
        <w:t>　　　　一、投资连结保险概述</w:t>
      </w:r>
      <w:r>
        <w:rPr>
          <w:rFonts w:hint="eastAsia"/>
        </w:rPr>
        <w:br/>
      </w:r>
      <w:r>
        <w:rPr>
          <w:rFonts w:hint="eastAsia"/>
        </w:rPr>
        <w:t>　　　　二、中国投资连结保险发展环境分析</w:t>
      </w:r>
      <w:r>
        <w:rPr>
          <w:rFonts w:hint="eastAsia"/>
        </w:rPr>
        <w:br/>
      </w:r>
      <w:r>
        <w:rPr>
          <w:rFonts w:hint="eastAsia"/>
        </w:rPr>
        <w:t>　　　　三、2007年投连险成为中国寿险市场的亮点</w:t>
      </w:r>
      <w:r>
        <w:rPr>
          <w:rFonts w:hint="eastAsia"/>
        </w:rPr>
        <w:br/>
      </w:r>
      <w:r>
        <w:rPr>
          <w:rFonts w:hint="eastAsia"/>
        </w:rPr>
        <w:t>　　　　四、2008年保监会加强投资连结保险的监管</w:t>
      </w:r>
      <w:r>
        <w:rPr>
          <w:rFonts w:hint="eastAsia"/>
        </w:rPr>
        <w:br/>
      </w:r>
      <w:r>
        <w:rPr>
          <w:rFonts w:hint="eastAsia"/>
        </w:rPr>
        <w:t>　　第四节 万能人寿保险</w:t>
      </w:r>
      <w:r>
        <w:rPr>
          <w:rFonts w:hint="eastAsia"/>
        </w:rPr>
        <w:br/>
      </w:r>
      <w:r>
        <w:rPr>
          <w:rFonts w:hint="eastAsia"/>
        </w:rPr>
        <w:t>　　　　一、万能人寿保险概述</w:t>
      </w:r>
      <w:r>
        <w:rPr>
          <w:rFonts w:hint="eastAsia"/>
        </w:rPr>
        <w:br/>
      </w:r>
      <w:r>
        <w:rPr>
          <w:rFonts w:hint="eastAsia"/>
        </w:rPr>
        <w:t>　　　　二、2007年万能人寿险呈快速增长态势</w:t>
      </w:r>
      <w:r>
        <w:rPr>
          <w:rFonts w:hint="eastAsia"/>
        </w:rPr>
        <w:br/>
      </w:r>
      <w:r>
        <w:rPr>
          <w:rFonts w:hint="eastAsia"/>
        </w:rPr>
        <w:t>　　　　三、2008年万能险收益逆市上升</w:t>
      </w:r>
      <w:r>
        <w:rPr>
          <w:rFonts w:hint="eastAsia"/>
        </w:rPr>
        <w:br/>
      </w:r>
      <w:r>
        <w:rPr>
          <w:rFonts w:hint="eastAsia"/>
        </w:rPr>
        <w:t>　　　　四、低利率背景下中国万能寿险产品的发展策略分析</w:t>
      </w:r>
      <w:r>
        <w:rPr>
          <w:rFonts w:hint="eastAsia"/>
        </w:rPr>
        <w:br/>
      </w:r>
      <w:r>
        <w:rPr>
          <w:rFonts w:hint="eastAsia"/>
        </w:rPr>
        <w:br/>
      </w:r>
      <w:r>
        <w:rPr>
          <w:rFonts w:hint="eastAsia"/>
        </w:rPr>
        <w:t>第八章 中国人寿保险业企业分析</w:t>
      </w:r>
      <w:r>
        <w:rPr>
          <w:rFonts w:hint="eastAsia"/>
        </w:rPr>
        <w:br/>
      </w:r>
      <w:r>
        <w:rPr>
          <w:rFonts w:hint="eastAsia"/>
        </w:rPr>
        <w:t>　　第一节 中国人寿保险股份有限公司</w:t>
      </w:r>
      <w:r>
        <w:rPr>
          <w:rFonts w:hint="eastAsia"/>
        </w:rPr>
        <w:br/>
      </w:r>
      <w:r>
        <w:rPr>
          <w:rFonts w:hint="eastAsia"/>
        </w:rPr>
        <w:t>　　第二节 中国平安人寿保险股份有限公司</w:t>
      </w:r>
      <w:r>
        <w:rPr>
          <w:rFonts w:hint="eastAsia"/>
        </w:rPr>
        <w:br/>
      </w:r>
      <w:r>
        <w:rPr>
          <w:rFonts w:hint="eastAsia"/>
        </w:rPr>
        <w:t>　　第三节 中国太平洋人寿保险股份有限公司</w:t>
      </w:r>
      <w:r>
        <w:rPr>
          <w:rFonts w:hint="eastAsia"/>
        </w:rPr>
        <w:br/>
      </w:r>
      <w:r>
        <w:rPr>
          <w:rFonts w:hint="eastAsia"/>
        </w:rPr>
        <w:t>　　第四节 泰康人寿保险股份有限公司</w:t>
      </w:r>
      <w:r>
        <w:rPr>
          <w:rFonts w:hint="eastAsia"/>
        </w:rPr>
        <w:br/>
      </w:r>
      <w:r>
        <w:rPr>
          <w:rFonts w:hint="eastAsia"/>
        </w:rPr>
        <w:t>　　第五节 民生人寿保险股份有限公司</w:t>
      </w:r>
      <w:r>
        <w:rPr>
          <w:rFonts w:hint="eastAsia"/>
        </w:rPr>
        <w:br/>
      </w:r>
      <w:r>
        <w:rPr>
          <w:rFonts w:hint="eastAsia"/>
        </w:rPr>
        <w:t>　　……</w:t>
      </w:r>
      <w:r>
        <w:rPr>
          <w:rFonts w:hint="eastAsia"/>
        </w:rPr>
        <w:br/>
      </w:r>
      <w:r>
        <w:rPr>
          <w:rFonts w:hint="eastAsia"/>
        </w:rPr>
        <w:br/>
      </w:r>
      <w:r>
        <w:rPr>
          <w:rFonts w:hint="eastAsia"/>
        </w:rPr>
        <w:t>第九章 中国人寿保险业需求影响因素分析</w:t>
      </w:r>
      <w:r>
        <w:rPr>
          <w:rFonts w:hint="eastAsia"/>
        </w:rPr>
        <w:br/>
      </w:r>
      <w:r>
        <w:rPr>
          <w:rFonts w:hint="eastAsia"/>
        </w:rPr>
        <w:t>　　第一节 中国寿险业需求实证分析</w:t>
      </w:r>
      <w:r>
        <w:rPr>
          <w:rFonts w:hint="eastAsia"/>
        </w:rPr>
        <w:br/>
      </w:r>
      <w:r>
        <w:rPr>
          <w:rFonts w:hint="eastAsia"/>
        </w:rPr>
        <w:t>　　　　一、中国寿险需求影响因素的设定</w:t>
      </w:r>
      <w:r>
        <w:rPr>
          <w:rFonts w:hint="eastAsia"/>
        </w:rPr>
        <w:br/>
      </w:r>
      <w:r>
        <w:rPr>
          <w:rFonts w:hint="eastAsia"/>
        </w:rPr>
        <w:t>　　　　二、数据的检验</w:t>
      </w:r>
      <w:r>
        <w:rPr>
          <w:rFonts w:hint="eastAsia"/>
        </w:rPr>
        <w:br/>
      </w:r>
      <w:r>
        <w:rPr>
          <w:rFonts w:hint="eastAsia"/>
        </w:rPr>
        <w:t>　　　　三、模型的回归</w:t>
      </w:r>
      <w:r>
        <w:rPr>
          <w:rFonts w:hint="eastAsia"/>
        </w:rPr>
        <w:br/>
      </w:r>
      <w:r>
        <w:rPr>
          <w:rFonts w:hint="eastAsia"/>
        </w:rPr>
        <w:t>　　　　四、结论分析</w:t>
      </w:r>
      <w:r>
        <w:rPr>
          <w:rFonts w:hint="eastAsia"/>
        </w:rPr>
        <w:br/>
      </w:r>
      <w:r>
        <w:rPr>
          <w:rFonts w:hint="eastAsia"/>
        </w:rPr>
        <w:t>　　第二节 影响中国寿险需求的经济因素</w:t>
      </w:r>
      <w:r>
        <w:rPr>
          <w:rFonts w:hint="eastAsia"/>
        </w:rPr>
        <w:br/>
      </w:r>
      <w:r>
        <w:rPr>
          <w:rFonts w:hint="eastAsia"/>
        </w:rPr>
        <w:t>　　　　一、经济发展水平</w:t>
      </w:r>
      <w:r>
        <w:rPr>
          <w:rFonts w:hint="eastAsia"/>
        </w:rPr>
        <w:br/>
      </w:r>
      <w:r>
        <w:rPr>
          <w:rFonts w:hint="eastAsia"/>
        </w:rPr>
        <w:t>　　　　二、利率</w:t>
      </w:r>
      <w:r>
        <w:rPr>
          <w:rFonts w:hint="eastAsia"/>
        </w:rPr>
        <w:br/>
      </w:r>
      <w:r>
        <w:rPr>
          <w:rFonts w:hint="eastAsia"/>
        </w:rPr>
        <w:t>　　　　三、通货膨胀</w:t>
      </w:r>
      <w:r>
        <w:rPr>
          <w:rFonts w:hint="eastAsia"/>
        </w:rPr>
        <w:br/>
      </w:r>
      <w:r>
        <w:rPr>
          <w:rFonts w:hint="eastAsia"/>
        </w:rPr>
        <w:t>　　第三节 二元经济框架下的中国寿险需求动态分析</w:t>
      </w:r>
      <w:r>
        <w:rPr>
          <w:rFonts w:hint="eastAsia"/>
        </w:rPr>
        <w:br/>
      </w:r>
      <w:r>
        <w:rPr>
          <w:rFonts w:hint="eastAsia"/>
        </w:rPr>
        <w:t>　　　　一、二元经济视角研究寿险需求的理论基础</w:t>
      </w:r>
      <w:r>
        <w:rPr>
          <w:rFonts w:hint="eastAsia"/>
        </w:rPr>
        <w:br/>
      </w:r>
      <w:r>
        <w:rPr>
          <w:rFonts w:hint="eastAsia"/>
        </w:rPr>
        <w:t>　　　　二、中国二元经济与寿险需求</w:t>
      </w:r>
      <w:r>
        <w:rPr>
          <w:rFonts w:hint="eastAsia"/>
        </w:rPr>
        <w:br/>
      </w:r>
      <w:r>
        <w:rPr>
          <w:rFonts w:hint="eastAsia"/>
        </w:rPr>
        <w:t>　　　　三、实证分析</w:t>
      </w:r>
      <w:r>
        <w:rPr>
          <w:rFonts w:hint="eastAsia"/>
        </w:rPr>
        <w:br/>
      </w:r>
      <w:r>
        <w:rPr>
          <w:rFonts w:hint="eastAsia"/>
        </w:rPr>
        <w:t>　　　　四、结论与政策建议</w:t>
      </w:r>
      <w:r>
        <w:rPr>
          <w:rFonts w:hint="eastAsia"/>
        </w:rPr>
        <w:br/>
      </w:r>
      <w:r>
        <w:rPr>
          <w:rFonts w:hint="eastAsia"/>
        </w:rPr>
        <w:t>　　第四节 收入对寿险需求的影响分析</w:t>
      </w:r>
      <w:r>
        <w:rPr>
          <w:rFonts w:hint="eastAsia"/>
        </w:rPr>
        <w:br/>
      </w:r>
      <w:r>
        <w:rPr>
          <w:rFonts w:hint="eastAsia"/>
        </w:rPr>
        <w:t>　　　　一、收入与寿险需求的关系</w:t>
      </w:r>
      <w:r>
        <w:rPr>
          <w:rFonts w:hint="eastAsia"/>
        </w:rPr>
        <w:br/>
      </w:r>
      <w:r>
        <w:rPr>
          <w:rFonts w:hint="eastAsia"/>
        </w:rPr>
        <w:t>　　　　二、不同经济发展阶段的国际寿险需求比较</w:t>
      </w:r>
      <w:r>
        <w:rPr>
          <w:rFonts w:hint="eastAsia"/>
        </w:rPr>
        <w:br/>
      </w:r>
      <w:r>
        <w:rPr>
          <w:rFonts w:hint="eastAsia"/>
        </w:rPr>
        <w:t>　　　　三、不同收入水平国家寿险需求的计量经济学模型</w:t>
      </w:r>
      <w:r>
        <w:rPr>
          <w:rFonts w:hint="eastAsia"/>
        </w:rPr>
        <w:br/>
      </w:r>
      <w:r>
        <w:rPr>
          <w:rFonts w:hint="eastAsia"/>
        </w:rPr>
        <w:t>　　　　四、不同收入水平下中国的寿险需求及其启示</w:t>
      </w:r>
      <w:r>
        <w:rPr>
          <w:rFonts w:hint="eastAsia"/>
        </w:rPr>
        <w:br/>
      </w:r>
      <w:r>
        <w:rPr>
          <w:rFonts w:hint="eastAsia"/>
        </w:rPr>
        <w:t>　　第五节 利率变动对中国寿险需求影响分析</w:t>
      </w:r>
      <w:r>
        <w:rPr>
          <w:rFonts w:hint="eastAsia"/>
        </w:rPr>
        <w:br/>
      </w:r>
      <w:r>
        <w:rPr>
          <w:rFonts w:hint="eastAsia"/>
        </w:rPr>
        <w:t>　　　　一、利率影响寿险需求的理论分析</w:t>
      </w:r>
      <w:r>
        <w:rPr>
          <w:rFonts w:hint="eastAsia"/>
        </w:rPr>
        <w:br/>
      </w:r>
      <w:r>
        <w:rPr>
          <w:rFonts w:hint="eastAsia"/>
        </w:rPr>
        <w:t>　　　　二、利率影响寿险需求的作用机制</w:t>
      </w:r>
      <w:r>
        <w:rPr>
          <w:rFonts w:hint="eastAsia"/>
        </w:rPr>
        <w:br/>
      </w:r>
      <w:r>
        <w:rPr>
          <w:rFonts w:hint="eastAsia"/>
        </w:rPr>
        <w:t>　　　　三、利率变动对中国寿险需求的影响</w:t>
      </w:r>
      <w:r>
        <w:rPr>
          <w:rFonts w:hint="eastAsia"/>
        </w:rPr>
        <w:br/>
      </w:r>
      <w:r>
        <w:rPr>
          <w:rFonts w:hint="eastAsia"/>
        </w:rPr>
        <w:t>　　　　四、应对利率变动的对策建议</w:t>
      </w:r>
      <w:r>
        <w:rPr>
          <w:rFonts w:hint="eastAsia"/>
        </w:rPr>
        <w:br/>
      </w:r>
      <w:r>
        <w:rPr>
          <w:rFonts w:hint="eastAsia"/>
        </w:rPr>
        <w:t>　　第六节 通货膨胀对中国寿险需求的影响分析</w:t>
      </w:r>
      <w:r>
        <w:rPr>
          <w:rFonts w:hint="eastAsia"/>
        </w:rPr>
        <w:br/>
      </w:r>
      <w:r>
        <w:rPr>
          <w:rFonts w:hint="eastAsia"/>
        </w:rPr>
        <w:t>　　　　一、通货膨胀对寿险业影响的研究概述</w:t>
      </w:r>
      <w:r>
        <w:rPr>
          <w:rFonts w:hint="eastAsia"/>
        </w:rPr>
        <w:br/>
      </w:r>
      <w:r>
        <w:rPr>
          <w:rFonts w:hint="eastAsia"/>
        </w:rPr>
        <w:t>　　　　二、通货膨胀与寿险需求的关系</w:t>
      </w:r>
      <w:r>
        <w:rPr>
          <w:rFonts w:hint="eastAsia"/>
        </w:rPr>
        <w:br/>
      </w:r>
      <w:r>
        <w:rPr>
          <w:rFonts w:hint="eastAsia"/>
        </w:rPr>
        <w:t>　　　　三、通货膨胀影响寿险需求的机理</w:t>
      </w:r>
      <w:r>
        <w:rPr>
          <w:rFonts w:hint="eastAsia"/>
        </w:rPr>
        <w:br/>
      </w:r>
      <w:r>
        <w:rPr>
          <w:rFonts w:hint="eastAsia"/>
        </w:rPr>
        <w:t>　　　　四、通货膨胀影响寿险需求的结论及政策措施</w:t>
      </w:r>
      <w:r>
        <w:rPr>
          <w:rFonts w:hint="eastAsia"/>
        </w:rPr>
        <w:br/>
      </w:r>
      <w:r>
        <w:rPr>
          <w:rFonts w:hint="eastAsia"/>
        </w:rPr>
        <w:br/>
      </w:r>
      <w:r>
        <w:rPr>
          <w:rFonts w:hint="eastAsia"/>
        </w:rPr>
        <w:t>第十章 中国人寿保险业投资参考</w:t>
      </w:r>
      <w:r>
        <w:rPr>
          <w:rFonts w:hint="eastAsia"/>
        </w:rPr>
        <w:br/>
      </w:r>
      <w:r>
        <w:rPr>
          <w:rFonts w:hint="eastAsia"/>
        </w:rPr>
        <w:t>　　第一节 中国寿险业投资环境概况</w:t>
      </w:r>
      <w:r>
        <w:rPr>
          <w:rFonts w:hint="eastAsia"/>
        </w:rPr>
        <w:br/>
      </w:r>
      <w:r>
        <w:rPr>
          <w:rFonts w:hint="eastAsia"/>
        </w:rPr>
        <w:t>　　　　一、寿险业迎来低成本快速发展的战略机遇</w:t>
      </w:r>
      <w:r>
        <w:rPr>
          <w:rFonts w:hint="eastAsia"/>
        </w:rPr>
        <w:br/>
      </w:r>
      <w:r>
        <w:rPr>
          <w:rFonts w:hint="eastAsia"/>
        </w:rPr>
        <w:t>　　　　二、寿险产品能满足甲型H1N1流感投保需要</w:t>
      </w:r>
      <w:r>
        <w:rPr>
          <w:rFonts w:hint="eastAsia"/>
        </w:rPr>
        <w:br/>
      </w:r>
      <w:r>
        <w:rPr>
          <w:rFonts w:hint="eastAsia"/>
        </w:rPr>
        <w:t>　　　　三、2009年前两月寿险市场本土企业显现强势</w:t>
      </w:r>
      <w:r>
        <w:rPr>
          <w:rFonts w:hint="eastAsia"/>
        </w:rPr>
        <w:br/>
      </w:r>
      <w:r>
        <w:rPr>
          <w:rFonts w:hint="eastAsia"/>
        </w:rPr>
        <w:t>　　　　四、中国寿险公司投资收益率可能被高估</w:t>
      </w:r>
      <w:r>
        <w:rPr>
          <w:rFonts w:hint="eastAsia"/>
        </w:rPr>
        <w:br/>
      </w:r>
      <w:r>
        <w:rPr>
          <w:rFonts w:hint="eastAsia"/>
        </w:rPr>
        <w:t>　　第二节 降息周期对寿险公司的影响及产品对策</w:t>
      </w:r>
      <w:r>
        <w:rPr>
          <w:rFonts w:hint="eastAsia"/>
        </w:rPr>
        <w:br/>
      </w:r>
      <w:r>
        <w:rPr>
          <w:rFonts w:hint="eastAsia"/>
        </w:rPr>
        <w:t>　　　　一、新一轮降息周期的基本分析</w:t>
      </w:r>
      <w:r>
        <w:rPr>
          <w:rFonts w:hint="eastAsia"/>
        </w:rPr>
        <w:br/>
      </w:r>
      <w:r>
        <w:rPr>
          <w:rFonts w:hint="eastAsia"/>
        </w:rPr>
        <w:t>　　　　二、近两次降息周期的比较分析</w:t>
      </w:r>
      <w:r>
        <w:rPr>
          <w:rFonts w:hint="eastAsia"/>
        </w:rPr>
        <w:br/>
      </w:r>
      <w:r>
        <w:rPr>
          <w:rFonts w:hint="eastAsia"/>
        </w:rPr>
        <w:t>　　　　三、新一轮降息周期对寿险公司的影响</w:t>
      </w:r>
      <w:r>
        <w:rPr>
          <w:rFonts w:hint="eastAsia"/>
        </w:rPr>
        <w:br/>
      </w:r>
      <w:r>
        <w:rPr>
          <w:rFonts w:hint="eastAsia"/>
        </w:rPr>
        <w:t>　　　　四、寿险公司应对降息周期的产品对策</w:t>
      </w:r>
      <w:r>
        <w:rPr>
          <w:rFonts w:hint="eastAsia"/>
        </w:rPr>
        <w:br/>
      </w:r>
      <w:r>
        <w:rPr>
          <w:rFonts w:hint="eastAsia"/>
        </w:rPr>
        <w:t>　　第三节 中国寿险公司风险存在的主要形式</w:t>
      </w:r>
      <w:r>
        <w:rPr>
          <w:rFonts w:hint="eastAsia"/>
        </w:rPr>
        <w:br/>
      </w:r>
      <w:r>
        <w:rPr>
          <w:rFonts w:hint="eastAsia"/>
        </w:rPr>
        <w:t>　　　　一、利差担风险</w:t>
      </w:r>
      <w:r>
        <w:rPr>
          <w:rFonts w:hint="eastAsia"/>
        </w:rPr>
        <w:br/>
      </w:r>
      <w:r>
        <w:rPr>
          <w:rFonts w:hint="eastAsia"/>
        </w:rPr>
        <w:t>　　　　二、资金运用风险</w:t>
      </w:r>
      <w:r>
        <w:rPr>
          <w:rFonts w:hint="eastAsia"/>
        </w:rPr>
        <w:br/>
      </w:r>
      <w:r>
        <w:rPr>
          <w:rFonts w:hint="eastAsia"/>
        </w:rPr>
        <w:t>　　　　三、经营风险</w:t>
      </w:r>
      <w:r>
        <w:rPr>
          <w:rFonts w:hint="eastAsia"/>
        </w:rPr>
        <w:br/>
      </w:r>
      <w:r>
        <w:rPr>
          <w:rFonts w:hint="eastAsia"/>
        </w:rPr>
        <w:t>　　　　四、竞争风险</w:t>
      </w:r>
      <w:r>
        <w:rPr>
          <w:rFonts w:hint="eastAsia"/>
        </w:rPr>
        <w:br/>
      </w:r>
      <w:r>
        <w:rPr>
          <w:rFonts w:hint="eastAsia"/>
        </w:rPr>
        <w:t>　　　　五、个人代理人素质低下的风险</w:t>
      </w:r>
      <w:r>
        <w:rPr>
          <w:rFonts w:hint="eastAsia"/>
        </w:rPr>
        <w:br/>
      </w:r>
      <w:r>
        <w:rPr>
          <w:rFonts w:hint="eastAsia"/>
        </w:rPr>
        <w:t>　　第四节 中国寿险业应对风险的对策</w:t>
      </w:r>
      <w:r>
        <w:rPr>
          <w:rFonts w:hint="eastAsia"/>
        </w:rPr>
        <w:br/>
      </w:r>
      <w:r>
        <w:rPr>
          <w:rFonts w:hint="eastAsia"/>
        </w:rPr>
        <w:t>　　　　一、中国寿险公司防范和化解风险的对策</w:t>
      </w:r>
      <w:r>
        <w:rPr>
          <w:rFonts w:hint="eastAsia"/>
        </w:rPr>
        <w:br/>
      </w:r>
      <w:r>
        <w:rPr>
          <w:rFonts w:hint="eastAsia"/>
        </w:rPr>
        <w:t>　　　　二、寿险公司两核风险的防范</w:t>
      </w:r>
      <w:r>
        <w:rPr>
          <w:rFonts w:hint="eastAsia"/>
        </w:rPr>
        <w:br/>
      </w:r>
      <w:r>
        <w:rPr>
          <w:rFonts w:hint="eastAsia"/>
        </w:rPr>
        <w:t>　　　　三、老龄化与通胀压力下中国寿险业的风险管理分析</w:t>
      </w:r>
      <w:r>
        <w:rPr>
          <w:rFonts w:hint="eastAsia"/>
        </w:rPr>
        <w:br/>
      </w:r>
      <w:r>
        <w:rPr>
          <w:rFonts w:hint="eastAsia"/>
        </w:rPr>
        <w:t>　　　　四、VaR模型在寿险公司风险管理中的应用分析</w:t>
      </w:r>
      <w:r>
        <w:rPr>
          <w:rFonts w:hint="eastAsia"/>
        </w:rPr>
        <w:br/>
      </w:r>
      <w:r>
        <w:rPr>
          <w:rFonts w:hint="eastAsia"/>
        </w:rPr>
        <w:t>　　　　五、产品创新是应对通货膨胀风险的主要措施</w:t>
      </w:r>
      <w:r>
        <w:rPr>
          <w:rFonts w:hint="eastAsia"/>
        </w:rPr>
        <w:br/>
      </w:r>
      <w:r>
        <w:rPr>
          <w:rFonts w:hint="eastAsia"/>
        </w:rPr>
        <w:t>　　　　六、寿险公司加强内部控制更有效防范风险</w:t>
      </w:r>
      <w:r>
        <w:rPr>
          <w:rFonts w:hint="eastAsia"/>
        </w:rPr>
        <w:br/>
      </w:r>
      <w:r>
        <w:rPr>
          <w:rFonts w:hint="eastAsia"/>
        </w:rPr>
        <w:t>　　　　七、寿险理赔管理中的风险控制与风险防范分析</w:t>
      </w:r>
      <w:r>
        <w:rPr>
          <w:rFonts w:hint="eastAsia"/>
        </w:rPr>
        <w:br/>
      </w:r>
      <w:r>
        <w:rPr>
          <w:rFonts w:hint="eastAsia"/>
        </w:rPr>
        <w:t>　　　　八、化解中国寿险业利差损风险分析</w:t>
      </w:r>
      <w:r>
        <w:rPr>
          <w:rFonts w:hint="eastAsia"/>
        </w:rPr>
        <w:br/>
      </w:r>
      <w:r>
        <w:rPr>
          <w:rFonts w:hint="eastAsia"/>
        </w:rPr>
        <w:t>　　第五节 中国寿险业和银行业内含价值的比较分析</w:t>
      </w:r>
      <w:r>
        <w:rPr>
          <w:rFonts w:hint="eastAsia"/>
        </w:rPr>
        <w:br/>
      </w:r>
      <w:r>
        <w:rPr>
          <w:rFonts w:hint="eastAsia"/>
        </w:rPr>
        <w:t>　　　　一、中国寿险公司和银行具有不同的投资取向和内含价值</w:t>
      </w:r>
      <w:r>
        <w:rPr>
          <w:rFonts w:hint="eastAsia"/>
        </w:rPr>
        <w:br/>
      </w:r>
      <w:r>
        <w:rPr>
          <w:rFonts w:hint="eastAsia"/>
        </w:rPr>
        <w:t>　　　　二、寿险业和银行业内含价值比较研究</w:t>
      </w:r>
      <w:r>
        <w:rPr>
          <w:rFonts w:hint="eastAsia"/>
        </w:rPr>
        <w:br/>
      </w:r>
      <w:r>
        <w:rPr>
          <w:rFonts w:hint="eastAsia"/>
        </w:rPr>
        <w:t>　　　　三、中国保险市场与成熟保险市场的比较</w:t>
      </w:r>
      <w:r>
        <w:rPr>
          <w:rFonts w:hint="eastAsia"/>
        </w:rPr>
        <w:br/>
      </w:r>
      <w:r>
        <w:rPr>
          <w:rFonts w:hint="eastAsia"/>
        </w:rPr>
        <w:t>　　　　四、寿险公司比银行具有更大内含价值增速</w:t>
      </w:r>
      <w:r>
        <w:rPr>
          <w:rFonts w:hint="eastAsia"/>
        </w:rPr>
        <w:br/>
      </w:r>
      <w:r>
        <w:rPr>
          <w:rFonts w:hint="eastAsia"/>
        </w:rPr>
        <w:br/>
      </w:r>
      <w:r>
        <w:rPr>
          <w:rFonts w:hint="eastAsia"/>
        </w:rPr>
        <w:t>第十一章 中国人寿保险业的前景趋势分析</w:t>
      </w:r>
      <w:r>
        <w:rPr>
          <w:rFonts w:hint="eastAsia"/>
        </w:rPr>
        <w:br/>
      </w:r>
      <w:r>
        <w:rPr>
          <w:rFonts w:hint="eastAsia"/>
        </w:rPr>
        <w:t>　　第一节 中国人寿保险业的发展前景及趋势</w:t>
      </w:r>
      <w:r>
        <w:rPr>
          <w:rFonts w:hint="eastAsia"/>
        </w:rPr>
        <w:br/>
      </w:r>
      <w:r>
        <w:rPr>
          <w:rFonts w:hint="eastAsia"/>
        </w:rPr>
        <w:t>　　　　一、中国寿险业未来发展潜力巨大</w:t>
      </w:r>
      <w:r>
        <w:rPr>
          <w:rFonts w:hint="eastAsia"/>
        </w:rPr>
        <w:br/>
      </w:r>
      <w:r>
        <w:rPr>
          <w:rFonts w:hint="eastAsia"/>
        </w:rPr>
        <w:t>　　　　二、2015年前中国有望跻身全球前5大寿险市场</w:t>
      </w:r>
      <w:r>
        <w:rPr>
          <w:rFonts w:hint="eastAsia"/>
        </w:rPr>
        <w:br/>
      </w:r>
      <w:r>
        <w:rPr>
          <w:rFonts w:hint="eastAsia"/>
        </w:rPr>
        <w:t>　　　　三、中国寿险公司未来仍将稳定发展</w:t>
      </w:r>
      <w:r>
        <w:rPr>
          <w:rFonts w:hint="eastAsia"/>
        </w:rPr>
        <w:br/>
      </w:r>
      <w:r>
        <w:rPr>
          <w:rFonts w:hint="eastAsia"/>
        </w:rPr>
        <w:t>　　　　四、健康保险和养老保险是未来寿险业发展出路</w:t>
      </w:r>
      <w:r>
        <w:rPr>
          <w:rFonts w:hint="eastAsia"/>
        </w:rPr>
        <w:br/>
      </w:r>
      <w:r>
        <w:rPr>
          <w:rFonts w:hint="eastAsia"/>
        </w:rPr>
        <w:t>　　第二节 中-智-林-：2009年中国寿险业的发展形势及方向</w:t>
      </w:r>
      <w:r>
        <w:rPr>
          <w:rFonts w:hint="eastAsia"/>
        </w:rPr>
        <w:br/>
      </w:r>
      <w:r>
        <w:rPr>
          <w:rFonts w:hint="eastAsia"/>
        </w:rPr>
        <w:t>　　　　一、2009年中国寿险业的发展契机</w:t>
      </w:r>
      <w:r>
        <w:rPr>
          <w:rFonts w:hint="eastAsia"/>
        </w:rPr>
        <w:br/>
      </w:r>
      <w:r>
        <w:rPr>
          <w:rFonts w:hint="eastAsia"/>
        </w:rPr>
        <w:t>　　　　二、2009年中国寿险行业存在五大挑战</w:t>
      </w:r>
      <w:r>
        <w:rPr>
          <w:rFonts w:hint="eastAsia"/>
        </w:rPr>
        <w:br/>
      </w:r>
      <w:r>
        <w:rPr>
          <w:rFonts w:hint="eastAsia"/>
        </w:rPr>
        <w:t>　　　　三、2009年中国寿险业将加强偿付能力监管</w:t>
      </w:r>
      <w:r>
        <w:rPr>
          <w:rFonts w:hint="eastAsia"/>
        </w:rPr>
        <w:br/>
      </w:r>
      <w:r>
        <w:rPr>
          <w:rFonts w:hint="eastAsia"/>
        </w:rPr>
        <w:t>　　　　四、2009年中国寿险业核心任务是结构调整</w:t>
      </w:r>
      <w:r>
        <w:rPr>
          <w:rFonts w:hint="eastAsia"/>
        </w:rPr>
        <w:br/>
      </w:r>
      <w:r>
        <w:rPr>
          <w:rFonts w:hint="eastAsia"/>
        </w:rPr>
        <w:t>　　　　五、2009年中国寿险业将继续加强市场行为监管</w:t>
      </w:r>
      <w:r>
        <w:rPr>
          <w:rFonts w:hint="eastAsia"/>
        </w:rPr>
        <w:br/>
      </w:r>
      <w:r>
        <w:rPr>
          <w:rFonts w:hint="eastAsia"/>
        </w:rPr>
        <w:br/>
      </w:r>
      <w:r>
        <w:rPr>
          <w:rFonts w:hint="eastAsia"/>
        </w:rPr>
        <w:t>附录</w:t>
      </w:r>
      <w:r>
        <w:rPr>
          <w:rFonts w:hint="eastAsia"/>
        </w:rPr>
        <w:br/>
      </w:r>
      <w:r>
        <w:rPr>
          <w:rFonts w:hint="eastAsia"/>
        </w:rPr>
        <w:t>　　附录一、中华人民共和国保险法（2009修订）</w:t>
      </w:r>
      <w:r>
        <w:rPr>
          <w:rFonts w:hint="eastAsia"/>
        </w:rPr>
        <w:br/>
      </w:r>
      <w:r>
        <w:rPr>
          <w:rFonts w:hint="eastAsia"/>
        </w:rPr>
        <w:t>　　附录二、保险公司养老保险业务管理办法（2008）</w:t>
      </w:r>
      <w:r>
        <w:rPr>
          <w:rFonts w:hint="eastAsia"/>
        </w:rPr>
        <w:br/>
      </w:r>
      <w:r>
        <w:rPr>
          <w:rFonts w:hint="eastAsia"/>
        </w:rPr>
        <w:t>　　附录三、健康保险管理办法</w:t>
      </w:r>
      <w:r>
        <w:rPr>
          <w:rFonts w:hint="eastAsia"/>
        </w:rPr>
        <w:br/>
      </w:r>
      <w:r>
        <w:rPr>
          <w:rFonts w:hint="eastAsia"/>
        </w:rPr>
        <w:t>　　附录四、保险公司偿付能力管理规定（2008）</w:t>
      </w:r>
      <w:r>
        <w:rPr>
          <w:rFonts w:hint="eastAsia"/>
        </w:rPr>
        <w:br/>
      </w:r>
      <w:r>
        <w:rPr>
          <w:rFonts w:hint="eastAsia"/>
        </w:rPr>
        <w:t>　　附录五、保险保障基金管理办法（2008）</w:t>
      </w:r>
      <w:r>
        <w:rPr>
          <w:rFonts w:hint="eastAsia"/>
        </w:rPr>
        <w:br/>
      </w:r>
      <w:r>
        <w:rPr>
          <w:rFonts w:hint="eastAsia"/>
        </w:rPr>
        <w:t>　　附录六、保险许可证管理办法</w:t>
      </w:r>
      <w:r>
        <w:rPr>
          <w:rFonts w:hint="eastAsia"/>
        </w:rPr>
        <w:br/>
      </w:r>
      <w:r>
        <w:rPr>
          <w:rFonts w:hint="eastAsia"/>
        </w:rPr>
        <w:t>　　附录七、关于加快业务结构调整进一步发挥保险保障功能的指导意见（2009）</w:t>
      </w:r>
      <w:r>
        <w:rPr>
          <w:rFonts w:hint="eastAsia"/>
        </w:rPr>
        <w:br/>
      </w:r>
      <w:r>
        <w:rPr>
          <w:rFonts w:hint="eastAsia"/>
        </w:rPr>
        <w:t>　　附录八、关于进一步加强投资连结保险销售管理的通知（2009）</w:t>
      </w:r>
      <w:r>
        <w:rPr>
          <w:rFonts w:hint="eastAsia"/>
        </w:rPr>
        <w:br/>
      </w:r>
      <w:r>
        <w:rPr>
          <w:rFonts w:hint="eastAsia"/>
        </w:rPr>
        <w:t>　　附录九、国务院关于保险业改革发展的若干意见</w:t>
      </w:r>
      <w:r>
        <w:rPr>
          <w:rFonts w:hint="eastAsia"/>
        </w:rPr>
        <w:br/>
      </w:r>
      <w:r>
        <w:rPr>
          <w:rFonts w:hint="eastAsia"/>
        </w:rPr>
        <w:br/>
      </w:r>
      <w:r>
        <w:rPr>
          <w:rFonts w:hint="eastAsia"/>
        </w:rPr>
        <w:t>图表目录</w:t>
      </w:r>
      <w:r>
        <w:rPr>
          <w:rFonts w:hint="eastAsia"/>
        </w:rPr>
        <w:br/>
      </w:r>
      <w:r>
        <w:rPr>
          <w:rFonts w:hint="eastAsia"/>
        </w:rPr>
        <w:t>　　图表 部分OECD国家寿险公司的税收待遇</w:t>
      </w:r>
      <w:r>
        <w:rPr>
          <w:rFonts w:hint="eastAsia"/>
        </w:rPr>
        <w:br/>
      </w:r>
      <w:r>
        <w:rPr>
          <w:rFonts w:hint="eastAsia"/>
        </w:rPr>
        <w:t>　　图表 部分OECD国家寿险客户的税收待遇</w:t>
      </w:r>
      <w:r>
        <w:rPr>
          <w:rFonts w:hint="eastAsia"/>
        </w:rPr>
        <w:br/>
      </w:r>
      <w:r>
        <w:rPr>
          <w:rFonts w:hint="eastAsia"/>
        </w:rPr>
        <w:t>　　图表 西欧部分国家银行保险保费收入在寿险保费收入中的占比</w:t>
      </w:r>
      <w:r>
        <w:rPr>
          <w:rFonts w:hint="eastAsia"/>
        </w:rPr>
        <w:br/>
      </w:r>
      <w:r>
        <w:rPr>
          <w:rFonts w:hint="eastAsia"/>
        </w:rPr>
        <w:t>　　图表 银行保险产品的复杂程度与销售量之间的关系</w:t>
      </w:r>
      <w:r>
        <w:rPr>
          <w:rFonts w:hint="eastAsia"/>
        </w:rPr>
        <w:br/>
      </w:r>
      <w:r>
        <w:rPr>
          <w:rFonts w:hint="eastAsia"/>
        </w:rPr>
        <w:t>　　图表 与银行产品相配套的主要银行保险寿险产品</w:t>
      </w:r>
      <w:r>
        <w:rPr>
          <w:rFonts w:hint="eastAsia"/>
        </w:rPr>
        <w:br/>
      </w:r>
      <w:r>
        <w:rPr>
          <w:rFonts w:hint="eastAsia"/>
        </w:rPr>
        <w:t>　　图表 寿险市场定位与对应产品的分类</w:t>
      </w:r>
      <w:r>
        <w:rPr>
          <w:rFonts w:hint="eastAsia"/>
        </w:rPr>
        <w:br/>
      </w:r>
      <w:r>
        <w:rPr>
          <w:rFonts w:hint="eastAsia"/>
        </w:rPr>
        <w:t>　　图表 保险业业务团队与银行渠道的优缺点比较表</w:t>
      </w:r>
      <w:r>
        <w:rPr>
          <w:rFonts w:hint="eastAsia"/>
        </w:rPr>
        <w:br/>
      </w:r>
      <w:r>
        <w:rPr>
          <w:rFonts w:hint="eastAsia"/>
        </w:rPr>
        <w:t>　　图表 寿险业与多层次传销业相异之处</w:t>
      </w:r>
      <w:r>
        <w:rPr>
          <w:rFonts w:hint="eastAsia"/>
        </w:rPr>
        <w:br/>
      </w:r>
      <w:r>
        <w:rPr>
          <w:rFonts w:hint="eastAsia"/>
        </w:rPr>
        <w:t>　　图表 2004-2008年我国国内生产总值及其增长速度</w:t>
      </w:r>
      <w:r>
        <w:rPr>
          <w:rFonts w:hint="eastAsia"/>
        </w:rPr>
        <w:br/>
      </w:r>
      <w:r>
        <w:rPr>
          <w:rFonts w:hint="eastAsia"/>
        </w:rPr>
        <w:t>　　图表 2004-2008年我国居民消费价格涨跌幅度</w:t>
      </w:r>
      <w:r>
        <w:rPr>
          <w:rFonts w:hint="eastAsia"/>
        </w:rPr>
        <w:br/>
      </w:r>
      <w:r>
        <w:rPr>
          <w:rFonts w:hint="eastAsia"/>
        </w:rPr>
        <w:t>　　图表 2008年我国居民消费价格比上年涨跌幅度</w:t>
      </w:r>
      <w:r>
        <w:rPr>
          <w:rFonts w:hint="eastAsia"/>
        </w:rPr>
        <w:br/>
      </w:r>
      <w:r>
        <w:rPr>
          <w:rFonts w:hint="eastAsia"/>
        </w:rPr>
        <w:t>　　图表 2004-2008年年末我国国家外汇储备</w:t>
      </w:r>
      <w:r>
        <w:rPr>
          <w:rFonts w:hint="eastAsia"/>
        </w:rPr>
        <w:br/>
      </w:r>
      <w:r>
        <w:rPr>
          <w:rFonts w:hint="eastAsia"/>
        </w:rPr>
        <w:t>　　图表 2004-2008年我国税收收入及其增长速度</w:t>
      </w:r>
      <w:r>
        <w:rPr>
          <w:rFonts w:hint="eastAsia"/>
        </w:rPr>
        <w:br/>
      </w:r>
      <w:r>
        <w:rPr>
          <w:rFonts w:hint="eastAsia"/>
        </w:rPr>
        <w:t>　　图表 2004-2008年我国粮食产量及其增长速度</w:t>
      </w:r>
      <w:r>
        <w:rPr>
          <w:rFonts w:hint="eastAsia"/>
        </w:rPr>
        <w:br/>
      </w:r>
      <w:r>
        <w:rPr>
          <w:rFonts w:hint="eastAsia"/>
        </w:rPr>
        <w:t>　　图表 2004-2008年我国工业增加值及其增长速度</w:t>
      </w:r>
      <w:r>
        <w:rPr>
          <w:rFonts w:hint="eastAsia"/>
        </w:rPr>
        <w:br/>
      </w:r>
      <w:r>
        <w:rPr>
          <w:rFonts w:hint="eastAsia"/>
        </w:rPr>
        <w:t>　　图表 2008年我国主要工业产品产量及其增长速度</w:t>
      </w:r>
      <w:r>
        <w:rPr>
          <w:rFonts w:hint="eastAsia"/>
        </w:rPr>
        <w:br/>
      </w:r>
      <w:r>
        <w:rPr>
          <w:rFonts w:hint="eastAsia"/>
        </w:rPr>
        <w:t>　　图表 2004-2008年我国建筑业增加值及其增长速度</w:t>
      </w:r>
      <w:r>
        <w:rPr>
          <w:rFonts w:hint="eastAsia"/>
        </w:rPr>
        <w:br/>
      </w:r>
      <w:r>
        <w:rPr>
          <w:rFonts w:hint="eastAsia"/>
        </w:rPr>
        <w:t>　　图表 2004-2008年我国固定资产投资及其增长速度</w:t>
      </w:r>
      <w:r>
        <w:rPr>
          <w:rFonts w:hint="eastAsia"/>
        </w:rPr>
        <w:br/>
      </w:r>
      <w:r>
        <w:rPr>
          <w:rFonts w:hint="eastAsia"/>
        </w:rPr>
        <w:t>　　图表 2008年我国分行业城镇固定资产投资及其增长速度</w:t>
      </w:r>
      <w:r>
        <w:rPr>
          <w:rFonts w:hint="eastAsia"/>
        </w:rPr>
        <w:br/>
      </w:r>
      <w:r>
        <w:rPr>
          <w:rFonts w:hint="eastAsia"/>
        </w:rPr>
        <w:t>　　图表 2008年我国固定资产投资新增主要生产能力</w:t>
      </w:r>
      <w:r>
        <w:rPr>
          <w:rFonts w:hint="eastAsia"/>
        </w:rPr>
        <w:br/>
      </w:r>
      <w:r>
        <w:rPr>
          <w:rFonts w:hint="eastAsia"/>
        </w:rPr>
        <w:t>　　图表 2008年我国房地产开发和销售主要指标完成情况</w:t>
      </w:r>
      <w:r>
        <w:rPr>
          <w:rFonts w:hint="eastAsia"/>
        </w:rPr>
        <w:br/>
      </w:r>
      <w:r>
        <w:rPr>
          <w:rFonts w:hint="eastAsia"/>
        </w:rPr>
        <w:t>　　图表 2004-2008年我国社会消费品零售总额及其增长速度</w:t>
      </w:r>
      <w:r>
        <w:rPr>
          <w:rFonts w:hint="eastAsia"/>
        </w:rPr>
        <w:br/>
      </w:r>
      <w:r>
        <w:rPr>
          <w:rFonts w:hint="eastAsia"/>
        </w:rPr>
        <w:t>　　图表 2008年我国货物进出口总额及其增长速度</w:t>
      </w:r>
      <w:r>
        <w:rPr>
          <w:rFonts w:hint="eastAsia"/>
        </w:rPr>
        <w:br/>
      </w:r>
      <w:r>
        <w:rPr>
          <w:rFonts w:hint="eastAsia"/>
        </w:rPr>
        <w:t>　　图表 2008年我国主要商品出口数量、金额及其增长速度</w:t>
      </w:r>
      <w:r>
        <w:rPr>
          <w:rFonts w:hint="eastAsia"/>
        </w:rPr>
        <w:br/>
      </w:r>
      <w:r>
        <w:rPr>
          <w:rFonts w:hint="eastAsia"/>
        </w:rPr>
        <w:t>　　图表 2008年我国主要商品进口数量、金额及其增长速度</w:t>
      </w:r>
      <w:r>
        <w:rPr>
          <w:rFonts w:hint="eastAsia"/>
        </w:rPr>
        <w:br/>
      </w:r>
      <w:r>
        <w:rPr>
          <w:rFonts w:hint="eastAsia"/>
        </w:rPr>
        <w:t>　　图表 2008年我国对主要国家和地区货物进出口额及其增长速度</w:t>
      </w:r>
      <w:r>
        <w:rPr>
          <w:rFonts w:hint="eastAsia"/>
        </w:rPr>
        <w:br/>
      </w:r>
      <w:r>
        <w:rPr>
          <w:rFonts w:hint="eastAsia"/>
        </w:rPr>
        <w:t>　　图表 2004-2008年我国货物进出口总额及其增长速度</w:t>
      </w:r>
      <w:r>
        <w:rPr>
          <w:rFonts w:hint="eastAsia"/>
        </w:rPr>
        <w:br/>
      </w:r>
      <w:r>
        <w:rPr>
          <w:rFonts w:hint="eastAsia"/>
        </w:rPr>
        <w:t>　　图表 2008年我国分行业外商直接投资及其增长速度</w:t>
      </w:r>
      <w:r>
        <w:rPr>
          <w:rFonts w:hint="eastAsia"/>
        </w:rPr>
        <w:br/>
      </w:r>
      <w:r>
        <w:rPr>
          <w:rFonts w:hint="eastAsia"/>
        </w:rPr>
        <w:t>　　图表 2008年我国各种运输方式完成货物运输量及其增长速度</w:t>
      </w:r>
      <w:r>
        <w:rPr>
          <w:rFonts w:hint="eastAsia"/>
        </w:rPr>
        <w:br/>
      </w:r>
      <w:r>
        <w:rPr>
          <w:rFonts w:hint="eastAsia"/>
        </w:rPr>
        <w:t>　　图表 2008年我国各种运输方式完成旅客运输量及其增长速度</w:t>
      </w:r>
      <w:r>
        <w:rPr>
          <w:rFonts w:hint="eastAsia"/>
        </w:rPr>
        <w:br/>
      </w:r>
      <w:r>
        <w:rPr>
          <w:rFonts w:hint="eastAsia"/>
        </w:rPr>
        <w:t>　　图表 2008年我国全部金融机构本外币存贷款及其增长速度</w:t>
      </w:r>
      <w:r>
        <w:rPr>
          <w:rFonts w:hint="eastAsia"/>
        </w:rPr>
        <w:br/>
      </w:r>
      <w:r>
        <w:rPr>
          <w:rFonts w:hint="eastAsia"/>
        </w:rPr>
        <w:t>　　图表 2004-2008年我国城乡居民人民币储蓄存款余额及其增长速度</w:t>
      </w:r>
      <w:r>
        <w:rPr>
          <w:rFonts w:hint="eastAsia"/>
        </w:rPr>
        <w:br/>
      </w:r>
      <w:r>
        <w:rPr>
          <w:rFonts w:hint="eastAsia"/>
        </w:rPr>
        <w:t>　　图表 2004-2008年我国农村居民人均纯收入及其增长速度</w:t>
      </w:r>
      <w:r>
        <w:rPr>
          <w:rFonts w:hint="eastAsia"/>
        </w:rPr>
        <w:br/>
      </w:r>
      <w:r>
        <w:rPr>
          <w:rFonts w:hint="eastAsia"/>
        </w:rPr>
        <w:t>　　图表 2004-2008年我国城镇居民人均可支配收入及其增长速度</w:t>
      </w:r>
      <w:r>
        <w:rPr>
          <w:rFonts w:hint="eastAsia"/>
        </w:rPr>
        <w:br/>
      </w:r>
      <w:r>
        <w:rPr>
          <w:rFonts w:hint="eastAsia"/>
        </w:rPr>
        <w:t>　　图表 六大数字透视2009年中国经济走势</w:t>
      </w:r>
      <w:r>
        <w:rPr>
          <w:rFonts w:hint="eastAsia"/>
        </w:rPr>
        <w:br/>
      </w:r>
      <w:r>
        <w:rPr>
          <w:rFonts w:hint="eastAsia"/>
        </w:rPr>
        <w:t>　　图表 寿险保费变动与存款准备金率变动之间的弹性系数</w:t>
      </w:r>
      <w:r>
        <w:rPr>
          <w:rFonts w:hint="eastAsia"/>
        </w:rPr>
        <w:br/>
      </w:r>
      <w:r>
        <w:rPr>
          <w:rFonts w:hint="eastAsia"/>
        </w:rPr>
        <w:t>　　图表 央行历次加息及其对股市的影响</w:t>
      </w:r>
      <w:r>
        <w:rPr>
          <w:rFonts w:hint="eastAsia"/>
        </w:rPr>
        <w:br/>
      </w:r>
      <w:r>
        <w:rPr>
          <w:rFonts w:hint="eastAsia"/>
        </w:rPr>
        <w:t>　　图表 2009年1-3月保险业经营数据</w:t>
      </w:r>
      <w:r>
        <w:rPr>
          <w:rFonts w:hint="eastAsia"/>
        </w:rPr>
        <w:br/>
      </w:r>
      <w:r>
        <w:rPr>
          <w:rFonts w:hint="eastAsia"/>
        </w:rPr>
        <w:t>　　图表 美国人寿保险信托的运作模式</w:t>
      </w:r>
      <w:r>
        <w:rPr>
          <w:rFonts w:hint="eastAsia"/>
        </w:rPr>
        <w:br/>
      </w:r>
      <w:r>
        <w:rPr>
          <w:rFonts w:hint="eastAsia"/>
        </w:rPr>
        <w:t>　　图表 “保险中介”型运作模式</w:t>
      </w:r>
      <w:r>
        <w:rPr>
          <w:rFonts w:hint="eastAsia"/>
        </w:rPr>
        <w:br/>
      </w:r>
      <w:r>
        <w:rPr>
          <w:rFonts w:hint="eastAsia"/>
        </w:rPr>
        <w:t>　　图表 世界未成年人最高死亡保险金额与人均年收入比例</w:t>
      </w:r>
      <w:r>
        <w:rPr>
          <w:rFonts w:hint="eastAsia"/>
        </w:rPr>
        <w:br/>
      </w:r>
      <w:r>
        <w:rPr>
          <w:rFonts w:hint="eastAsia"/>
        </w:rPr>
        <w:t>　　图表 变量单位根检验（ADF）结果</w:t>
      </w:r>
      <w:r>
        <w:rPr>
          <w:rFonts w:hint="eastAsia"/>
        </w:rPr>
        <w:br/>
      </w:r>
      <w:r>
        <w:rPr>
          <w:rFonts w:hint="eastAsia"/>
        </w:rPr>
        <w:t>　　图表 变量间因果关系检验</w:t>
      </w:r>
      <w:r>
        <w:rPr>
          <w:rFonts w:hint="eastAsia"/>
        </w:rPr>
        <w:br/>
      </w:r>
      <w:r>
        <w:rPr>
          <w:rFonts w:hint="eastAsia"/>
        </w:rPr>
        <w:t>　　图表 储蓄存款余额、利率和寿险保费之间协整关系检验</w:t>
      </w:r>
      <w:r>
        <w:rPr>
          <w:rFonts w:hint="eastAsia"/>
        </w:rPr>
        <w:br/>
      </w:r>
      <w:r>
        <w:rPr>
          <w:rFonts w:hint="eastAsia"/>
        </w:rPr>
        <w:t>　　图表 中国养老保险制度重大改革的基本内容</w:t>
      </w:r>
      <w:r>
        <w:rPr>
          <w:rFonts w:hint="eastAsia"/>
        </w:rPr>
        <w:br/>
      </w:r>
      <w:r>
        <w:rPr>
          <w:rFonts w:hint="eastAsia"/>
        </w:rPr>
        <w:t>　　图表 国外农村社会养老保险制度模式</w:t>
      </w:r>
      <w:r>
        <w:rPr>
          <w:rFonts w:hint="eastAsia"/>
        </w:rPr>
        <w:br/>
      </w:r>
      <w:r>
        <w:rPr>
          <w:rFonts w:hint="eastAsia"/>
        </w:rPr>
        <w:t>　　图表 社会与个人卫生支出和国内生产总值的趋势图</w:t>
      </w:r>
      <w:r>
        <w:rPr>
          <w:rFonts w:hint="eastAsia"/>
        </w:rPr>
        <w:br/>
      </w:r>
      <w:r>
        <w:rPr>
          <w:rFonts w:hint="eastAsia"/>
        </w:rPr>
        <w:t>　　图表 ECM模型误差修正项</w:t>
      </w:r>
      <w:r>
        <w:rPr>
          <w:rFonts w:hint="eastAsia"/>
        </w:rPr>
        <w:br/>
      </w:r>
      <w:r>
        <w:rPr>
          <w:rFonts w:hint="eastAsia"/>
        </w:rPr>
        <w:t>　　图表 2009-2012年健康险保费收入预测值</w:t>
      </w:r>
      <w:r>
        <w:rPr>
          <w:rFonts w:hint="eastAsia"/>
        </w:rPr>
        <w:br/>
      </w:r>
      <w:r>
        <w:rPr>
          <w:rFonts w:hint="eastAsia"/>
        </w:rPr>
        <w:t>　　图表 一些国家医疗卫生费用融资的构成</w:t>
      </w:r>
      <w:r>
        <w:rPr>
          <w:rFonts w:hint="eastAsia"/>
        </w:rPr>
        <w:br/>
      </w:r>
      <w:r>
        <w:rPr>
          <w:rFonts w:hint="eastAsia"/>
        </w:rPr>
        <w:t>　　图表 改革开放以来我国卫生费用及其构成情况</w:t>
      </w:r>
      <w:r>
        <w:rPr>
          <w:rFonts w:hint="eastAsia"/>
        </w:rPr>
        <w:br/>
      </w:r>
      <w:r>
        <w:rPr>
          <w:rFonts w:hint="eastAsia"/>
        </w:rPr>
        <w:t>　　图表 卫生总费用主要组成部分</w:t>
      </w:r>
      <w:r>
        <w:rPr>
          <w:rFonts w:hint="eastAsia"/>
        </w:rPr>
        <w:br/>
      </w:r>
      <w:r>
        <w:rPr>
          <w:rFonts w:hint="eastAsia"/>
        </w:rPr>
        <w:t>　　图表 卫生总费用主要组成部分占比</w:t>
      </w:r>
      <w:r>
        <w:rPr>
          <w:rFonts w:hint="eastAsia"/>
        </w:rPr>
        <w:br/>
      </w:r>
      <w:r>
        <w:rPr>
          <w:rFonts w:hint="eastAsia"/>
        </w:rPr>
        <w:t>　　图表 世界主要国家的商业监控表现目前在健康保障体系中的地位</w:t>
      </w:r>
      <w:r>
        <w:rPr>
          <w:rFonts w:hint="eastAsia"/>
        </w:rPr>
        <w:br/>
      </w:r>
      <w:r>
        <w:rPr>
          <w:rFonts w:hint="eastAsia"/>
        </w:rPr>
        <w:t>　　图表 近年来我国商业健康保险费用占卫生总费用的变动情况</w:t>
      </w:r>
      <w:r>
        <w:rPr>
          <w:rFonts w:hint="eastAsia"/>
        </w:rPr>
        <w:br/>
      </w:r>
      <w:r>
        <w:rPr>
          <w:rFonts w:hint="eastAsia"/>
        </w:rPr>
        <w:t>　　图表 当前卫生行政管理格局</w:t>
      </w:r>
      <w:r>
        <w:rPr>
          <w:rFonts w:hint="eastAsia"/>
        </w:rPr>
        <w:br/>
      </w:r>
      <w:r>
        <w:rPr>
          <w:rFonts w:hint="eastAsia"/>
        </w:rPr>
        <w:t>　　图表 2008年1-12月中国人寿主要财务数据</w:t>
      </w:r>
      <w:r>
        <w:rPr>
          <w:rFonts w:hint="eastAsia"/>
        </w:rPr>
        <w:br/>
      </w:r>
      <w:r>
        <w:rPr>
          <w:rFonts w:hint="eastAsia"/>
        </w:rPr>
        <w:t>　　图表 2008年1-12月中国人寿非经常性损益项目及金额</w:t>
      </w:r>
      <w:r>
        <w:rPr>
          <w:rFonts w:hint="eastAsia"/>
        </w:rPr>
        <w:br/>
      </w:r>
      <w:r>
        <w:rPr>
          <w:rFonts w:hint="eastAsia"/>
        </w:rPr>
        <w:t>　　图表 2006-2008年中国人寿主要会计数据和主要财务指标</w:t>
      </w:r>
      <w:r>
        <w:rPr>
          <w:rFonts w:hint="eastAsia"/>
        </w:rPr>
        <w:br/>
      </w:r>
      <w:r>
        <w:rPr>
          <w:rFonts w:hint="eastAsia"/>
        </w:rPr>
        <w:t>　　图表 2008年1-12月中国人寿主营业务分行业情况</w:t>
      </w:r>
      <w:r>
        <w:rPr>
          <w:rFonts w:hint="eastAsia"/>
        </w:rPr>
        <w:br/>
      </w:r>
      <w:r>
        <w:rPr>
          <w:rFonts w:hint="eastAsia"/>
        </w:rPr>
        <w:t>　　图表 2008年1-12月中国人寿主营业务分地区情况</w:t>
      </w:r>
      <w:r>
        <w:rPr>
          <w:rFonts w:hint="eastAsia"/>
        </w:rPr>
        <w:br/>
      </w:r>
      <w:r>
        <w:rPr>
          <w:rFonts w:hint="eastAsia"/>
        </w:rPr>
        <w:t>　　图表 2008年度保险公司媒体关注度排名</w:t>
      </w:r>
      <w:r>
        <w:rPr>
          <w:rFonts w:hint="eastAsia"/>
        </w:rPr>
        <w:br/>
      </w:r>
      <w:r>
        <w:rPr>
          <w:rFonts w:hint="eastAsia"/>
        </w:rPr>
        <w:t>　　图表 对数序列ADF检验结果</w:t>
      </w:r>
      <w:r>
        <w:rPr>
          <w:rFonts w:hint="eastAsia"/>
        </w:rPr>
        <w:br/>
      </w:r>
      <w:r>
        <w:rPr>
          <w:rFonts w:hint="eastAsia"/>
        </w:rPr>
        <w:t>　　图表 差分序列ADF检验结果</w:t>
      </w:r>
      <w:r>
        <w:rPr>
          <w:rFonts w:hint="eastAsia"/>
        </w:rPr>
        <w:br/>
      </w:r>
      <w:r>
        <w:rPr>
          <w:rFonts w:hint="eastAsia"/>
        </w:rPr>
        <w:t>　　图表 各变量对保费收入的脉冲响应结果</w:t>
      </w:r>
      <w:r>
        <w:rPr>
          <w:rFonts w:hint="eastAsia"/>
        </w:rPr>
        <w:br/>
      </w:r>
      <w:r>
        <w:rPr>
          <w:rFonts w:hint="eastAsia"/>
        </w:rPr>
        <w:t>　　图表 DLY对各变量的脉冲响应</w:t>
      </w:r>
      <w:r>
        <w:rPr>
          <w:rFonts w:hint="eastAsia"/>
        </w:rPr>
        <w:br/>
      </w:r>
      <w:r>
        <w:rPr>
          <w:rFonts w:hint="eastAsia"/>
        </w:rPr>
        <w:t>　　图表 收入变量的衡量指标及回归结果</w:t>
      </w:r>
      <w:r>
        <w:rPr>
          <w:rFonts w:hint="eastAsia"/>
        </w:rPr>
        <w:br/>
      </w:r>
      <w:r>
        <w:rPr>
          <w:rFonts w:hint="eastAsia"/>
        </w:rPr>
        <w:t>　　图表 部分国家人均GDP达到1000美元前后的寿险保费的实际增长率</w:t>
      </w:r>
      <w:r>
        <w:rPr>
          <w:rFonts w:hint="eastAsia"/>
        </w:rPr>
        <w:br/>
      </w:r>
      <w:r>
        <w:rPr>
          <w:rFonts w:hint="eastAsia"/>
        </w:rPr>
        <w:t>　　图表 不同收入水平国家寿险需求的实证分析结果</w:t>
      </w:r>
      <w:r>
        <w:rPr>
          <w:rFonts w:hint="eastAsia"/>
        </w:rPr>
        <w:br/>
      </w:r>
      <w:r>
        <w:rPr>
          <w:rFonts w:hint="eastAsia"/>
        </w:rPr>
        <w:t>　　图表 不同收入水平的中国寿险需求模型回归结果</w:t>
      </w:r>
      <w:r>
        <w:rPr>
          <w:rFonts w:hint="eastAsia"/>
        </w:rPr>
        <w:br/>
      </w:r>
      <w:r>
        <w:rPr>
          <w:rFonts w:hint="eastAsia"/>
        </w:rPr>
        <w:t>　　图表 存款基准利率与预定利率上限比较</w:t>
      </w:r>
      <w:r>
        <w:rPr>
          <w:rFonts w:hint="eastAsia"/>
        </w:rPr>
        <w:br/>
      </w:r>
      <w:r>
        <w:rPr>
          <w:rFonts w:hint="eastAsia"/>
        </w:rPr>
        <w:t>　　图表 新一次降息周期的三次存款利率下调过程</w:t>
      </w:r>
      <w:r>
        <w:rPr>
          <w:rFonts w:hint="eastAsia"/>
        </w:rPr>
        <w:br/>
      </w:r>
      <w:r>
        <w:rPr>
          <w:rFonts w:hint="eastAsia"/>
        </w:rPr>
        <w:t>　　图表 1996-2008年一年存款基准利率下调幅度分布</w:t>
      </w:r>
      <w:r>
        <w:rPr>
          <w:rFonts w:hint="eastAsia"/>
        </w:rPr>
        <w:br/>
      </w:r>
      <w:r>
        <w:rPr>
          <w:rFonts w:hint="eastAsia"/>
        </w:rPr>
        <w:t>　　图表 1993-2008年金融机构一年期人民币存款基准利率走势</w:t>
      </w:r>
      <w:r>
        <w:rPr>
          <w:rFonts w:hint="eastAsia"/>
        </w:rPr>
        <w:br/>
      </w:r>
      <w:r>
        <w:rPr>
          <w:rFonts w:hint="eastAsia"/>
        </w:rPr>
        <w:t>　　图表 两次降息周期的基本情况比较</w:t>
      </w:r>
      <w:r>
        <w:rPr>
          <w:rFonts w:hint="eastAsia"/>
        </w:rPr>
        <w:br/>
      </w:r>
      <w:r>
        <w:rPr>
          <w:rFonts w:hint="eastAsia"/>
        </w:rPr>
        <w:t>　　图表 两次降息周期的保险环境比较</w:t>
      </w:r>
      <w:r>
        <w:rPr>
          <w:rFonts w:hint="eastAsia"/>
        </w:rPr>
        <w:br/>
      </w:r>
      <w:r>
        <w:rPr>
          <w:rFonts w:hint="eastAsia"/>
        </w:rPr>
        <w:t>　　图表 金融机构股价图</w:t>
      </w:r>
      <w:r>
        <w:rPr>
          <w:rFonts w:hint="eastAsia"/>
        </w:rPr>
        <w:br/>
      </w:r>
      <w:r>
        <w:rPr>
          <w:rFonts w:hint="eastAsia"/>
        </w:rPr>
        <w:t>　　图表 国寿长期负债与所有者权益变动图</w:t>
      </w:r>
      <w:r>
        <w:rPr>
          <w:rFonts w:hint="eastAsia"/>
        </w:rPr>
        <w:br/>
      </w:r>
      <w:r>
        <w:rPr>
          <w:rFonts w:hint="eastAsia"/>
        </w:rPr>
        <w:t>　　图表 工行长期存款与所有者权益变动图</w:t>
      </w:r>
      <w:r>
        <w:rPr>
          <w:rFonts w:hint="eastAsia"/>
        </w:rPr>
        <w:br/>
      </w:r>
      <w:r>
        <w:rPr>
          <w:rFonts w:hint="eastAsia"/>
        </w:rPr>
        <w:t>　　图表 工行短期存款与长期存款占比图</w:t>
      </w:r>
      <w:r>
        <w:rPr>
          <w:rFonts w:hint="eastAsia"/>
        </w:rPr>
        <w:br/>
      </w:r>
      <w:r>
        <w:rPr>
          <w:rFonts w:hint="eastAsia"/>
        </w:rPr>
        <w:t>　　图表 国寿资产分布图</w:t>
      </w:r>
      <w:r>
        <w:rPr>
          <w:rFonts w:hint="eastAsia"/>
        </w:rPr>
        <w:br/>
      </w:r>
      <w:r>
        <w:rPr>
          <w:rFonts w:hint="eastAsia"/>
        </w:rPr>
        <w:t>　　图表 工行资产结构略图</w:t>
      </w:r>
      <w:r>
        <w:rPr>
          <w:rFonts w:hint="eastAsia"/>
        </w:rPr>
        <w:br/>
      </w:r>
      <w:r>
        <w:rPr>
          <w:rFonts w:hint="eastAsia"/>
        </w:rPr>
        <w:t>　　图表 国寿资产一览表</w:t>
      </w:r>
      <w:r>
        <w:rPr>
          <w:rFonts w:hint="eastAsia"/>
        </w:rPr>
        <w:br/>
      </w:r>
      <w:r>
        <w:rPr>
          <w:rFonts w:hint="eastAsia"/>
        </w:rPr>
        <w:t>　　图表 工行资产配置一览表</w:t>
      </w:r>
      <w:r>
        <w:rPr>
          <w:rFonts w:hint="eastAsia"/>
        </w:rPr>
        <w:br/>
      </w:r>
      <w:r>
        <w:rPr>
          <w:rFonts w:hint="eastAsia"/>
        </w:rPr>
        <w:t>　　图表 成熟市场保险资产与银行资产比较</w:t>
      </w:r>
      <w:r>
        <w:rPr>
          <w:rFonts w:hint="eastAsia"/>
        </w:rPr>
        <w:br/>
      </w:r>
      <w:r>
        <w:rPr>
          <w:rFonts w:hint="eastAsia"/>
        </w:rPr>
        <w:t>　　图表 中国大陆保险资产与银行资产比较图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89315cf795478d" w:history="1">
        <w:r>
          <w:rPr>
            <w:rStyle w:val="Hyperlink"/>
          </w:rPr>
          <w:t>2009-2012年中国人寿保险业投资分析及前景预测报告</w:t>
        </w:r>
      </w:hyperlink>
      <w:r>
        <w:rPr>
          <w:color w:val="C00000"/>
        </w:rPr>
        <w:t>》，报告编号：</w:t>
      </w:r>
      <w:r>
        <w:rPr>
          <w:rFonts w:hint="eastAsia"/>
          <w:color w:val="C00000"/>
        </w:rPr>
        <w:t>0239A9A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89315cf795478d" w:history="1">
        <w:r>
          <w:rPr>
            <w:rStyle w:val="Hyperlink"/>
          </w:rPr>
          <w:t>https://www.20087.com/2009-10/R_2009_2012renshoubaoxianyetouzifenxijBaoGao.html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5b93d2b0e04dfd" w:history="1">
      <w:r>
        <w:rPr>
          <w:rStyle w:val="Hyperlink"/>
        </w:rPr>
        <w:t>2009-2012年中国人寿保险业投资分析及前景预测报告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renshoubaoxianyetouzifenxijBaoGao.html" TargetMode="External" Id="Rb389315cf795478d" /></Relationships>
</file>

<file path=word/_rels/header2.xml.rels>&#65279;<?xml version="1.0" encoding="utf-8"?><Relationships xmlns="http://schemas.openxmlformats.org/package/2006/relationships"><Relationship Type="http://schemas.openxmlformats.org/officeDocument/2006/relationships/hyperlink" Target="https://www.20087.com/2009-10/R_2009_2012renshoubaoxianyetouzifenxijBaoGao.html" TargetMode="External" Id="Rf75b93d2b0e04d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2009-10-30T04:30:00Z</dcterms:created>
  <dcterms:modified xsi:type="dcterms:W3CDTF">2009-10-30T05:30:00Z</dcterms:modified>
  <dc:subject>2009-2012年中国人寿保险业投资分析及前景预测报告</dc:subject>
  <dc:title>2009-2012年中国人寿保险业投资分析及前景预测报告</dc:title>
  <cp:keywords>2009-2012年中国人寿保险业投资分析及前景预测报告</cp:keywords>
  <dc:description>2009-2012年中国人寿保险业投资分析及前景预测报告</dc:description>
</cp:coreProperties>
</file>