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457b00114b7f" w:history="1">
              <w:r>
                <w:rPr>
                  <w:rStyle w:val="Hyperlink"/>
                </w:rPr>
                <w:t>2009-2012年中国水泵产业市场分析及前景预测报告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457b00114b7f" w:history="1">
              <w:r>
                <w:rPr>
                  <w:rStyle w:val="Hyperlink"/>
                </w:rPr>
                <w:t>2009-2012年中国水泵产业市场分析及前景预测报告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c457b00114b7f" w:history="1">
                <w:r>
                  <w:rPr>
                    <w:rStyle w:val="Hyperlink"/>
                  </w:rPr>
                  <w:t>https://www.20087.com/2009-10/R_2009_2012shuibengchanyeshichangfenxiBaoGao.html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　　第一节 潜水泵介绍</w:t>
      </w:r>
      <w:r>
        <w:rPr>
          <w:rFonts w:hint="eastAsia"/>
        </w:rPr>
        <w:br/>
      </w:r>
      <w:r>
        <w:rPr>
          <w:rFonts w:hint="eastAsia"/>
        </w:rPr>
        <w:t>　　　　一、潜水泵工作原理</w:t>
      </w:r>
      <w:r>
        <w:rPr>
          <w:rFonts w:hint="eastAsia"/>
        </w:rPr>
        <w:br/>
      </w:r>
      <w:r>
        <w:rPr>
          <w:rFonts w:hint="eastAsia"/>
        </w:rPr>
        <w:t>　　　　二、潜水泵的基本参数</w:t>
      </w:r>
      <w:r>
        <w:rPr>
          <w:rFonts w:hint="eastAsia"/>
        </w:rPr>
        <w:br/>
      </w:r>
      <w:r>
        <w:rPr>
          <w:rFonts w:hint="eastAsia"/>
        </w:rPr>
        <w:t>　　　　三、潜水泵主要用途及使用范围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一、离心概述</w:t>
      </w:r>
      <w:r>
        <w:rPr>
          <w:rFonts w:hint="eastAsia"/>
        </w:rPr>
        <w:br/>
      </w:r>
      <w:r>
        <w:rPr>
          <w:rFonts w:hint="eastAsia"/>
        </w:rPr>
        <w:t>　　　　二、离心泵基本构造分析</w:t>
      </w:r>
      <w:r>
        <w:rPr>
          <w:rFonts w:hint="eastAsia"/>
        </w:rPr>
        <w:br/>
      </w:r>
      <w:r>
        <w:rPr>
          <w:rFonts w:hint="eastAsia"/>
        </w:rPr>
        <w:t>　　　　三、离心泵工作原理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2008-2009年全球水泵产业运行状况分析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2008-2009年全球水泵产业发展概况</w:t>
      </w:r>
      <w:r>
        <w:rPr>
          <w:rFonts w:hint="eastAsia"/>
        </w:rPr>
        <w:br/>
      </w:r>
      <w:r>
        <w:rPr>
          <w:rFonts w:hint="eastAsia"/>
        </w:rPr>
        <w:t>　　　　一、全球水泵产业特点分析</w:t>
      </w:r>
      <w:r>
        <w:rPr>
          <w:rFonts w:hint="eastAsia"/>
        </w:rPr>
        <w:br/>
      </w:r>
      <w:r>
        <w:rPr>
          <w:rFonts w:hint="eastAsia"/>
        </w:rPr>
        <w:t>　　　　二、全球水泵品牌分析</w:t>
      </w:r>
      <w:r>
        <w:rPr>
          <w:rFonts w:hint="eastAsia"/>
        </w:rPr>
        <w:br/>
      </w:r>
      <w:r>
        <w:rPr>
          <w:rFonts w:hint="eastAsia"/>
        </w:rPr>
        <w:t>　　　　三、全球水泵市场竞争分析</w:t>
      </w:r>
      <w:r>
        <w:rPr>
          <w:rFonts w:hint="eastAsia"/>
        </w:rPr>
        <w:br/>
      </w:r>
      <w:r>
        <w:rPr>
          <w:rFonts w:hint="eastAsia"/>
        </w:rPr>
        <w:t>　　第二节 2008-2009年全球水泵主要国家运行情况分析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2008-2009年中国水泵产业发展环境分析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2008-2009年中国水泵产业发展政策环境分析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2008-2009年中国水泵产业发展社会环境分析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一、中国水泵产业发展特点分析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二、中国水泵产业品牌分析</w:t>
      </w:r>
      <w:r>
        <w:rPr>
          <w:rFonts w:hint="eastAsia"/>
        </w:rPr>
        <w:br/>
      </w:r>
      <w:r>
        <w:rPr>
          <w:rFonts w:hint="eastAsia"/>
        </w:rPr>
        <w:t>　　　　三、中国水泵技术分析</w:t>
      </w:r>
      <w:r>
        <w:rPr>
          <w:rFonts w:hint="eastAsia"/>
        </w:rPr>
        <w:br/>
      </w:r>
      <w:r>
        <w:rPr>
          <w:rFonts w:hint="eastAsia"/>
        </w:rPr>
        <w:t>　　第二节 2008-2009年中国水泵产业项目分析</w:t>
      </w:r>
      <w:r>
        <w:rPr>
          <w:rFonts w:hint="eastAsia"/>
        </w:rPr>
        <w:br/>
      </w:r>
      <w:r>
        <w:rPr>
          <w:rFonts w:hint="eastAsia"/>
        </w:rPr>
        <w:t>　　第三节 2008-2009年中国水泵发展面临的挑战及对策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一、中国水泵与国外的差距</w:t>
      </w:r>
      <w:r>
        <w:rPr>
          <w:rFonts w:hint="eastAsia"/>
        </w:rPr>
        <w:br/>
      </w:r>
      <w:r>
        <w:rPr>
          <w:rFonts w:hint="eastAsia"/>
        </w:rPr>
        <w:t>　　　　二、中国水泵加工面临的挑战</w:t>
      </w:r>
      <w:r>
        <w:rPr>
          <w:rFonts w:hint="eastAsia"/>
        </w:rPr>
        <w:br/>
      </w:r>
      <w:r>
        <w:rPr>
          <w:rFonts w:hint="eastAsia"/>
        </w:rPr>
        <w:t>　　　　三、中国水泵发展的对策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2008-2009年中国水泵相关数据监测分析</w:t>
      </w:r>
      <w:r>
        <w:rPr>
          <w:rFonts w:hint="eastAsia"/>
        </w:rPr>
        <w:br/>
      </w:r>
      <w:r>
        <w:rPr>
          <w:rFonts w:hint="eastAsia"/>
        </w:rPr>
        <w:t>　　第二节 2008-2009年中国水泵市场营销渠道结构研究分析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二、中国水泵营销渠道结构与消费者简况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三、水泵的营销应用特点解析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四、水泵产品应用因素对营销渠道结构构成影响分析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t>　　第三节 2008-2009年中国水泵市场发展存在的问题及对策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二、中国水泵产品开拓国际市场的建议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三、中国水泵企业发展的措施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2008-2009年中国水泵细分产品市场运行走势分析</w:t>
      </w:r>
      <w:r>
        <w:rPr>
          <w:rFonts w:hint="eastAsia"/>
        </w:rPr>
        <w:br/>
      </w:r>
      <w:r>
        <w:rPr>
          <w:rFonts w:hint="eastAsia"/>
        </w:rPr>
        <w:t>　　第一节 潜水泵</w:t>
      </w:r>
      <w:r>
        <w:rPr>
          <w:rFonts w:hint="eastAsia"/>
        </w:rPr>
        <w:br/>
      </w:r>
      <w:r>
        <w:rPr>
          <w:rFonts w:hint="eastAsia"/>
        </w:rPr>
        <w:t>　　　　一、潜水电泵的发展概况</w:t>
      </w:r>
      <w:r>
        <w:rPr>
          <w:rFonts w:hint="eastAsia"/>
        </w:rPr>
        <w:br/>
      </w:r>
      <w:r>
        <w:rPr>
          <w:rFonts w:hint="eastAsia"/>
        </w:rPr>
        <w:t>　　　　二、潜水电泵发展的对策</w:t>
      </w:r>
      <w:r>
        <w:rPr>
          <w:rFonts w:hint="eastAsia"/>
        </w:rPr>
        <w:br/>
      </w:r>
      <w:r>
        <w:rPr>
          <w:rFonts w:hint="eastAsia"/>
        </w:rPr>
        <w:t>　　　　三、解决水泵效率和稳定性的办法</w:t>
      </w:r>
      <w:r>
        <w:rPr>
          <w:rFonts w:hint="eastAsia"/>
        </w:rPr>
        <w:br/>
      </w:r>
      <w:r>
        <w:rPr>
          <w:rFonts w:hint="eastAsia"/>
        </w:rPr>
        <w:t>　　第二节 离心泵</w:t>
      </w:r>
      <w:r>
        <w:rPr>
          <w:rFonts w:hint="eastAsia"/>
        </w:rPr>
        <w:br/>
      </w:r>
      <w:r>
        <w:rPr>
          <w:rFonts w:hint="eastAsia"/>
        </w:rPr>
        <w:t>　　　　一、中国离心泵市场供求状况</w:t>
      </w:r>
      <w:r>
        <w:rPr>
          <w:rFonts w:hint="eastAsia"/>
        </w:rPr>
        <w:br/>
      </w:r>
      <w:r>
        <w:rPr>
          <w:rFonts w:hint="eastAsia"/>
        </w:rPr>
        <w:t>　　　　二、离心泵企业发展中存在问题</w:t>
      </w:r>
      <w:r>
        <w:rPr>
          <w:rFonts w:hint="eastAsia"/>
        </w:rPr>
        <w:br/>
      </w:r>
      <w:r>
        <w:rPr>
          <w:rFonts w:hint="eastAsia"/>
        </w:rPr>
        <w:t>　　　　三、中国离心泵市场发展的措施</w:t>
      </w:r>
      <w:r>
        <w:rPr>
          <w:rFonts w:hint="eastAsia"/>
        </w:rPr>
        <w:br/>
      </w:r>
      <w:r>
        <w:rPr>
          <w:rFonts w:hint="eastAsia"/>
        </w:rPr>
        <w:t>　　　　四、中国将成为世界上最大的离心泵进口国</w:t>
      </w:r>
      <w:r>
        <w:rPr>
          <w:rFonts w:hint="eastAsia"/>
        </w:rPr>
        <w:br/>
      </w:r>
      <w:r>
        <w:rPr>
          <w:rFonts w:hint="eastAsia"/>
        </w:rPr>
        <w:t>　　第三节 中国离心泵产业市场进出口数据分析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2008-2009年中国水泵市场竞争现状分析</w:t>
      </w:r>
      <w:r>
        <w:rPr>
          <w:rFonts w:hint="eastAsia"/>
        </w:rPr>
        <w:br/>
      </w:r>
      <w:r>
        <w:rPr>
          <w:rFonts w:hint="eastAsia"/>
        </w:rPr>
        <w:t>　　　　一、水泵产业市场竞争程度分析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二、水泵产业技术竞争分析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2008-2009年中国水泵重点省市竞争分析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2008-2009年中国水泵产业提升竞争力策略分析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美国塔克水泵</w:t>
      </w:r>
      <w:r>
        <w:rPr>
          <w:rFonts w:hint="eastAsia"/>
        </w:rPr>
        <w:br/>
      </w:r>
      <w:r>
        <w:rPr>
          <w:rFonts w:hint="eastAsia"/>
        </w:rPr>
        <w:t>　　第二节 丹麦产"格兰富"水泵</w:t>
      </w:r>
      <w:r>
        <w:rPr>
          <w:rFonts w:hint="eastAsia"/>
        </w:rPr>
        <w:br/>
      </w:r>
      <w:r>
        <w:rPr>
          <w:rFonts w:hint="eastAsia"/>
        </w:rPr>
        <w:t>　　第三节 德国产"威乐"水泵</w:t>
      </w:r>
      <w:r>
        <w:rPr>
          <w:rFonts w:hint="eastAsia"/>
        </w:rPr>
        <w:br/>
      </w:r>
      <w:r>
        <w:rPr>
          <w:rFonts w:hint="eastAsia"/>
        </w:rPr>
        <w:t>　　第四节 日本大新本田水泵</w:t>
      </w:r>
      <w:r>
        <w:rPr>
          <w:rFonts w:hint="eastAsia"/>
        </w:rPr>
        <w:br/>
      </w:r>
      <w:r>
        <w:rPr>
          <w:rFonts w:hint="eastAsia"/>
        </w:rPr>
        <w:t>　　第五节 丰球集团有限公司</w:t>
      </w:r>
      <w:r>
        <w:rPr>
          <w:rFonts w:hint="eastAsia"/>
        </w:rPr>
        <w:br/>
      </w:r>
      <w:r>
        <w:rPr>
          <w:rFonts w:hint="eastAsia"/>
        </w:rPr>
        <w:t>　　第六节 福建福安东大电机有限公司</w:t>
      </w:r>
      <w:r>
        <w:rPr>
          <w:rFonts w:hint="eastAsia"/>
        </w:rPr>
        <w:br/>
      </w:r>
      <w:r>
        <w:rPr>
          <w:rFonts w:hint="eastAsia"/>
        </w:rPr>
        <w:t>　　第七节 沈阳水泵股份有限公司</w:t>
      </w:r>
      <w:r>
        <w:rPr>
          <w:rFonts w:hint="eastAsia"/>
        </w:rPr>
        <w:br/>
      </w:r>
      <w:r>
        <w:rPr>
          <w:rFonts w:hint="eastAsia"/>
        </w:rPr>
        <w:t>　　第八节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第九节 上海连成（集团）有限公司</w:t>
      </w:r>
      <w:r>
        <w:rPr>
          <w:rFonts w:hint="eastAsia"/>
        </w:rPr>
        <w:br/>
      </w:r>
      <w:r>
        <w:rPr>
          <w:rFonts w:hint="eastAsia"/>
        </w:rPr>
        <w:t>　　第十节 山东双轮集团股份有限公司</w:t>
      </w:r>
      <w:r>
        <w:rPr>
          <w:rFonts w:hint="eastAsia"/>
        </w:rPr>
        <w:br/>
      </w:r>
      <w:r>
        <w:rPr>
          <w:rFonts w:hint="eastAsia"/>
        </w:rPr>
        <w:t>　　第十一节 江苏亚太水工机械有限公司</w:t>
      </w:r>
      <w:r>
        <w:rPr>
          <w:rFonts w:hint="eastAsia"/>
        </w:rPr>
        <w:br/>
      </w:r>
      <w:r>
        <w:rPr>
          <w:rFonts w:hint="eastAsia"/>
        </w:rPr>
        <w:t>　　第十二节 威乐山姆逊（北京）水泵系统有限公司</w:t>
      </w:r>
      <w:r>
        <w:rPr>
          <w:rFonts w:hint="eastAsia"/>
        </w:rPr>
        <w:br/>
      </w:r>
      <w:r>
        <w:rPr>
          <w:rFonts w:hint="eastAsia"/>
        </w:rPr>
        <w:t>　　第十三节 宁波君禾泵业有限公司</w:t>
      </w:r>
      <w:r>
        <w:rPr>
          <w:rFonts w:hint="eastAsia"/>
        </w:rPr>
        <w:br/>
      </w:r>
      <w:r>
        <w:rPr>
          <w:rFonts w:hint="eastAsia"/>
        </w:rPr>
        <w:t>　　第十四节 台州中山泵业有限公司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三、“十一五”国内泵业市场需求预测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二、水泵产业需求预测分析</w:t>
      </w:r>
      <w:r>
        <w:rPr>
          <w:rFonts w:hint="eastAsia"/>
        </w:rPr>
        <w:br/>
      </w:r>
      <w:r>
        <w:rPr>
          <w:rFonts w:hint="eastAsia"/>
        </w:rPr>
        <w:t>　　　　三、水泵产业进出口预测分析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金融危机对水泵产业的影响及企业应对策略分析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二、金融危机对中国水泵产业的传导机制</w:t>
      </w:r>
      <w:r>
        <w:rPr>
          <w:rFonts w:hint="eastAsia"/>
        </w:rPr>
        <w:br/>
      </w:r>
      <w:r>
        <w:rPr>
          <w:rFonts w:hint="eastAsia"/>
        </w:rPr>
        <w:t>　　　　三、中国水泵出口需求受金融危机影响分析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四、2008年中国出台对水泵出口利好政策解析</w:t>
      </w:r>
      <w:r>
        <w:rPr>
          <w:rFonts w:hint="eastAsia"/>
        </w:rPr>
        <w:br/>
      </w:r>
      <w:r>
        <w:rPr>
          <w:rFonts w:hint="eastAsia"/>
        </w:rPr>
        <w:t>　　第二节 我国水泵产业应对金融危机的主要策略探讨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丰球集团有限公司盈利指标情况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丰球集团有限公司资产运行指标状况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丰球集团有限公司资产负债能力指标分析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丰球集团有限公司盈利能力情况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丰球集团有限公司销售收入情况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丰球集团有限公司成本费用构成情况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福建福安东大电机有限公司成本费用构成情况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上海连成（集团）有限公司成本费用构成情况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山东双轮集团股份有限公司成本费用构成情况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江苏亚太水工机械有限公司成本费用构成情况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威乐山姆逊（北京）水泵系统有限公司成本费用构成情况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宁波君禾泵业有限公司资产负债能力指标分析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宁波君禾泵业有限公司盈利能力情况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宁波君禾泵业有限公司成本费用构成情况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台州中山泵业有限公司资产负债能力指标分析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台州中山泵业有限公司盈利能力情况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台州中山泵业有限公司成本费用构成情况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457b00114b7f" w:history="1">
        <w:r>
          <w:rPr>
            <w:rStyle w:val="Hyperlink"/>
          </w:rPr>
          <w:t>2009-2012年中国水泵产业市场分析及前景预测报告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c457b00114b7f" w:history="1">
        <w:r>
          <w:rPr>
            <w:rStyle w:val="Hyperlink"/>
          </w:rPr>
          <w:t>https://www.20087.com/2009-10/R_2009_2012shuibengchanyeshichangfenxiBaoGao.html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45ffc631f41ff" w:history="1">
      <w:r>
        <w:rPr>
          <w:rStyle w:val="Hyperlink"/>
        </w:rPr>
        <w:t>2009-2012年中国水泵产业市场分析及前景预测报告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ibengchanyeshichangfenxiBaoGao.html" TargetMode="External" Id="R0c5c457b001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ibengchanyeshichangfenxiBaoGao.html" TargetMode="External" Id="Rea945ffc631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2009-10-29T03:10:00Z</dcterms:created>
  <dcterms:modified xsi:type="dcterms:W3CDTF">2009-10-29T04:10:00Z</dcterms:modified>
  <dc:subject>2009-2012年中国水泵产业市场分析及前景预测报告</dc:subject>
  <dc:title>2009-2012年中国水泵产业市场分析及前景预测报告</dc:title>
  <cp:keywords>2009-2012年中国水泵产业市场分析及前景预测报告</cp:keywords>
  <dc:description>2009-2012年中国水泵产业市场分析及前景预测报告</dc:description>
</cp:coreProperties>
</file>