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17e867fba4d88" w:history="1">
              <w:r>
                <w:rPr>
                  <w:rStyle w:val="Hyperlink"/>
                </w:rPr>
                <w:t>2009-2012年中国胰岛素泵行业调研及预测报告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17e867fba4d88" w:history="1">
              <w:r>
                <w:rPr>
                  <w:rStyle w:val="Hyperlink"/>
                </w:rPr>
                <w:t>2009-2012年中国胰岛素泵行业调研及预测报告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17e867fba4d88" w:history="1">
                <w:r>
                  <w:rPr>
                    <w:rStyle w:val="Hyperlink"/>
                  </w:rPr>
                  <w:t>https://www.20087.com/2009-10/R_2009_2012yidaosubengdiaoyanjiyuceBaoGao.html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全球胰岛素泵市场分析</w:t>
      </w:r>
      <w:r>
        <w:rPr>
          <w:rFonts w:hint="eastAsia"/>
        </w:rPr>
        <w:br/>
      </w:r>
      <w:r>
        <w:rPr>
          <w:rFonts w:hint="eastAsia"/>
        </w:rPr>
        <w:t>　　第一节 全球胰岛素泵市场规模及预测</w:t>
      </w:r>
      <w:r>
        <w:rPr>
          <w:rFonts w:hint="eastAsia"/>
        </w:rPr>
        <w:br/>
      </w:r>
      <w:r>
        <w:rPr>
          <w:rFonts w:hint="eastAsia"/>
        </w:rPr>
        <w:t>　　第二节 全球胰岛素泵市场地区性结构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中国在全球胰岛素泵市场地位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中国胰岛素泵行业发展状况</w:t>
      </w:r>
      <w:r>
        <w:rPr>
          <w:rFonts w:hint="eastAsia"/>
        </w:rPr>
        <w:br/>
      </w:r>
      <w:r>
        <w:rPr>
          <w:rFonts w:hint="eastAsia"/>
        </w:rPr>
        <w:t>　　第一节 糖尿病的定义及临床特点</w:t>
      </w:r>
      <w:r>
        <w:rPr>
          <w:rFonts w:hint="eastAsia"/>
        </w:rPr>
        <w:br/>
      </w:r>
      <w:r>
        <w:rPr>
          <w:rFonts w:hint="eastAsia"/>
        </w:rPr>
        <w:t>　　第二节 糖尿病流行病学概况</w:t>
      </w:r>
      <w:r>
        <w:rPr>
          <w:rFonts w:hint="eastAsia"/>
        </w:rPr>
        <w:br/>
      </w:r>
      <w:r>
        <w:rPr>
          <w:rFonts w:hint="eastAsia"/>
        </w:rPr>
        <w:t>　　第三节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　　六、胰岛素泵的适应证</w:t>
      </w:r>
      <w:r>
        <w:rPr>
          <w:rFonts w:hint="eastAsia"/>
        </w:rPr>
        <w:br/>
      </w:r>
      <w:r>
        <w:rPr>
          <w:rFonts w:hint="eastAsia"/>
        </w:rPr>
        <w:t>　　　　七、胰岛素泵的工作原理</w:t>
      </w:r>
      <w:r>
        <w:rPr>
          <w:rFonts w:hint="eastAsia"/>
        </w:rPr>
        <w:br/>
      </w:r>
      <w:r>
        <w:rPr>
          <w:rFonts w:hint="eastAsia"/>
        </w:rPr>
        <w:t>　　第四节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第五节 糖尿病患者使用胰岛素泵治疗的现状</w:t>
      </w:r>
      <w:r>
        <w:rPr>
          <w:rFonts w:hint="eastAsia"/>
        </w:rPr>
        <w:br/>
      </w:r>
      <w:r>
        <w:rPr>
          <w:rFonts w:hint="eastAsia"/>
        </w:rPr>
        <w:t>　　第六节 中国胰岛素泵产业链介绍</w:t>
      </w:r>
      <w:r>
        <w:rPr>
          <w:rFonts w:hint="eastAsia"/>
        </w:rPr>
        <w:br/>
      </w:r>
      <w:r>
        <w:rPr>
          <w:rFonts w:hint="eastAsia"/>
        </w:rPr>
        <w:t>　　第七节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第八节 现行市场上几种胰岛素泵报价比较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中国胰岛素泵市场供给分析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中国胰岛素泵行业分析</w:t>
      </w:r>
      <w:r>
        <w:rPr>
          <w:rFonts w:hint="eastAsia"/>
        </w:rPr>
        <w:br/>
      </w:r>
      <w:r>
        <w:rPr>
          <w:rFonts w:hint="eastAsia"/>
        </w:rPr>
        <w:t>　　第一节 2006-2008年胰岛素泵行业运营分析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中国胰岛素泵行业竞争环境分析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第三节 中国胰岛素泵行业销售模式分析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中国胰岛素泵行业SWOT分析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中国胰岛素泵行业技术分析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　　一、中国胰岛素泵行业存在的问题</w:t>
      </w:r>
      <w:r>
        <w:rPr>
          <w:rFonts w:hint="eastAsia"/>
        </w:rPr>
        <w:br/>
      </w:r>
      <w:r>
        <w:rPr>
          <w:rFonts w:hint="eastAsia"/>
        </w:rPr>
        <w:t>　　　　二、中国胰岛素泵行业问题的成因</w:t>
      </w:r>
      <w:r>
        <w:rPr>
          <w:rFonts w:hint="eastAsia"/>
        </w:rPr>
        <w:br/>
      </w:r>
      <w:r>
        <w:rPr>
          <w:rFonts w:hint="eastAsia"/>
        </w:rPr>
        <w:t>　　　　三、中国胰岛素泵行业问题的对策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部分胰岛素泵企业分析（企业排名不分先后）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美国美敦力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第六节 珠海福尼亚科技集团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中国胰岛素泵行业投融资与并购分析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中国胰岛素泵行业总体情况</w:t>
      </w:r>
      <w:r>
        <w:rPr>
          <w:rFonts w:hint="eastAsia"/>
        </w:rPr>
        <w:br/>
      </w:r>
      <w:r>
        <w:rPr>
          <w:rFonts w:hint="eastAsia"/>
        </w:rPr>
        <w:t>　　第二节 中国胰岛素泵行业投资主体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中国胰岛素泵行业投资规模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中国胰岛素泵行业投资效益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2009-2012年中国胰岛素泵行业发展趋势预测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前景展望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2009-2012年中国胰岛素泵行业投融资与并购风险分析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中智⋅林⋅　整合风险</w:t>
      </w:r>
      <w:r>
        <w:rPr>
          <w:rFonts w:hint="eastAsia"/>
        </w:rPr>
        <w:br/>
      </w:r>
      <w:r>
        <w:rPr>
          <w:rFonts w:hint="eastAsia"/>
        </w:rPr>
        <w:t>　　　　一、胰岛素泵行业成长潜力</w:t>
      </w:r>
      <w:r>
        <w:rPr>
          <w:rFonts w:hint="eastAsia"/>
        </w:rPr>
        <w:br/>
      </w:r>
      <w:r>
        <w:rPr>
          <w:rFonts w:hint="eastAsia"/>
        </w:rPr>
        <w:t>　　　　二、胰岛素泵行业的竞争力变动趋势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2003-2008年我国GDP历史变动轨迹</w:t>
      </w:r>
      <w:r>
        <w:rPr>
          <w:rFonts w:hint="eastAsia"/>
        </w:rPr>
        <w:br/>
      </w:r>
      <w:r>
        <w:rPr>
          <w:rFonts w:hint="eastAsia"/>
        </w:rPr>
        <w:t>　　图表 2008年我国宏观经济景气指数图</w:t>
      </w:r>
      <w:r>
        <w:rPr>
          <w:rFonts w:hint="eastAsia"/>
        </w:rPr>
        <w:br/>
      </w:r>
      <w:r>
        <w:rPr>
          <w:rFonts w:hint="eastAsia"/>
        </w:rPr>
        <w:t>　　图表 我国前11个月工业实现利润同比增长4.9％</w:t>
      </w:r>
      <w:r>
        <w:rPr>
          <w:rFonts w:hint="eastAsia"/>
        </w:rPr>
        <w:br/>
      </w:r>
      <w:r>
        <w:rPr>
          <w:rFonts w:hint="eastAsia"/>
        </w:rPr>
        <w:t>　　图表 2003-2008年工业增加值及其增长速度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2008年11月部分工业产品产量及增长速度</w:t>
      </w:r>
      <w:r>
        <w:rPr>
          <w:rFonts w:hint="eastAsia"/>
        </w:rPr>
        <w:br/>
      </w:r>
      <w:r>
        <w:rPr>
          <w:rFonts w:hint="eastAsia"/>
        </w:rPr>
        <w:t>　　图表 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2007-2008年我国城镇固定资产投资增量走势</w:t>
      </w:r>
      <w:r>
        <w:rPr>
          <w:rFonts w:hint="eastAsia"/>
        </w:rPr>
        <w:br/>
      </w:r>
      <w:r>
        <w:rPr>
          <w:rFonts w:hint="eastAsia"/>
        </w:rPr>
        <w:t>　　图表 2003-2008年3季度货物进出口贸易历史变动轨迹</w:t>
      </w:r>
      <w:r>
        <w:rPr>
          <w:rFonts w:hint="eastAsia"/>
        </w:rPr>
        <w:br/>
      </w:r>
      <w:r>
        <w:rPr>
          <w:rFonts w:hint="eastAsia"/>
        </w:rPr>
        <w:t>　　图表 2008年1-10月我国消费者景气指数图</w:t>
      </w:r>
      <w:r>
        <w:rPr>
          <w:rFonts w:hint="eastAsia"/>
        </w:rPr>
        <w:br/>
      </w:r>
      <w:r>
        <w:rPr>
          <w:rFonts w:hint="eastAsia"/>
        </w:rPr>
        <w:t>　　图表 2007年综合医院分科门诊人次构成 单位：%</w:t>
      </w:r>
      <w:r>
        <w:rPr>
          <w:rFonts w:hint="eastAsia"/>
        </w:rPr>
        <w:br/>
      </w:r>
      <w:r>
        <w:rPr>
          <w:rFonts w:hint="eastAsia"/>
        </w:rPr>
        <w:t>　　图表 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2007年医疗机构诊疗人次及入院人数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2007年卫生部门医院、卫生院病床使用率 单位：%</w:t>
      </w:r>
      <w:r>
        <w:rPr>
          <w:rFonts w:hint="eastAsia"/>
        </w:rPr>
        <w:br/>
      </w:r>
      <w:r>
        <w:rPr>
          <w:rFonts w:hint="eastAsia"/>
        </w:rPr>
        <w:t>　　图表 2007年卫生部门市医院住院病人前十位疾病构成（ICD-10）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2007年三级医院工作量</w:t>
      </w:r>
      <w:r>
        <w:rPr>
          <w:rFonts w:hint="eastAsia"/>
        </w:rPr>
        <w:br/>
      </w:r>
      <w:r>
        <w:rPr>
          <w:rFonts w:hint="eastAsia"/>
        </w:rPr>
        <w:t>　　图表 2007年各类医疗机构诊疗人次及入院人数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2007年东、中、西部医院和乡镇卫生院医疗服务量及病床使用情况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2007年全国各地区人口构成情况</w:t>
      </w:r>
      <w:r>
        <w:rPr>
          <w:rFonts w:hint="eastAsia"/>
        </w:rPr>
        <w:br/>
      </w:r>
      <w:r>
        <w:rPr>
          <w:rFonts w:hint="eastAsia"/>
        </w:rPr>
        <w:t>　　图表 三种胰岛素的药理学特点比较</w:t>
      </w:r>
      <w:r>
        <w:rPr>
          <w:rFonts w:hint="eastAsia"/>
        </w:rPr>
        <w:br/>
      </w:r>
      <w:r>
        <w:rPr>
          <w:rFonts w:hint="eastAsia"/>
        </w:rPr>
        <w:t>　　图表 现行市场上几种胰岛素泵报价比较</w:t>
      </w:r>
      <w:r>
        <w:rPr>
          <w:rFonts w:hint="eastAsia"/>
        </w:rPr>
        <w:br/>
      </w:r>
      <w:r>
        <w:rPr>
          <w:rFonts w:hint="eastAsia"/>
        </w:rPr>
        <w:t>　　图表 2002-2008年中国胰岛素泵生产规模情况</w:t>
      </w:r>
      <w:r>
        <w:rPr>
          <w:rFonts w:hint="eastAsia"/>
        </w:rPr>
        <w:br/>
      </w:r>
      <w:r>
        <w:rPr>
          <w:rFonts w:hint="eastAsia"/>
        </w:rPr>
        <w:t>　　图表 2009-2012年中国胰岛素泵供给预测情况</w:t>
      </w:r>
      <w:r>
        <w:rPr>
          <w:rFonts w:hint="eastAsia"/>
        </w:rPr>
        <w:br/>
      </w:r>
      <w:r>
        <w:rPr>
          <w:rFonts w:hint="eastAsia"/>
        </w:rPr>
        <w:t>　　图表 2004-2008年中国胰岛素泵需求规模分析</w:t>
      </w:r>
      <w:r>
        <w:rPr>
          <w:rFonts w:hint="eastAsia"/>
        </w:rPr>
        <w:br/>
      </w:r>
      <w:r>
        <w:rPr>
          <w:rFonts w:hint="eastAsia"/>
        </w:rPr>
        <w:t>　　图表 2009-2012年中国胰岛素泵需求规模预测情况</w:t>
      </w:r>
      <w:r>
        <w:rPr>
          <w:rFonts w:hint="eastAsia"/>
        </w:rPr>
        <w:br/>
      </w:r>
      <w:r>
        <w:rPr>
          <w:rFonts w:hint="eastAsia"/>
        </w:rPr>
        <w:t>　　图表 2004-2008年我国胰岛素泵进口情况分析</w:t>
      </w:r>
      <w:r>
        <w:rPr>
          <w:rFonts w:hint="eastAsia"/>
        </w:rPr>
        <w:br/>
      </w:r>
      <w:r>
        <w:rPr>
          <w:rFonts w:hint="eastAsia"/>
        </w:rPr>
        <w:t>　　图表 2006-2008年我国胰岛素泵出口情况分析</w:t>
      </w:r>
      <w:r>
        <w:rPr>
          <w:rFonts w:hint="eastAsia"/>
        </w:rPr>
        <w:br/>
      </w:r>
      <w:r>
        <w:rPr>
          <w:rFonts w:hint="eastAsia"/>
        </w:rPr>
        <w:t>　　图表 2009-20012年我国胰岛素泵进口情况分析</w:t>
      </w:r>
      <w:r>
        <w:rPr>
          <w:rFonts w:hint="eastAsia"/>
        </w:rPr>
        <w:br/>
      </w:r>
      <w:r>
        <w:rPr>
          <w:rFonts w:hint="eastAsia"/>
        </w:rPr>
        <w:t>　　图表 2009-20012年我国胰岛素泵出口情况分析</w:t>
      </w:r>
      <w:r>
        <w:rPr>
          <w:rFonts w:hint="eastAsia"/>
        </w:rPr>
        <w:br/>
      </w:r>
      <w:r>
        <w:rPr>
          <w:rFonts w:hint="eastAsia"/>
        </w:rPr>
        <w:t>　　图表 2006-2008年胰岛素泵行业总资产规模分析</w:t>
      </w:r>
      <w:r>
        <w:rPr>
          <w:rFonts w:hint="eastAsia"/>
        </w:rPr>
        <w:br/>
      </w:r>
      <w:r>
        <w:rPr>
          <w:rFonts w:hint="eastAsia"/>
        </w:rPr>
        <w:t>　　图表 2006-2008年胰岛素泵行业成长能力分析</w:t>
      </w:r>
      <w:r>
        <w:rPr>
          <w:rFonts w:hint="eastAsia"/>
        </w:rPr>
        <w:br/>
      </w:r>
      <w:r>
        <w:rPr>
          <w:rFonts w:hint="eastAsia"/>
        </w:rPr>
        <w:t>　　图表 2006-2008年胰岛素泵行业盈利能力分析</w:t>
      </w:r>
      <w:r>
        <w:rPr>
          <w:rFonts w:hint="eastAsia"/>
        </w:rPr>
        <w:br/>
      </w:r>
      <w:r>
        <w:rPr>
          <w:rFonts w:hint="eastAsia"/>
        </w:rPr>
        <w:t>　　图表 2006-2008年胰岛素泵行业偿债能力分析</w:t>
      </w:r>
      <w:r>
        <w:rPr>
          <w:rFonts w:hint="eastAsia"/>
        </w:rPr>
        <w:br/>
      </w:r>
      <w:r>
        <w:rPr>
          <w:rFonts w:hint="eastAsia"/>
        </w:rPr>
        <w:t>　　图表 2006-2008年胰岛素泵行业经营能力分析</w:t>
      </w:r>
      <w:r>
        <w:rPr>
          <w:rFonts w:hint="eastAsia"/>
        </w:rPr>
        <w:br/>
      </w:r>
      <w:r>
        <w:rPr>
          <w:rFonts w:hint="eastAsia"/>
        </w:rPr>
        <w:t>　　图表 市场流行的几款胰岛素泵技术指标对比</w:t>
      </w:r>
      <w:r>
        <w:rPr>
          <w:rFonts w:hint="eastAsia"/>
        </w:rPr>
        <w:br/>
      </w:r>
      <w:r>
        <w:rPr>
          <w:rFonts w:hint="eastAsia"/>
        </w:rPr>
        <w:t>　　图表 美敦力712Vs508胰岛素泵比较</w:t>
      </w:r>
      <w:r>
        <w:rPr>
          <w:rFonts w:hint="eastAsia"/>
        </w:rPr>
        <w:br/>
      </w:r>
      <w:r>
        <w:rPr>
          <w:rFonts w:hint="eastAsia"/>
        </w:rPr>
        <w:t>　　图表 维凯胰岛素泵的技术参数</w:t>
      </w:r>
      <w:r>
        <w:rPr>
          <w:rFonts w:hint="eastAsia"/>
        </w:rPr>
        <w:br/>
      </w:r>
      <w:r>
        <w:rPr>
          <w:rFonts w:hint="eastAsia"/>
        </w:rPr>
        <w:t>　　图表 福尼亚产品销售网络</w:t>
      </w:r>
      <w:r>
        <w:rPr>
          <w:rFonts w:hint="eastAsia"/>
        </w:rPr>
        <w:br/>
      </w:r>
      <w:r>
        <w:rPr>
          <w:rFonts w:hint="eastAsia"/>
        </w:rPr>
        <w:t>　　图表 胰岛素泵企业规模结构与产值贡献情况</w:t>
      </w:r>
      <w:r>
        <w:rPr>
          <w:rFonts w:hint="eastAsia"/>
        </w:rPr>
        <w:br/>
      </w:r>
      <w:r>
        <w:rPr>
          <w:rFonts w:hint="eastAsia"/>
        </w:rPr>
        <w:t>　　图表 胰岛素泵企业所有制结构与产值贡献情况</w:t>
      </w:r>
      <w:r>
        <w:rPr>
          <w:rFonts w:hint="eastAsia"/>
        </w:rPr>
        <w:br/>
      </w:r>
      <w:r>
        <w:rPr>
          <w:rFonts w:hint="eastAsia"/>
        </w:rPr>
        <w:t>　　图表 中国胰岛素泵行业投资主体市场开放程度分析</w:t>
      </w:r>
      <w:r>
        <w:rPr>
          <w:rFonts w:hint="eastAsia"/>
        </w:rPr>
        <w:br/>
      </w:r>
      <w:r>
        <w:rPr>
          <w:rFonts w:hint="eastAsia"/>
        </w:rPr>
        <w:t>　　图表 2006-2008年我国胰岛素泵行业固定资产投资情况对比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17e867fba4d88" w:history="1">
        <w:r>
          <w:rPr>
            <w:rStyle w:val="Hyperlink"/>
          </w:rPr>
          <w:t>2009-2012年中国胰岛素泵行业调研及预测报告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17e867fba4d88" w:history="1">
        <w:r>
          <w:rPr>
            <w:rStyle w:val="Hyperlink"/>
          </w:rPr>
          <w:t>https://www.20087.com/2009-10/R_2009_2012yidaosubengdiaoyanjiyuceBaoGao.html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ca47b3b14d53" w:history="1">
      <w:r>
        <w:rPr>
          <w:rStyle w:val="Hyperlink"/>
        </w:rPr>
        <w:t>2009-2012年中国胰岛素泵行业调研及预测报告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yidaosubengdiaoyanjiyuceBaoGao.html" TargetMode="External" Id="Ra9917e867fba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yidaosubengdiaoyanjiyuceBaoGao.html" TargetMode="External" Id="R2858ca47b3b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2009-10-30T02:35:00Z</dcterms:created>
  <dcterms:modified xsi:type="dcterms:W3CDTF">2009-10-30T03:35:00Z</dcterms:modified>
  <dc:subject>2009-2012年中国胰岛素泵行业调研及预测报告</dc:subject>
  <dc:title>2009-2012年中国胰岛素泵行业调研及预测报告</dc:title>
  <cp:keywords>2009-2012年中国胰岛素泵行业调研及预测报告</cp:keywords>
  <dc:description>2009-2012年中国胰岛素泵行业调研及预测报告</dc:description>
</cp:coreProperties>
</file>