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b287a48ee4744" w:history="1">
              <w:r>
                <w:rPr>
                  <w:rStyle w:val="Hyperlink"/>
                </w:rPr>
                <w:t>2009-2013年中国影视产业市场运行走势与战略发展前景咨询报告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b287a48ee4744" w:history="1">
              <w:r>
                <w:rPr>
                  <w:rStyle w:val="Hyperlink"/>
                </w:rPr>
                <w:t>2009-2013年中国影视产业市场运行走势与战略发展前景咨询报告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b287a48ee4744" w:history="1">
                <w:r>
                  <w:rPr>
                    <w:rStyle w:val="Hyperlink"/>
                  </w:rPr>
                  <w:t>https://www.20087.com/2009-10/R_2009_2013yingshichanyeshichangyunxinBaoGao.html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金融危机在**年席卷全球，但**年美国电影在全球和美国国内的票房收入同比均出现上涨，其中前者更是创下历史最高纪录。**年，美国电影在全球取得票房收入***亿美元，同比上涨***%；而美国国内电影票房为***亿美元，增幅***%。此外，**年美国平均电影票价上涨了***%，由***美元涨为***美元。</w:t>
      </w:r>
      <w:r>
        <w:rPr>
          <w:rFonts w:hint="eastAsia"/>
        </w:rPr>
        <w:br/>
      </w:r>
      <w:r>
        <w:rPr>
          <w:rFonts w:hint="eastAsia"/>
        </w:rPr>
        <w:t>　　中国电影产业走过了***个高速发展的年头，中国电影产量截至**已经进入世界前三位，中国的电影总票房在**年首次进入世界前十位。**年中国城市电影票房达到***亿元，较**年增长***亿元。尤其是**年**月份，全国票房超过***亿元，呈“井喷式”增长。国产影片票房超过总票房的***%，连续**年超过进口影片，前5名清一色是国产影片。其中，《非诚勿扰》票房***亿元，创造了近年来中国电影市场新高，使冯小刚成为近几年来贺岁片总票房独过***亿元的中国导演。进入票房前十的国产片还包括《赤壁（上）》***亿元、《画皮》***亿元、《长江七号》***亿元、《功夫之王》***亿元，《梅兰芳》、《叶问》、《大灌篮》突破***亿元。</w:t>
      </w:r>
      <w:r>
        <w:rPr>
          <w:rFonts w:hint="eastAsia"/>
        </w:rPr>
        <w:br/>
      </w:r>
      <w:r>
        <w:rPr>
          <w:rFonts w:hint="eastAsia"/>
        </w:rPr>
        <w:t>　　图表 **年中国电影票房前十排名表</w:t>
      </w:r>
      <w:r>
        <w:rPr>
          <w:rFonts w:hint="eastAsia"/>
        </w:rPr>
        <w:br/>
      </w:r>
      <w:r>
        <w:rPr>
          <w:rFonts w:hint="eastAsia"/>
        </w:rPr>
        <w:t>　　**年我国国产影片共计406部，但是在这些辉煌的数字背后，很多国产影片从拍摄的那天起，就注定做着赔钱的买卖。如果每部影片平均按***万元的投资计算，共计需要***亿***万元，但是我们却只拿回了***亿元的票房，仅占总投入的1/3。也就是说，在闯入世界前三的同时，我国电影真的能赚钱的并不多。</w:t>
      </w:r>
      <w:r>
        <w:rPr>
          <w:rFonts w:hint="eastAsia"/>
        </w:rPr>
        <w:br/>
      </w:r>
      <w:r>
        <w:rPr>
          <w:rFonts w:hint="eastAsia"/>
        </w:rPr>
        <w:t>　　中国电影产业发展的瓶颈主要来自于行业壁垒过多、限制过多，特别是民营、外资企业更是举步艰难，无法完成产业链条的整合、媒介之间的整合。截至**全世界的跨国媒介集团全部都是跨媒介的综合性集团，我们只能依靠小米加步枪的方式与跨国集团的海陆空立体力量抗衡，怎么可能获得胜利因此，在理性地保证国家文化安全的前提下，中国应逐步开放文化产业的资本市场、理顺文化产业链条、消除整合壁垒，特别是充分发挥市场的作用，对国有民营市场主体一视同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2008-2009年国际影视业发展概况</w:t>
      </w:r>
      <w:r>
        <w:rPr>
          <w:rFonts w:hint="eastAsia"/>
        </w:rPr>
        <w:br/>
      </w:r>
      <w:r>
        <w:rPr>
          <w:rFonts w:hint="eastAsia"/>
        </w:rPr>
        <w:t>　　　　一、全球影视业主要集聚区</w:t>
      </w:r>
      <w:r>
        <w:rPr>
          <w:rFonts w:hint="eastAsia"/>
        </w:rPr>
        <w:br/>
      </w:r>
      <w:r>
        <w:rPr>
          <w:rFonts w:hint="eastAsia"/>
        </w:rPr>
        <w:t>　　　　二、经济危机下欧美电影业发展状况</w:t>
      </w:r>
      <w:r>
        <w:rPr>
          <w:rFonts w:hint="eastAsia"/>
        </w:rPr>
        <w:br/>
      </w:r>
      <w:r>
        <w:rPr>
          <w:rFonts w:hint="eastAsia"/>
        </w:rPr>
        <w:t>　　　　三、数字技术将主宰世界电影产业发展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 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一、电影管理条例</w:t>
      </w:r>
      <w:r>
        <w:rPr>
          <w:rFonts w:hint="eastAsia"/>
        </w:rPr>
        <w:br/>
      </w:r>
      <w:r>
        <w:rPr>
          <w:rFonts w:hint="eastAsia"/>
        </w:rPr>
        <w:t>　　　　二、电视剧管理规定</w:t>
      </w:r>
      <w:r>
        <w:rPr>
          <w:rFonts w:hint="eastAsia"/>
        </w:rPr>
        <w:br/>
      </w:r>
      <w:r>
        <w:rPr>
          <w:rFonts w:hint="eastAsia"/>
        </w:rPr>
        <w:t>　　　　三、电影企业经营资格准入暂行规定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　　四、广播电视广告播放管理暂行办法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2008-2009年中国影视产业运行社会环境分析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一、中国影视业需求旺盛</w:t>
      </w:r>
      <w:r>
        <w:rPr>
          <w:rFonts w:hint="eastAsia"/>
        </w:rPr>
        <w:br/>
      </w:r>
      <w:r>
        <w:rPr>
          <w:rFonts w:hint="eastAsia"/>
        </w:rPr>
        <w:t>　　　　二、中国影视节目在国际市场发展现状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五、影响影视产业投融资的因素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2008-2009年发展中国影视产业的建议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三、我国影视业须完善整个产业链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四、品牌成民营影视企业的发展核心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五、影视制作业的集群发展策略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2008-2009年中国电影业发展综述</w:t>
      </w:r>
      <w:r>
        <w:rPr>
          <w:rFonts w:hint="eastAsia"/>
        </w:rPr>
        <w:br/>
      </w:r>
      <w:r>
        <w:rPr>
          <w:rFonts w:hint="eastAsia"/>
        </w:rPr>
        <w:t>　　　　一、中国电影产业发展成就</w:t>
      </w:r>
      <w:r>
        <w:rPr>
          <w:rFonts w:hint="eastAsia"/>
        </w:rPr>
        <w:br/>
      </w:r>
      <w:r>
        <w:rPr>
          <w:rFonts w:hint="eastAsia"/>
        </w:rPr>
        <w:t>　　　　二、中国低成本影片发展分析</w:t>
      </w:r>
      <w:r>
        <w:rPr>
          <w:rFonts w:hint="eastAsia"/>
        </w:rPr>
        <w:br/>
      </w:r>
      <w:r>
        <w:rPr>
          <w:rFonts w:hint="eastAsia"/>
        </w:rPr>
        <w:t>　　　　三、中国电影业将迎来整合时代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　　五、中国电影产业改革</w:t>
      </w:r>
      <w:r>
        <w:rPr>
          <w:rFonts w:hint="eastAsia"/>
        </w:rPr>
        <w:br/>
      </w:r>
      <w:r>
        <w:rPr>
          <w:rFonts w:hint="eastAsia"/>
        </w:rPr>
        <w:t>　　第二节 2008-2009年中国电影业存在的问题及建议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一、我国电影产业与其它国家的差距</w:t>
      </w:r>
      <w:r>
        <w:rPr>
          <w:rFonts w:hint="eastAsia"/>
        </w:rPr>
        <w:br/>
      </w:r>
      <w:r>
        <w:rPr>
          <w:rFonts w:hint="eastAsia"/>
        </w:rPr>
        <w:t>　　　　二、中国电影业不景气的原因</w:t>
      </w:r>
      <w:r>
        <w:rPr>
          <w:rFonts w:hint="eastAsia"/>
        </w:rPr>
        <w:br/>
      </w:r>
      <w:r>
        <w:rPr>
          <w:rFonts w:hint="eastAsia"/>
        </w:rPr>
        <w:t>　　　　三、中国电影产业发展的存在问题及对策</w:t>
      </w:r>
      <w:r>
        <w:rPr>
          <w:rFonts w:hint="eastAsia"/>
        </w:rPr>
        <w:br/>
      </w:r>
      <w:r>
        <w:rPr>
          <w:rFonts w:hint="eastAsia"/>
        </w:rPr>
        <w:t>　　　　四、促进中国电影业发展的措施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五、加快电影产业发展的建议</w:t>
      </w:r>
      <w:r>
        <w:rPr>
          <w:rFonts w:hint="eastAsia"/>
        </w:rPr>
        <w:br/>
      </w:r>
      <w:r>
        <w:rPr>
          <w:rFonts w:hint="eastAsia"/>
        </w:rPr>
        <w:t>　　　　六、我国电影业发展的战略重点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一、电影市场主要收看群体</w:t>
      </w:r>
      <w:r>
        <w:rPr>
          <w:rFonts w:hint="eastAsia"/>
        </w:rPr>
        <w:br/>
      </w:r>
      <w:r>
        <w:rPr>
          <w:rFonts w:hint="eastAsia"/>
        </w:rPr>
        <w:t>　　　　二、电影市场受欢迎的电影类型</w:t>
      </w:r>
      <w:r>
        <w:rPr>
          <w:rFonts w:hint="eastAsia"/>
        </w:rPr>
        <w:br/>
      </w:r>
      <w:r>
        <w:rPr>
          <w:rFonts w:hint="eastAsia"/>
        </w:rPr>
        <w:t>　　　　三、电影市场消费显现结构性矛盾</w:t>
      </w:r>
      <w:r>
        <w:rPr>
          <w:rFonts w:hint="eastAsia"/>
        </w:rPr>
        <w:br/>
      </w:r>
      <w:r>
        <w:rPr>
          <w:rFonts w:hint="eastAsia"/>
        </w:rPr>
        <w:t>　　　　四、中国电影市场消费存在的异象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第二节 2008-2009年中国细分电影市场领域分析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第三节 2008-2009年中国电影市场存在的问题及对策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四、中国电影在国际市场的发展策略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一、中国电视管理发展分析</w:t>
      </w:r>
      <w:r>
        <w:rPr>
          <w:rFonts w:hint="eastAsia"/>
        </w:rPr>
        <w:br/>
      </w:r>
      <w:r>
        <w:rPr>
          <w:rFonts w:hint="eastAsia"/>
        </w:rPr>
        <w:t>　　　　二、电视产业存在的不当盈利模式</w:t>
      </w:r>
      <w:r>
        <w:rPr>
          <w:rFonts w:hint="eastAsia"/>
        </w:rPr>
        <w:br/>
      </w:r>
      <w:r>
        <w:rPr>
          <w:rFonts w:hint="eastAsia"/>
        </w:rPr>
        <w:t>　　　　三、做强中国电视业的措施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2008-2009年中国电视剧产业概况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二、中国电视剧产业发展局势</w:t>
      </w:r>
      <w:r>
        <w:rPr>
          <w:rFonts w:hint="eastAsia"/>
        </w:rPr>
        <w:br/>
      </w:r>
      <w:r>
        <w:rPr>
          <w:rFonts w:hint="eastAsia"/>
        </w:rPr>
        <w:t>　　　　三、浅析我国电视剧的大制作现象</w:t>
      </w:r>
      <w:r>
        <w:rPr>
          <w:rFonts w:hint="eastAsia"/>
        </w:rPr>
        <w:br/>
      </w:r>
      <w:r>
        <w:rPr>
          <w:rFonts w:hint="eastAsia"/>
        </w:rPr>
        <w:t>　　　　四、中国电视剧产业价值链构成及发展策略</w:t>
      </w:r>
      <w:r>
        <w:rPr>
          <w:rFonts w:hint="eastAsia"/>
        </w:rPr>
        <w:br/>
      </w:r>
      <w:r>
        <w:rPr>
          <w:rFonts w:hint="eastAsia"/>
        </w:rPr>
        <w:t>　　　　五、电视剧产业精品化发展战略探析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　　六、中国电视剧产业的三个发展方向</w:t>
      </w:r>
      <w:r>
        <w:rPr>
          <w:rFonts w:hint="eastAsia"/>
        </w:rPr>
        <w:br/>
      </w:r>
      <w:r>
        <w:rPr>
          <w:rFonts w:hint="eastAsia"/>
        </w:rPr>
        <w:t>　　第三节 2008-2009年中国电视剧市场分析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二、我国电视剧市场发展新形势</w:t>
      </w:r>
      <w:r>
        <w:rPr>
          <w:rFonts w:hint="eastAsia"/>
        </w:rPr>
        <w:br/>
      </w:r>
      <w:r>
        <w:rPr>
          <w:rFonts w:hint="eastAsia"/>
        </w:rPr>
        <w:t>　　　　三、我国电视剧市场呈出的东北现象分析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四、中国电视剧在海外市场发展状况分析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t>　　　　五、中国电视剧的市场管理分析</w:t>
      </w:r>
      <w:r>
        <w:rPr>
          <w:rFonts w:hint="eastAsia"/>
        </w:rPr>
        <w:br/>
      </w:r>
      <w:r>
        <w:rPr>
          <w:rFonts w:hint="eastAsia"/>
        </w:rPr>
        <w:t>　　　　六、我国电视剧市场存在巨大浪费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一、北京广播影视产业的地位</w:t>
      </w:r>
      <w:r>
        <w:rPr>
          <w:rFonts w:hint="eastAsia"/>
        </w:rPr>
        <w:br/>
      </w:r>
      <w:r>
        <w:rPr>
          <w:rFonts w:hint="eastAsia"/>
        </w:rPr>
        <w:t>　　　　二、2008年北京市广播影视产业经营状况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三、金融危机下上海电影市场逆境上扬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三、“十一五”杭州广播影视业发展规划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一、中国电影市场竞争将更残酷</w:t>
      </w:r>
      <w:r>
        <w:rPr>
          <w:rFonts w:hint="eastAsia"/>
        </w:rPr>
        <w:br/>
      </w:r>
      <w:r>
        <w:rPr>
          <w:rFonts w:hint="eastAsia"/>
        </w:rPr>
        <w:t>　　　　二、电影产业面临互联网冲击</w:t>
      </w:r>
      <w:r>
        <w:rPr>
          <w:rFonts w:hint="eastAsia"/>
        </w:rPr>
        <w:br/>
      </w:r>
      <w:r>
        <w:rPr>
          <w:rFonts w:hint="eastAsia"/>
        </w:rPr>
        <w:t>　　　　三、电影竞争的首要环节是人才</w:t>
      </w:r>
      <w:r>
        <w:rPr>
          <w:rFonts w:hint="eastAsia"/>
        </w:rPr>
        <w:br/>
      </w:r>
      <w:r>
        <w:rPr>
          <w:rFonts w:hint="eastAsia"/>
        </w:rPr>
        <w:t>　　　　四、国有电影制片厂的竞争力提升策略探析</w:t>
      </w:r>
      <w:r>
        <w:rPr>
          <w:rFonts w:hint="eastAsia"/>
        </w:rPr>
        <w:br/>
      </w:r>
      <w:r>
        <w:rPr>
          <w:rFonts w:hint="eastAsia"/>
        </w:rPr>
        <w:t>　　　　五、电影院线市场竞争策略分析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六、提高中国电影业竞争力的政策建议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2008-2009年中国电视剧竞争分析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二、视频网站开始进军电视剧产业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三、电视剧竞争中存在的主要问题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四、电视剧竞争的制胜对策</w:t>
      </w:r>
      <w:r>
        <w:rPr>
          <w:rFonts w:hint="eastAsia"/>
        </w:rPr>
        <w:br/>
      </w:r>
      <w:r>
        <w:rPr>
          <w:rFonts w:hint="eastAsia"/>
        </w:rPr>
        <w:t>　　第三节 2008-2009年中国电影业营销状况及策略分析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一、电影的营销特点</w:t>
      </w:r>
      <w:r>
        <w:rPr>
          <w:rFonts w:hint="eastAsia"/>
        </w:rPr>
        <w:br/>
      </w:r>
      <w:r>
        <w:rPr>
          <w:rFonts w:hint="eastAsia"/>
        </w:rPr>
        <w:t>　　　　二、中国电影营销仍处于初级阶段</w:t>
      </w:r>
      <w:r>
        <w:rPr>
          <w:rFonts w:hint="eastAsia"/>
        </w:rPr>
        <w:br/>
      </w:r>
      <w:r>
        <w:rPr>
          <w:rFonts w:hint="eastAsia"/>
        </w:rPr>
        <w:t>　　　　三、电影市场的整合营销策略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四、电影大片与手机游戏的整合营销策略探析</w:t>
      </w:r>
      <w:r>
        <w:rPr>
          <w:rFonts w:hint="eastAsia"/>
        </w:rPr>
        <w:br/>
      </w:r>
      <w:r>
        <w:rPr>
          <w:rFonts w:hint="eastAsia"/>
        </w:rPr>
        <w:t>　　　　五、电影产业六大营销策略</w:t>
      </w:r>
      <w:r>
        <w:rPr>
          <w:rFonts w:hint="eastAsia"/>
        </w:rPr>
        <w:br/>
      </w:r>
      <w:r>
        <w:rPr>
          <w:rFonts w:hint="eastAsia"/>
        </w:rPr>
        <w:t>　　第四节 2008-2009年中国电视剧营销分析</w:t>
      </w:r>
      <w:r>
        <w:rPr>
          <w:rFonts w:hint="eastAsia"/>
        </w:rPr>
        <w:br/>
      </w:r>
      <w:r>
        <w:rPr>
          <w:rFonts w:hint="eastAsia"/>
        </w:rPr>
        <w:t>　　　　一、中国电视剧营销的概况</w:t>
      </w:r>
      <w:r>
        <w:rPr>
          <w:rFonts w:hint="eastAsia"/>
        </w:rPr>
        <w:br/>
      </w:r>
      <w:r>
        <w:rPr>
          <w:rFonts w:hint="eastAsia"/>
        </w:rPr>
        <w:t>　　　　二、电视剧进入整合营销时代</w:t>
      </w:r>
      <w:r>
        <w:rPr>
          <w:rFonts w:hint="eastAsia"/>
        </w:rPr>
        <w:br/>
      </w:r>
      <w:r>
        <w:rPr>
          <w:rFonts w:hint="eastAsia"/>
        </w:rPr>
        <w:t>　　　　三、电视剧市场营销的环境与形势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四、电视剧营销的目标</w:t>
      </w:r>
      <w:r>
        <w:rPr>
          <w:rFonts w:hint="eastAsia"/>
        </w:rPr>
        <w:br/>
      </w:r>
      <w:r>
        <w:rPr>
          <w:rFonts w:hint="eastAsia"/>
        </w:rPr>
        <w:t>　　　　五、电视剧营销的发展趋势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上海东方明珠（集团）股份有限公司（600832）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华闻传媒投资集团股份有限公司（000793）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一、世界广播影视产业发展趋势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四、中国电影业的发展预期</w:t>
      </w:r>
      <w:r>
        <w:rPr>
          <w:rFonts w:hint="eastAsia"/>
        </w:rPr>
        <w:br/>
      </w:r>
      <w:r>
        <w:rPr>
          <w:rFonts w:hint="eastAsia"/>
        </w:rPr>
        <w:t>　　　　五、中国电视剧产业发展趋势分析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“十一五”中国广播影视业发展前景与规划</w:t>
      </w:r>
      <w:r>
        <w:rPr>
          <w:rFonts w:hint="eastAsia"/>
        </w:rPr>
        <w:br/>
      </w:r>
      <w:r>
        <w:rPr>
          <w:rFonts w:hint="eastAsia"/>
        </w:rPr>
        <w:t>　　　　一、“十一五”中国广播影视业发展预测</w:t>
      </w:r>
      <w:r>
        <w:rPr>
          <w:rFonts w:hint="eastAsia"/>
        </w:rPr>
        <w:br/>
      </w:r>
      <w:r>
        <w:rPr>
          <w:rFonts w:hint="eastAsia"/>
        </w:rPr>
        <w:t>　　　　二、“十一五”中国广播影视产业发展战略</w:t>
      </w:r>
      <w:r>
        <w:rPr>
          <w:rFonts w:hint="eastAsia"/>
        </w:rPr>
        <w:br/>
      </w:r>
      <w:r>
        <w:rPr>
          <w:rFonts w:hint="eastAsia"/>
        </w:rPr>
        <w:t>　　　　三、“十一五”中国广播影视科技发展规划</w:t>
      </w:r>
      <w:r>
        <w:rPr>
          <w:rFonts w:hint="eastAsia"/>
        </w:rPr>
        <w:br/>
      </w:r>
      <w:r>
        <w:rPr>
          <w:rFonts w:hint="eastAsia"/>
        </w:rPr>
        <w:t>　　　　四、“十一五”发展广播影视科技的主要任务</w:t>
      </w:r>
      <w:r>
        <w:rPr>
          <w:rFonts w:hint="eastAsia"/>
        </w:rPr>
        <w:br/>
      </w:r>
      <w:r>
        <w:rPr>
          <w:rFonts w:hint="eastAsia"/>
        </w:rPr>
        <w:t>　　第三节 2009-2012年中国影视产业市场盈利预测分析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2009-2012年中国影视产业投资机会与风险分析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一、电影产业投资概况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三、中国电影产业投资结构失衡</w:t>
      </w:r>
      <w:r>
        <w:rPr>
          <w:rFonts w:hint="eastAsia"/>
        </w:rPr>
        <w:br/>
      </w:r>
      <w:r>
        <w:rPr>
          <w:rFonts w:hint="eastAsia"/>
        </w:rPr>
        <w:t>　　　　四、数字电影及数字影院的投资机会及投资价值分析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五、合拍有利于降低电影投资的市场风险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六、中国电影业降低投资风险的发展策略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七、完善电影业投融资体制、机制的策略分析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第二节 2009-2012年中国电视产业投资机会分析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一、电视内容制作</w:t>
      </w:r>
      <w:r>
        <w:rPr>
          <w:rFonts w:hint="eastAsia"/>
        </w:rPr>
        <w:br/>
      </w:r>
      <w:r>
        <w:rPr>
          <w:rFonts w:hint="eastAsia"/>
        </w:rPr>
        <w:t>　　　　二、电视网的构建</w:t>
      </w:r>
      <w:r>
        <w:rPr>
          <w:rFonts w:hint="eastAsia"/>
        </w:rPr>
        <w:br/>
      </w:r>
      <w:r>
        <w:rPr>
          <w:rFonts w:hint="eastAsia"/>
        </w:rPr>
        <w:t>　　　　三、电视业硬件软件设备开发</w:t>
      </w:r>
      <w:r>
        <w:rPr>
          <w:rFonts w:hint="eastAsia"/>
        </w:rPr>
        <w:br/>
      </w:r>
      <w:r>
        <w:rPr>
          <w:rFonts w:hint="eastAsia"/>
        </w:rPr>
        <w:t>　　　　四、电视传输网络改造运营及新平台的构建</w:t>
      </w:r>
      <w:r>
        <w:rPr>
          <w:rFonts w:hint="eastAsia"/>
        </w:rPr>
        <w:br/>
      </w:r>
      <w:r>
        <w:rPr>
          <w:rFonts w:hint="eastAsia"/>
        </w:rPr>
        <w:t>　　第三节 2009-2012年中国影视产业投资风险分析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金融危机对中国影视行业投资影响及企业应对策略分析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2009年金融危机对影视的传导机制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2009年金融危机下影视工业成长性分析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中^智^林^影视企业应对措施分析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2008年全球电影票房前十名</w:t>
      </w:r>
      <w:r>
        <w:rPr>
          <w:rFonts w:hint="eastAsia"/>
        </w:rPr>
        <w:br/>
      </w:r>
      <w:r>
        <w:rPr>
          <w:rFonts w:hint="eastAsia"/>
        </w:rPr>
        <w:t>　　图表 2 2006-2008年英国电影市场数据</w:t>
      </w:r>
      <w:r>
        <w:rPr>
          <w:rFonts w:hint="eastAsia"/>
        </w:rPr>
        <w:br/>
      </w:r>
      <w:r>
        <w:rPr>
          <w:rFonts w:hint="eastAsia"/>
        </w:rPr>
        <w:t>　　图表 3 2003-2008年英国国产、进口影片票房比例</w:t>
      </w:r>
      <w:r>
        <w:rPr>
          <w:rFonts w:hint="eastAsia"/>
        </w:rPr>
        <w:br/>
      </w:r>
      <w:r>
        <w:rPr>
          <w:rFonts w:hint="eastAsia"/>
        </w:rPr>
        <w:t>　　图表 4 迪士尼电影公司</w:t>
      </w:r>
      <w:r>
        <w:rPr>
          <w:rFonts w:hint="eastAsia"/>
        </w:rPr>
        <w:br/>
      </w:r>
      <w:r>
        <w:rPr>
          <w:rFonts w:hint="eastAsia"/>
        </w:rPr>
        <w:t>　　图表 5 索尼公司2008财年销售收入表</w:t>
      </w:r>
      <w:r>
        <w:rPr>
          <w:rFonts w:hint="eastAsia"/>
        </w:rPr>
        <w:br/>
      </w:r>
      <w:r>
        <w:rPr>
          <w:rFonts w:hint="eastAsia"/>
        </w:rPr>
        <w:t>　　图表 7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9 2009年上半年重要宏观经济数据分析表表</w:t>
      </w:r>
      <w:r>
        <w:rPr>
          <w:rFonts w:hint="eastAsia"/>
        </w:rPr>
        <w:br/>
      </w:r>
      <w:r>
        <w:rPr>
          <w:rFonts w:hint="eastAsia"/>
        </w:rPr>
        <w:t>　　图表 10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11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12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15 2008年中国电影收看群年龄分布图</w:t>
      </w:r>
      <w:r>
        <w:rPr>
          <w:rFonts w:hint="eastAsia"/>
        </w:rPr>
        <w:br/>
      </w:r>
      <w:r>
        <w:rPr>
          <w:rFonts w:hint="eastAsia"/>
        </w:rPr>
        <w:t>　　图表 16 2008年中国电影收看群收入分布图</w:t>
      </w:r>
      <w:r>
        <w:rPr>
          <w:rFonts w:hint="eastAsia"/>
        </w:rPr>
        <w:br/>
      </w:r>
      <w:r>
        <w:rPr>
          <w:rFonts w:hint="eastAsia"/>
        </w:rPr>
        <w:t>　　图表 17 2008年中国电影收看群消费支出分布</w:t>
      </w:r>
      <w:r>
        <w:rPr>
          <w:rFonts w:hint="eastAsia"/>
        </w:rPr>
        <w:br/>
      </w:r>
      <w:r>
        <w:rPr>
          <w:rFonts w:hint="eastAsia"/>
        </w:rPr>
        <w:t>　　图表 18 2008年中国电影收看群学历结构图</w:t>
      </w:r>
      <w:r>
        <w:rPr>
          <w:rFonts w:hint="eastAsia"/>
        </w:rPr>
        <w:br/>
      </w:r>
      <w:r>
        <w:rPr>
          <w:rFonts w:hint="eastAsia"/>
        </w:rPr>
        <w:t>　　图表 19 中国电视台自办节目最大的困难及所占比例</w:t>
      </w:r>
      <w:r>
        <w:rPr>
          <w:rFonts w:hint="eastAsia"/>
        </w:rPr>
        <w:br/>
      </w:r>
      <w:r>
        <w:rPr>
          <w:rFonts w:hint="eastAsia"/>
        </w:rPr>
        <w:t>　　图表 20 广东对本台电视节目创作与研发现状的评价</w:t>
      </w:r>
      <w:r>
        <w:rPr>
          <w:rFonts w:hint="eastAsia"/>
        </w:rPr>
        <w:br/>
      </w:r>
      <w:r>
        <w:rPr>
          <w:rFonts w:hint="eastAsia"/>
        </w:rPr>
        <w:t>　　图表 21 广东电视节目研发中欠缺的因素</w:t>
      </w:r>
      <w:r>
        <w:rPr>
          <w:rFonts w:hint="eastAsia"/>
        </w:rPr>
        <w:br/>
      </w:r>
      <w:r>
        <w:rPr>
          <w:rFonts w:hint="eastAsia"/>
        </w:rPr>
        <w:t>　　图表 22 广东电视台自制节目的类型及比例</w:t>
      </w:r>
      <w:r>
        <w:rPr>
          <w:rFonts w:hint="eastAsia"/>
        </w:rPr>
        <w:br/>
      </w:r>
      <w:r>
        <w:rPr>
          <w:rFonts w:hint="eastAsia"/>
        </w:rPr>
        <w:t>　　图表 23 广东电视台最想自办的节目类型及比例</w:t>
      </w:r>
      <w:r>
        <w:rPr>
          <w:rFonts w:hint="eastAsia"/>
        </w:rPr>
        <w:br/>
      </w:r>
      <w:r>
        <w:rPr>
          <w:rFonts w:hint="eastAsia"/>
        </w:rPr>
        <w:t>　　图表 24 广东电视台收视率前三位节目类型及来源</w:t>
      </w:r>
      <w:r>
        <w:rPr>
          <w:rFonts w:hint="eastAsia"/>
        </w:rPr>
        <w:br/>
      </w:r>
      <w:r>
        <w:rPr>
          <w:rFonts w:hint="eastAsia"/>
        </w:rPr>
        <w:t>　　图表 27 2002-2009年中视传媒股份有限公司营运指标</w:t>
      </w:r>
      <w:r>
        <w:rPr>
          <w:rFonts w:hint="eastAsia"/>
        </w:rPr>
        <w:br/>
      </w:r>
      <w:r>
        <w:rPr>
          <w:rFonts w:hint="eastAsia"/>
        </w:rPr>
        <w:t>　　图表 29 2002-2009年中视传媒股份有限公司偿债指标</w:t>
      </w:r>
      <w:r>
        <w:rPr>
          <w:rFonts w:hint="eastAsia"/>
        </w:rPr>
        <w:br/>
      </w:r>
      <w:r>
        <w:rPr>
          <w:rFonts w:hint="eastAsia"/>
        </w:rPr>
        <w:t>　　图表 30 2002-2009年上海东方明珠（集团）股份有限公司主要经济指标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31 2002-2009年上海东方明珠（集团）股份有限公司成长指标</w:t>
      </w:r>
      <w:r>
        <w:rPr>
          <w:rFonts w:hint="eastAsia"/>
        </w:rPr>
        <w:br/>
      </w:r>
      <w:r>
        <w:rPr>
          <w:rFonts w:hint="eastAsia"/>
        </w:rPr>
        <w:t>　　图表 32 2002-2009年上海东方明珠（集团）股份有限公司营运指标</w:t>
      </w:r>
      <w:r>
        <w:rPr>
          <w:rFonts w:hint="eastAsia"/>
        </w:rPr>
        <w:br/>
      </w:r>
      <w:r>
        <w:rPr>
          <w:rFonts w:hint="eastAsia"/>
        </w:rPr>
        <w:t>　　图表 33 2002-2009年上海东方明珠（集团）股份有限公司盈利指标</w:t>
      </w:r>
      <w:r>
        <w:rPr>
          <w:rFonts w:hint="eastAsia"/>
        </w:rPr>
        <w:br/>
      </w:r>
      <w:r>
        <w:rPr>
          <w:rFonts w:hint="eastAsia"/>
        </w:rPr>
        <w:t>　　图表 34 2002-2009年上海东方明珠（集团）股份有限公司偿债指标</w:t>
      </w:r>
      <w:r>
        <w:rPr>
          <w:rFonts w:hint="eastAsia"/>
        </w:rPr>
        <w:br/>
      </w:r>
      <w:r>
        <w:rPr>
          <w:rFonts w:hint="eastAsia"/>
        </w:rPr>
        <w:t>　　图表 37 2002-2009年湖南电广传媒股份有限公司营运指标</w:t>
      </w:r>
      <w:r>
        <w:rPr>
          <w:rFonts w:hint="eastAsia"/>
        </w:rPr>
        <w:br/>
      </w:r>
      <w:r>
        <w:rPr>
          <w:rFonts w:hint="eastAsia"/>
        </w:rPr>
        <w:t>　　图表 39 2002-2009年湖南电广传媒股份有限公司偿债指标</w:t>
      </w:r>
      <w:r>
        <w:rPr>
          <w:rFonts w:hint="eastAsia"/>
        </w:rPr>
        <w:br/>
      </w:r>
      <w:r>
        <w:rPr>
          <w:rFonts w:hint="eastAsia"/>
        </w:rPr>
        <w:t>　　图表 40 2002-2009年陕西广电网络传媒股份有限公司主要经济指标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41 2002-2009年陕西广电网络传媒股份有限公司成长指标</w:t>
      </w:r>
      <w:r>
        <w:rPr>
          <w:rFonts w:hint="eastAsia"/>
        </w:rPr>
        <w:br/>
      </w:r>
      <w:r>
        <w:rPr>
          <w:rFonts w:hint="eastAsia"/>
        </w:rPr>
        <w:t>　　图表 42 2002-2009年陕西广电网络传媒股份有限公司营运指标</w:t>
      </w:r>
      <w:r>
        <w:rPr>
          <w:rFonts w:hint="eastAsia"/>
        </w:rPr>
        <w:br/>
      </w:r>
      <w:r>
        <w:rPr>
          <w:rFonts w:hint="eastAsia"/>
        </w:rPr>
        <w:t>　　图表 43 2002-2009年陕西广电网络传媒股份有限公司盈利指标</w:t>
      </w:r>
      <w:r>
        <w:rPr>
          <w:rFonts w:hint="eastAsia"/>
        </w:rPr>
        <w:br/>
      </w:r>
      <w:r>
        <w:rPr>
          <w:rFonts w:hint="eastAsia"/>
        </w:rPr>
        <w:t>　　图表 44 2002-2009年陕西广电网络传媒股份有限公司偿债指标</w:t>
      </w:r>
      <w:r>
        <w:rPr>
          <w:rFonts w:hint="eastAsia"/>
        </w:rPr>
        <w:br/>
      </w:r>
      <w:r>
        <w:rPr>
          <w:rFonts w:hint="eastAsia"/>
        </w:rPr>
        <w:t>　　图表 47 2002-2009年华闻传媒投资集团股份有限公司营运指标</w:t>
      </w:r>
      <w:r>
        <w:rPr>
          <w:rFonts w:hint="eastAsia"/>
        </w:rPr>
        <w:br/>
      </w:r>
      <w:r>
        <w:rPr>
          <w:rFonts w:hint="eastAsia"/>
        </w:rPr>
        <w:t>　　图表 49 2002-2009年华闻传媒投资集团股份有限公司偿债指标</w:t>
      </w:r>
      <w:r>
        <w:rPr>
          <w:rFonts w:hint="eastAsia"/>
        </w:rPr>
        <w:br/>
      </w:r>
      <w:r>
        <w:rPr>
          <w:rFonts w:hint="eastAsia"/>
        </w:rPr>
        <w:t>　　图表 1 2006年上映影片投资情况</w:t>
      </w:r>
      <w:r>
        <w:rPr>
          <w:rFonts w:hint="eastAsia"/>
        </w:rPr>
        <w:br/>
      </w:r>
      <w:r>
        <w:rPr>
          <w:rFonts w:hint="eastAsia"/>
        </w:rPr>
        <w:t>　　图表 2 中国电影投资结构图</w:t>
      </w:r>
      <w:r>
        <w:rPr>
          <w:rFonts w:hint="eastAsia"/>
        </w:rPr>
        <w:br/>
      </w:r>
      <w:r>
        <w:rPr>
          <w:rFonts w:hint="eastAsia"/>
        </w:rPr>
        <w:t>　　图表 3 电影产业系统与多元化盈利模式图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b287a48ee4744" w:history="1">
        <w:r>
          <w:rPr>
            <w:rStyle w:val="Hyperlink"/>
          </w:rPr>
          <w:t>2009-2013年中国影视产业市场运行走势与战略发展前景咨询报告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b287a48ee4744" w:history="1">
        <w:r>
          <w:rPr>
            <w:rStyle w:val="Hyperlink"/>
          </w:rPr>
          <w:t>https://www.20087.com/2009-10/R_2009_2013yingshichanyeshichangyunxinBaoGao.html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热点：丫丫影院免费观看电视剧在线、影视大全免费观看、飞马影院、影视大全 免费下载、8090电影网、影视大全app下载、青柠影院免费观看电视剧青丝、影视墙款式2025款最新款图片、野驴影院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346cc35284931" w:history="1">
      <w:r>
        <w:rPr>
          <w:rStyle w:val="Hyperlink"/>
        </w:rPr>
        <w:t>2009-2013年中国影视产业市场运行走势与战略发展前景咨询报告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ngshichanyeshichangyunxinBaoGao.html" TargetMode="External" Id="R800b287a48ee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ngshichanyeshichangyunxinBaoGao.html" TargetMode="External" Id="Rad3346cc3528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2009-10-18T03:55:00Z</dcterms:created>
  <dcterms:modified xsi:type="dcterms:W3CDTF">2009-10-18T04:55:00Z</dcterms:modified>
  <dc:subject>2009-2013年中国影视产业市场运行走势与战略发展前景咨询报告</dc:subject>
  <dc:title>2009-2013年中国影视产业市场运行走势与战略发展前景咨询报告</dc:title>
  <cp:keywords>2009-2013年中国影视产业市场运行走势与战略发展前景咨询报告</cp:keywords>
  <dc:description>2009-2013年中国影视产业市场运行走势与战略发展前景咨询报告</dc:description>
</cp:coreProperties>
</file>