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071dfd3444ca9" w:history="1">
              <w:r>
                <w:rPr>
                  <w:rStyle w:val="Hyperlink"/>
                </w:rPr>
                <w:t>2009-2013年中国混合动力汽车市场调研及投资分析报告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071dfd3444ca9" w:history="1">
              <w:r>
                <w:rPr>
                  <w:rStyle w:val="Hyperlink"/>
                </w:rPr>
                <w:t>2009-2013年中国混合动力汽车市场调研及投资分析报告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071dfd3444ca9" w:history="1">
                <w:r>
                  <w:rPr>
                    <w:rStyle w:val="Hyperlink"/>
                  </w:rPr>
                  <w:t>https://www.20087.com/2009-10/R_2009_2013hunhedongliqicheshichangdiaBaoGao.html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是传统燃油车向纯电动车过渡的关键技术路径，近年来在全球范围内取得了显著进展。随着电池技术的不断优化和成本下降，以及政府对低碳排放政策的支持，混合动力车型的市场占有率持续上升。该领域的创新聚焦于提高燃油效率、延长电动续航里程和提升驾驶体验，旨在平衡环保性能与经济实用性。</w:t>
      </w:r>
      <w:r>
        <w:rPr>
          <w:rFonts w:hint="eastAsia"/>
        </w:rPr>
        <w:br/>
      </w:r>
      <w:r>
        <w:rPr>
          <w:rFonts w:hint="eastAsia"/>
        </w:rPr>
        <w:t>　　未来，混合动力汽车的发展将更加注重系统集成的智能化和动力总成的高效化。市场调研网认为，智能化能量管理系统将根据驾驶习惯和路况实时优化动力分配，提高能效。同时，随着充电基础设施的完善和消费者对新能源汽车接受度的提升，插电式混合动力车（PHEV）有望成为增长的新动力。此外，与自动驾驶技术的融合，将推动混合动力汽车向更高级别的智能移动解决方案进化。</w:t>
      </w:r>
      <w:r>
        <w:rPr>
          <w:rFonts w:hint="eastAsia"/>
        </w:rPr>
        <w:br/>
      </w:r>
      <w:r>
        <w:rPr>
          <w:rFonts w:hint="eastAsia"/>
        </w:rPr>
        <w:br/>
      </w:r>
      <w:r>
        <w:rPr>
          <w:rFonts w:hint="eastAsia"/>
        </w:rPr>
        <w:t>第一章 全球混合动力汽车市场分析</w:t>
      </w:r>
      <w:r>
        <w:rPr>
          <w:rFonts w:hint="eastAsia"/>
        </w:rPr>
        <w:br/>
      </w:r>
      <w:r>
        <w:rPr>
          <w:rFonts w:hint="eastAsia"/>
        </w:rPr>
        <w:t>　　第一节 全球混合动力汽车市场</w:t>
      </w:r>
      <w:r>
        <w:rPr>
          <w:rFonts w:hint="eastAsia"/>
        </w:rPr>
        <w:br/>
      </w:r>
      <w:r>
        <w:rPr>
          <w:rFonts w:hint="eastAsia"/>
        </w:rPr>
        <w:t>　　　　一 全球混合动力汽车产业化</w:t>
      </w:r>
      <w:r>
        <w:rPr>
          <w:rFonts w:hint="eastAsia"/>
        </w:rPr>
        <w:br/>
      </w:r>
      <w:r>
        <w:rPr>
          <w:rFonts w:hint="eastAsia"/>
        </w:rPr>
        <w:t>　　　　二 国际混合动力汽车技术开发</w:t>
      </w:r>
      <w:r>
        <w:rPr>
          <w:rFonts w:hint="eastAsia"/>
        </w:rPr>
        <w:br/>
      </w:r>
      <w:r>
        <w:rPr>
          <w:rFonts w:hint="eastAsia"/>
        </w:rPr>
        <w:t>　　　　三 2007-2008年混合动力车型销量</w:t>
      </w:r>
      <w:r>
        <w:rPr>
          <w:rFonts w:hint="eastAsia"/>
        </w:rPr>
        <w:br/>
      </w:r>
      <w:r>
        <w:rPr>
          <w:rFonts w:hint="eastAsia"/>
        </w:rPr>
        <w:t>　　第二节 各国混合动力汽车</w:t>
      </w:r>
      <w:r>
        <w:rPr>
          <w:rFonts w:hint="eastAsia"/>
        </w:rPr>
        <w:br/>
      </w:r>
      <w:r>
        <w:rPr>
          <w:rFonts w:hint="eastAsia"/>
        </w:rPr>
        <w:t>　　　　一 混合动力车在美国的市场情况</w:t>
      </w:r>
      <w:r>
        <w:rPr>
          <w:rFonts w:hint="eastAsia"/>
        </w:rPr>
        <w:br/>
      </w:r>
      <w:r>
        <w:rPr>
          <w:rFonts w:hint="eastAsia"/>
        </w:rPr>
        <w:t>　　　　二 混合动力车在英国的市场情况</w:t>
      </w:r>
      <w:r>
        <w:rPr>
          <w:rFonts w:hint="eastAsia"/>
        </w:rPr>
        <w:br/>
      </w:r>
      <w:r>
        <w:rPr>
          <w:rFonts w:hint="eastAsia"/>
        </w:rPr>
        <w:t>　　第三节 企业市场动态分析</w:t>
      </w:r>
      <w:r>
        <w:rPr>
          <w:rFonts w:hint="eastAsia"/>
        </w:rPr>
        <w:br/>
      </w:r>
      <w:r>
        <w:rPr>
          <w:rFonts w:hint="eastAsia"/>
        </w:rPr>
        <w:t>　　　　一 丰田混合动力车的市场表现</w:t>
      </w:r>
      <w:r>
        <w:rPr>
          <w:rFonts w:hint="eastAsia"/>
        </w:rPr>
        <w:br/>
      </w:r>
      <w:r>
        <w:rPr>
          <w:rFonts w:hint="eastAsia"/>
        </w:rPr>
        <w:t>　　　　二 车企对混合动力车的推广计划</w:t>
      </w:r>
      <w:r>
        <w:rPr>
          <w:rFonts w:hint="eastAsia"/>
        </w:rPr>
        <w:br/>
      </w:r>
      <w:r>
        <w:rPr>
          <w:rFonts w:hint="eastAsia"/>
        </w:rPr>
        <w:t>　　第四节 2008年各国政策背景</w:t>
      </w:r>
      <w:r>
        <w:rPr>
          <w:rFonts w:hint="eastAsia"/>
        </w:rPr>
        <w:br/>
      </w:r>
      <w:r>
        <w:rPr>
          <w:rFonts w:hint="eastAsia"/>
        </w:rPr>
        <w:t>　　　　一 美国新能源汽车政策</w:t>
      </w:r>
      <w:r>
        <w:rPr>
          <w:rFonts w:hint="eastAsia"/>
        </w:rPr>
        <w:br/>
      </w:r>
      <w:r>
        <w:rPr>
          <w:rFonts w:hint="eastAsia"/>
        </w:rPr>
        <w:t>　　　　二 加拿大新能源汽车政策</w:t>
      </w:r>
      <w:r>
        <w:rPr>
          <w:rFonts w:hint="eastAsia"/>
        </w:rPr>
        <w:br/>
      </w:r>
      <w:r>
        <w:rPr>
          <w:rFonts w:hint="eastAsia"/>
        </w:rPr>
        <w:t>　　　　三 巴西新能源汽车政策</w:t>
      </w:r>
      <w:r>
        <w:rPr>
          <w:rFonts w:hint="eastAsia"/>
        </w:rPr>
        <w:br/>
      </w:r>
      <w:r>
        <w:rPr>
          <w:rFonts w:hint="eastAsia"/>
        </w:rPr>
        <w:t>　　　　四 欧盟新能源汽车政策</w:t>
      </w:r>
      <w:r>
        <w:rPr>
          <w:rFonts w:hint="eastAsia"/>
        </w:rPr>
        <w:br/>
      </w:r>
      <w:r>
        <w:rPr>
          <w:rFonts w:hint="eastAsia"/>
        </w:rPr>
        <w:t>　　　　五 日本新能源汽车政策</w:t>
      </w:r>
      <w:r>
        <w:rPr>
          <w:rFonts w:hint="eastAsia"/>
        </w:rPr>
        <w:br/>
      </w:r>
      <w:r>
        <w:rPr>
          <w:rFonts w:hint="eastAsia"/>
        </w:rPr>
        <w:t>　　　　六 泰国新能源汽车政策</w:t>
      </w:r>
      <w:r>
        <w:rPr>
          <w:rFonts w:hint="eastAsia"/>
        </w:rPr>
        <w:br/>
      </w:r>
      <w:r>
        <w:rPr>
          <w:rFonts w:hint="eastAsia"/>
        </w:rPr>
        <w:t>　　　　七 印度新能源汽车政策</w:t>
      </w:r>
      <w:r>
        <w:rPr>
          <w:rFonts w:hint="eastAsia"/>
        </w:rPr>
        <w:br/>
      </w:r>
      <w:r>
        <w:rPr>
          <w:rFonts w:hint="eastAsia"/>
        </w:rPr>
        <w:t>　　　　八 韩国新能源汽车政策</w:t>
      </w:r>
      <w:r>
        <w:rPr>
          <w:rFonts w:hint="eastAsia"/>
        </w:rPr>
        <w:br/>
      </w:r>
      <w:r>
        <w:rPr>
          <w:rFonts w:hint="eastAsia"/>
        </w:rPr>
        <w:t>　　　　九 新加坡新能源汽车政策</w:t>
      </w:r>
      <w:r>
        <w:rPr>
          <w:rFonts w:hint="eastAsia"/>
        </w:rPr>
        <w:br/>
      </w:r>
      <w:r>
        <w:rPr>
          <w:rFonts w:hint="eastAsia"/>
        </w:rPr>
        <w:br/>
      </w:r>
      <w:r>
        <w:rPr>
          <w:rFonts w:hint="eastAsia"/>
        </w:rPr>
        <w:t>第二章 全球混合动力车型及企业动态</w:t>
      </w:r>
      <w:r>
        <w:rPr>
          <w:rFonts w:hint="eastAsia"/>
        </w:rPr>
        <w:br/>
      </w:r>
      <w:r>
        <w:rPr>
          <w:rFonts w:hint="eastAsia"/>
        </w:rPr>
        <w:t>　　第一节 全球混合动力车型分析</w:t>
      </w:r>
      <w:r>
        <w:rPr>
          <w:rFonts w:hint="eastAsia"/>
        </w:rPr>
        <w:br/>
      </w:r>
      <w:r>
        <w:rPr>
          <w:rFonts w:hint="eastAsia"/>
        </w:rPr>
        <w:t>　　　　一 丰田普锐斯</w:t>
      </w:r>
      <w:r>
        <w:rPr>
          <w:rFonts w:hint="eastAsia"/>
        </w:rPr>
        <w:br/>
      </w:r>
      <w:r>
        <w:rPr>
          <w:rFonts w:hint="eastAsia"/>
        </w:rPr>
        <w:t>　　　　二 丰田凯美瑞混合动力车</w:t>
      </w:r>
      <w:r>
        <w:rPr>
          <w:rFonts w:hint="eastAsia"/>
        </w:rPr>
        <w:br/>
      </w:r>
      <w:r>
        <w:rPr>
          <w:rFonts w:hint="eastAsia"/>
        </w:rPr>
        <w:t>　　　　三 丰田汉兰达混合动力车</w:t>
      </w:r>
      <w:r>
        <w:rPr>
          <w:rFonts w:hint="eastAsia"/>
        </w:rPr>
        <w:br/>
      </w:r>
      <w:r>
        <w:rPr>
          <w:rFonts w:hint="eastAsia"/>
        </w:rPr>
        <w:t>　　　　五 本田思域混合动力车</w:t>
      </w:r>
      <w:r>
        <w:rPr>
          <w:rFonts w:hint="eastAsia"/>
        </w:rPr>
        <w:br/>
      </w:r>
      <w:r>
        <w:rPr>
          <w:rFonts w:hint="eastAsia"/>
        </w:rPr>
        <w:t>　　　　六 本田雅阁混合动力车</w:t>
      </w:r>
      <w:r>
        <w:rPr>
          <w:rFonts w:hint="eastAsia"/>
        </w:rPr>
        <w:br/>
      </w:r>
      <w:r>
        <w:rPr>
          <w:rFonts w:hint="eastAsia"/>
        </w:rPr>
        <w:t>　　　　七 福特混合动力车型Mariner</w:t>
      </w:r>
      <w:r>
        <w:rPr>
          <w:rFonts w:hint="eastAsia"/>
        </w:rPr>
        <w:br/>
      </w:r>
      <w:r>
        <w:rPr>
          <w:rFonts w:hint="eastAsia"/>
        </w:rPr>
        <w:t>　　　　八 福特混合动力车型Escape hybrids</w:t>
      </w:r>
      <w:r>
        <w:rPr>
          <w:rFonts w:hint="eastAsia"/>
        </w:rPr>
        <w:br/>
      </w:r>
      <w:r>
        <w:rPr>
          <w:rFonts w:hint="eastAsia"/>
        </w:rPr>
        <w:t>　　　　九 日产Altima Hybrid</w:t>
      </w:r>
      <w:r>
        <w:rPr>
          <w:rFonts w:hint="eastAsia"/>
        </w:rPr>
        <w:br/>
      </w:r>
      <w:r>
        <w:rPr>
          <w:rFonts w:hint="eastAsia"/>
        </w:rPr>
        <w:t>　　　　十 雷克萨斯混合动力SUV RX400h</w:t>
      </w:r>
      <w:r>
        <w:rPr>
          <w:rFonts w:hint="eastAsia"/>
        </w:rPr>
        <w:br/>
      </w:r>
      <w:r>
        <w:rPr>
          <w:rFonts w:hint="eastAsia"/>
        </w:rPr>
        <w:t>　　第二节 2008-2009年企业最新动态</w:t>
      </w:r>
      <w:r>
        <w:rPr>
          <w:rFonts w:hint="eastAsia"/>
        </w:rPr>
        <w:br/>
      </w:r>
      <w:r>
        <w:rPr>
          <w:rFonts w:hint="eastAsia"/>
        </w:rPr>
        <w:t>　　　　一 到2010年混合动力车将占本田汽车总销量的10%</w:t>
      </w:r>
      <w:r>
        <w:rPr>
          <w:rFonts w:hint="eastAsia"/>
        </w:rPr>
        <w:br/>
      </w:r>
      <w:r>
        <w:rPr>
          <w:rFonts w:hint="eastAsia"/>
        </w:rPr>
        <w:t>　　　　二 韩国现代汽车公司明年起将量产混合动力车</w:t>
      </w:r>
      <w:r>
        <w:rPr>
          <w:rFonts w:hint="eastAsia"/>
        </w:rPr>
        <w:br/>
      </w:r>
      <w:r>
        <w:rPr>
          <w:rFonts w:hint="eastAsia"/>
        </w:rPr>
        <w:t>　　　　三 戴姆勒将量产锂离子电池混合动力车</w:t>
      </w:r>
      <w:r>
        <w:rPr>
          <w:rFonts w:hint="eastAsia"/>
        </w:rPr>
        <w:br/>
      </w:r>
      <w:r>
        <w:rPr>
          <w:rFonts w:hint="eastAsia"/>
        </w:rPr>
        <w:br/>
      </w:r>
      <w:r>
        <w:rPr>
          <w:rFonts w:hint="eastAsia"/>
        </w:rPr>
        <w:t>第三章 新能源汽车概况及产业政策</w:t>
      </w:r>
      <w:r>
        <w:rPr>
          <w:rFonts w:hint="eastAsia"/>
        </w:rPr>
        <w:br/>
      </w:r>
      <w:r>
        <w:rPr>
          <w:rFonts w:hint="eastAsia"/>
        </w:rPr>
        <w:t>　　第一节 新能源汽车市场整体概况</w:t>
      </w:r>
      <w:r>
        <w:rPr>
          <w:rFonts w:hint="eastAsia"/>
        </w:rPr>
        <w:br/>
      </w:r>
      <w:r>
        <w:rPr>
          <w:rFonts w:hint="eastAsia"/>
        </w:rPr>
        <w:t>　　　　一 新能源汽车市场成长前景</w:t>
      </w:r>
      <w:r>
        <w:rPr>
          <w:rFonts w:hint="eastAsia"/>
        </w:rPr>
        <w:br/>
      </w:r>
      <w:r>
        <w:rPr>
          <w:rFonts w:hint="eastAsia"/>
        </w:rPr>
        <w:t>　　　　二 新能源汽车技术格局和发展方向</w:t>
      </w:r>
      <w:r>
        <w:rPr>
          <w:rFonts w:hint="eastAsia"/>
        </w:rPr>
        <w:br/>
      </w:r>
      <w:r>
        <w:rPr>
          <w:rFonts w:hint="eastAsia"/>
        </w:rPr>
        <w:t>　　　　三 各国对新能源汽车扶持措施分析</w:t>
      </w:r>
      <w:r>
        <w:rPr>
          <w:rFonts w:hint="eastAsia"/>
        </w:rPr>
        <w:br/>
      </w:r>
      <w:r>
        <w:rPr>
          <w:rFonts w:hint="eastAsia"/>
        </w:rPr>
        <w:t>　　第二节 重点企业研发及市场动态</w:t>
      </w:r>
      <w:r>
        <w:rPr>
          <w:rFonts w:hint="eastAsia"/>
        </w:rPr>
        <w:br/>
      </w:r>
      <w:r>
        <w:rPr>
          <w:rFonts w:hint="eastAsia"/>
        </w:rPr>
        <w:t>　　　　一 国内新能源汽车竞争动态</w:t>
      </w:r>
      <w:r>
        <w:rPr>
          <w:rFonts w:hint="eastAsia"/>
        </w:rPr>
        <w:br/>
      </w:r>
      <w:r>
        <w:rPr>
          <w:rFonts w:hint="eastAsia"/>
        </w:rPr>
        <w:t>　　　　二 一汽新能源汽车开发</w:t>
      </w:r>
      <w:r>
        <w:rPr>
          <w:rFonts w:hint="eastAsia"/>
        </w:rPr>
        <w:br/>
      </w:r>
      <w:r>
        <w:rPr>
          <w:rFonts w:hint="eastAsia"/>
        </w:rPr>
        <w:t>　　　　三 上汽新能源汽车开发</w:t>
      </w:r>
      <w:r>
        <w:rPr>
          <w:rFonts w:hint="eastAsia"/>
        </w:rPr>
        <w:br/>
      </w:r>
      <w:r>
        <w:rPr>
          <w:rFonts w:hint="eastAsia"/>
        </w:rPr>
        <w:t>　　　　四 东风新能源汽车开发</w:t>
      </w:r>
      <w:r>
        <w:rPr>
          <w:rFonts w:hint="eastAsia"/>
        </w:rPr>
        <w:br/>
      </w:r>
      <w:r>
        <w:rPr>
          <w:rFonts w:hint="eastAsia"/>
        </w:rPr>
        <w:t>　　　　五 奇瑞新能源汽车开发</w:t>
      </w:r>
      <w:r>
        <w:rPr>
          <w:rFonts w:hint="eastAsia"/>
        </w:rPr>
        <w:br/>
      </w:r>
      <w:r>
        <w:rPr>
          <w:rFonts w:hint="eastAsia"/>
        </w:rPr>
        <w:t>　　　　六 长安新能源汽车开发</w:t>
      </w:r>
      <w:r>
        <w:rPr>
          <w:rFonts w:hint="eastAsia"/>
        </w:rPr>
        <w:br/>
      </w:r>
      <w:r>
        <w:rPr>
          <w:rFonts w:hint="eastAsia"/>
        </w:rPr>
        <w:t>　　　　七 吉利新能源汽车开发</w:t>
      </w:r>
      <w:r>
        <w:rPr>
          <w:rFonts w:hint="eastAsia"/>
        </w:rPr>
        <w:br/>
      </w:r>
      <w:r>
        <w:rPr>
          <w:rFonts w:hint="eastAsia"/>
        </w:rPr>
        <w:t>　　　　八 比亚迪新能源汽车开发</w:t>
      </w:r>
      <w:r>
        <w:rPr>
          <w:rFonts w:hint="eastAsia"/>
        </w:rPr>
        <w:br/>
      </w:r>
      <w:r>
        <w:rPr>
          <w:rFonts w:hint="eastAsia"/>
        </w:rPr>
        <w:t>　　第三节 国内政策环境背景</w:t>
      </w:r>
      <w:r>
        <w:rPr>
          <w:rFonts w:hint="eastAsia"/>
        </w:rPr>
        <w:br/>
      </w:r>
      <w:r>
        <w:rPr>
          <w:rFonts w:hint="eastAsia"/>
        </w:rPr>
        <w:t>　　　　一 节能减排综合性工作方案</w:t>
      </w:r>
      <w:r>
        <w:rPr>
          <w:rFonts w:hint="eastAsia"/>
        </w:rPr>
        <w:br/>
      </w:r>
      <w:r>
        <w:rPr>
          <w:rFonts w:hint="eastAsia"/>
        </w:rPr>
        <w:t>　　　　二 节约能源法修订案</w:t>
      </w:r>
      <w:r>
        <w:rPr>
          <w:rFonts w:hint="eastAsia"/>
        </w:rPr>
        <w:br/>
      </w:r>
      <w:r>
        <w:rPr>
          <w:rFonts w:hint="eastAsia"/>
        </w:rPr>
        <w:t>　　　　三 中国应对气候变化国家方案</w:t>
      </w:r>
      <w:r>
        <w:rPr>
          <w:rFonts w:hint="eastAsia"/>
        </w:rPr>
        <w:br/>
      </w:r>
      <w:r>
        <w:rPr>
          <w:rFonts w:hint="eastAsia"/>
        </w:rPr>
        <w:t>　　　　四 新能源汽车生产准入管理规则</w:t>
      </w:r>
      <w:r>
        <w:rPr>
          <w:rFonts w:hint="eastAsia"/>
        </w:rPr>
        <w:br/>
      </w:r>
      <w:r>
        <w:rPr>
          <w:rFonts w:hint="eastAsia"/>
        </w:rPr>
        <w:t>　　　　五 可再生能源中长期发展规划</w:t>
      </w:r>
      <w:r>
        <w:rPr>
          <w:rFonts w:hint="eastAsia"/>
        </w:rPr>
        <w:br/>
      </w:r>
      <w:r>
        <w:rPr>
          <w:rFonts w:hint="eastAsia"/>
        </w:rPr>
        <w:t>　　　　六 天然气利用政策</w:t>
      </w:r>
      <w:r>
        <w:rPr>
          <w:rFonts w:hint="eastAsia"/>
        </w:rPr>
        <w:br/>
      </w:r>
      <w:r>
        <w:rPr>
          <w:rFonts w:hint="eastAsia"/>
        </w:rPr>
        <w:t>　　　　七 燃料乙醇补贴政策的调整</w:t>
      </w:r>
      <w:r>
        <w:rPr>
          <w:rFonts w:hint="eastAsia"/>
        </w:rPr>
        <w:br/>
      </w:r>
      <w:r>
        <w:rPr>
          <w:rFonts w:hint="eastAsia"/>
        </w:rPr>
        <w:t>　　　　八 地方对新能源汽车的政策</w:t>
      </w:r>
      <w:r>
        <w:rPr>
          <w:rFonts w:hint="eastAsia"/>
        </w:rPr>
        <w:br/>
      </w:r>
      <w:r>
        <w:rPr>
          <w:rFonts w:hint="eastAsia"/>
        </w:rPr>
        <w:t>　　　　九 汽车产业调整和振兴规划</w:t>
      </w:r>
      <w:r>
        <w:rPr>
          <w:rFonts w:hint="eastAsia"/>
        </w:rPr>
        <w:br/>
      </w:r>
      <w:r>
        <w:rPr>
          <w:rFonts w:hint="eastAsia"/>
        </w:rPr>
        <w:t>　　　　十 新兴能源产业规划</w:t>
      </w:r>
      <w:r>
        <w:rPr>
          <w:rFonts w:hint="eastAsia"/>
        </w:rPr>
        <w:br/>
      </w:r>
      <w:r>
        <w:rPr>
          <w:rFonts w:hint="eastAsia"/>
        </w:rPr>
        <w:t>　　第四节 《新能源汽车生产准入管理规则》</w:t>
      </w:r>
      <w:r>
        <w:rPr>
          <w:rFonts w:hint="eastAsia"/>
        </w:rPr>
        <w:br/>
      </w:r>
      <w:r>
        <w:rPr>
          <w:rFonts w:hint="eastAsia"/>
        </w:rPr>
        <w:t>　　　　一 明确新能源汽车的定义</w:t>
      </w:r>
      <w:r>
        <w:rPr>
          <w:rFonts w:hint="eastAsia"/>
        </w:rPr>
        <w:br/>
      </w:r>
      <w:r>
        <w:rPr>
          <w:rFonts w:hint="eastAsia"/>
        </w:rPr>
        <w:t>　　　　二 按发展阶段分类新能源汽车</w:t>
      </w:r>
      <w:r>
        <w:rPr>
          <w:rFonts w:hint="eastAsia"/>
        </w:rPr>
        <w:br/>
      </w:r>
      <w:r>
        <w:rPr>
          <w:rFonts w:hint="eastAsia"/>
        </w:rPr>
        <w:t>　　　　三 严格新能源汽车准入标准</w:t>
      </w:r>
      <w:r>
        <w:rPr>
          <w:rFonts w:hint="eastAsia"/>
        </w:rPr>
        <w:br/>
      </w:r>
      <w:r>
        <w:rPr>
          <w:rFonts w:hint="eastAsia"/>
        </w:rPr>
        <w:t>　　第五节 2008-2009年发展新能源汽车意义</w:t>
      </w:r>
      <w:r>
        <w:rPr>
          <w:rFonts w:hint="eastAsia"/>
        </w:rPr>
        <w:br/>
      </w:r>
      <w:r>
        <w:rPr>
          <w:rFonts w:hint="eastAsia"/>
        </w:rPr>
        <w:t>　　　　一 发展新能源汽车是增强我国能源安全的要求</w:t>
      </w:r>
      <w:r>
        <w:rPr>
          <w:rFonts w:hint="eastAsia"/>
        </w:rPr>
        <w:br/>
      </w:r>
      <w:r>
        <w:rPr>
          <w:rFonts w:hint="eastAsia"/>
        </w:rPr>
        <w:t>　　　　二 发展新能源汽车是减轻碳排放压力的要求</w:t>
      </w:r>
      <w:r>
        <w:rPr>
          <w:rFonts w:hint="eastAsia"/>
        </w:rPr>
        <w:br/>
      </w:r>
      <w:r>
        <w:rPr>
          <w:rFonts w:hint="eastAsia"/>
        </w:rPr>
        <w:t>　　　　三 发展新能源汽车是减轻谷电电能浪费的要求</w:t>
      </w:r>
      <w:r>
        <w:rPr>
          <w:rFonts w:hint="eastAsia"/>
        </w:rPr>
        <w:br/>
      </w:r>
      <w:r>
        <w:rPr>
          <w:rFonts w:hint="eastAsia"/>
        </w:rPr>
        <w:t>　　　　四 发展新能源汽车抢占汽车经济制高点的要求</w:t>
      </w:r>
      <w:r>
        <w:rPr>
          <w:rFonts w:hint="eastAsia"/>
        </w:rPr>
        <w:br/>
      </w:r>
      <w:r>
        <w:rPr>
          <w:rFonts w:hint="eastAsia"/>
        </w:rPr>
        <w:t>　　第六节 发展新能源汽车的必要条件</w:t>
      </w:r>
      <w:r>
        <w:rPr>
          <w:rFonts w:hint="eastAsia"/>
        </w:rPr>
        <w:br/>
      </w:r>
      <w:r>
        <w:rPr>
          <w:rFonts w:hint="eastAsia"/>
        </w:rPr>
        <w:t>　　　　一 资源条件</w:t>
      </w:r>
      <w:r>
        <w:rPr>
          <w:rFonts w:hint="eastAsia"/>
        </w:rPr>
        <w:br/>
      </w:r>
      <w:r>
        <w:rPr>
          <w:rFonts w:hint="eastAsia"/>
        </w:rPr>
        <w:t>　　　　二 技术条件</w:t>
      </w:r>
      <w:r>
        <w:rPr>
          <w:rFonts w:hint="eastAsia"/>
        </w:rPr>
        <w:br/>
      </w:r>
      <w:r>
        <w:rPr>
          <w:rFonts w:hint="eastAsia"/>
        </w:rPr>
        <w:t>　　　　三 市场条件</w:t>
      </w:r>
      <w:r>
        <w:rPr>
          <w:rFonts w:hint="eastAsia"/>
        </w:rPr>
        <w:br/>
      </w:r>
      <w:r>
        <w:rPr>
          <w:rFonts w:hint="eastAsia"/>
        </w:rPr>
        <w:t>　　　　四 政府扶植政策</w:t>
      </w:r>
      <w:r>
        <w:rPr>
          <w:rFonts w:hint="eastAsia"/>
        </w:rPr>
        <w:br/>
      </w:r>
      <w:r>
        <w:rPr>
          <w:rFonts w:hint="eastAsia"/>
        </w:rPr>
        <w:t>　　第七节 国内七大城市新能源汽车进展概况</w:t>
      </w:r>
      <w:r>
        <w:rPr>
          <w:rFonts w:hint="eastAsia"/>
        </w:rPr>
        <w:br/>
      </w:r>
      <w:r>
        <w:rPr>
          <w:rFonts w:hint="eastAsia"/>
        </w:rPr>
        <w:t>　　　　一 上海</w:t>
      </w:r>
      <w:r>
        <w:rPr>
          <w:rFonts w:hint="eastAsia"/>
        </w:rPr>
        <w:br/>
      </w:r>
      <w:r>
        <w:rPr>
          <w:rFonts w:hint="eastAsia"/>
        </w:rPr>
        <w:t>　　　　二 深圳</w:t>
      </w:r>
      <w:r>
        <w:rPr>
          <w:rFonts w:hint="eastAsia"/>
        </w:rPr>
        <w:br/>
      </w:r>
      <w:r>
        <w:rPr>
          <w:rFonts w:hint="eastAsia"/>
        </w:rPr>
        <w:t>　　　　三 广州</w:t>
      </w:r>
      <w:r>
        <w:rPr>
          <w:rFonts w:hint="eastAsia"/>
        </w:rPr>
        <w:br/>
      </w:r>
      <w:r>
        <w:rPr>
          <w:rFonts w:hint="eastAsia"/>
        </w:rPr>
        <w:t>　　　　四 重庆</w:t>
      </w:r>
      <w:r>
        <w:rPr>
          <w:rFonts w:hint="eastAsia"/>
        </w:rPr>
        <w:br/>
      </w:r>
      <w:r>
        <w:rPr>
          <w:rFonts w:hint="eastAsia"/>
        </w:rPr>
        <w:t>　　　　五 武汉</w:t>
      </w:r>
      <w:r>
        <w:rPr>
          <w:rFonts w:hint="eastAsia"/>
        </w:rPr>
        <w:br/>
      </w:r>
      <w:r>
        <w:rPr>
          <w:rFonts w:hint="eastAsia"/>
        </w:rPr>
        <w:t>　　　　六 北京</w:t>
      </w:r>
      <w:r>
        <w:rPr>
          <w:rFonts w:hint="eastAsia"/>
        </w:rPr>
        <w:br/>
      </w:r>
      <w:r>
        <w:rPr>
          <w:rFonts w:hint="eastAsia"/>
        </w:rPr>
        <w:t>　　　　七 长春</w:t>
      </w:r>
      <w:r>
        <w:rPr>
          <w:rFonts w:hint="eastAsia"/>
        </w:rPr>
        <w:br/>
      </w:r>
      <w:r>
        <w:rPr>
          <w:rFonts w:hint="eastAsia"/>
        </w:rPr>
        <w:br/>
      </w:r>
      <w:r>
        <w:rPr>
          <w:rFonts w:hint="eastAsia"/>
        </w:rPr>
        <w:t>第四章 中国混合动力车市场分析</w:t>
      </w:r>
      <w:r>
        <w:rPr>
          <w:rFonts w:hint="eastAsia"/>
        </w:rPr>
        <w:br/>
      </w:r>
      <w:r>
        <w:rPr>
          <w:rFonts w:hint="eastAsia"/>
        </w:rPr>
        <w:t>　　第一节 混合动力乘用车</w:t>
      </w:r>
      <w:r>
        <w:rPr>
          <w:rFonts w:hint="eastAsia"/>
        </w:rPr>
        <w:br/>
      </w:r>
      <w:r>
        <w:rPr>
          <w:rFonts w:hint="eastAsia"/>
        </w:rPr>
        <w:t>　　　　一 混合动力车在中国的市场</w:t>
      </w:r>
      <w:r>
        <w:rPr>
          <w:rFonts w:hint="eastAsia"/>
        </w:rPr>
        <w:br/>
      </w:r>
      <w:r>
        <w:rPr>
          <w:rFonts w:hint="eastAsia"/>
        </w:rPr>
        <w:t>　　　　二 混合动力轿车技术</w:t>
      </w:r>
      <w:r>
        <w:rPr>
          <w:rFonts w:hint="eastAsia"/>
        </w:rPr>
        <w:br/>
      </w:r>
      <w:r>
        <w:rPr>
          <w:rFonts w:hint="eastAsia"/>
        </w:rPr>
        <w:t>　　第二节 重点企业混合动力汽车</w:t>
      </w:r>
      <w:r>
        <w:rPr>
          <w:rFonts w:hint="eastAsia"/>
        </w:rPr>
        <w:br/>
      </w:r>
      <w:r>
        <w:rPr>
          <w:rFonts w:hint="eastAsia"/>
        </w:rPr>
        <w:t>　　　　一 上汽</w:t>
      </w:r>
      <w:r>
        <w:rPr>
          <w:rFonts w:hint="eastAsia"/>
        </w:rPr>
        <w:br/>
      </w:r>
      <w:r>
        <w:rPr>
          <w:rFonts w:hint="eastAsia"/>
        </w:rPr>
        <w:t>　　　　二 奇瑞</w:t>
      </w:r>
      <w:r>
        <w:rPr>
          <w:rFonts w:hint="eastAsia"/>
        </w:rPr>
        <w:br/>
      </w:r>
      <w:r>
        <w:rPr>
          <w:rFonts w:hint="eastAsia"/>
        </w:rPr>
        <w:t>　　　　三 吉利</w:t>
      </w:r>
      <w:r>
        <w:rPr>
          <w:rFonts w:hint="eastAsia"/>
        </w:rPr>
        <w:br/>
      </w:r>
      <w:r>
        <w:rPr>
          <w:rFonts w:hint="eastAsia"/>
        </w:rPr>
        <w:t>　　　　四 东风</w:t>
      </w:r>
      <w:r>
        <w:rPr>
          <w:rFonts w:hint="eastAsia"/>
        </w:rPr>
        <w:br/>
      </w:r>
      <w:r>
        <w:rPr>
          <w:rFonts w:hint="eastAsia"/>
        </w:rPr>
        <w:t>　　　　五 长安</w:t>
      </w:r>
      <w:r>
        <w:rPr>
          <w:rFonts w:hint="eastAsia"/>
        </w:rPr>
        <w:br/>
      </w:r>
      <w:r>
        <w:rPr>
          <w:rFonts w:hint="eastAsia"/>
        </w:rPr>
        <w:t>　　第三节 混合动力客车</w:t>
      </w:r>
      <w:r>
        <w:rPr>
          <w:rFonts w:hint="eastAsia"/>
        </w:rPr>
        <w:br/>
      </w:r>
      <w:r>
        <w:rPr>
          <w:rFonts w:hint="eastAsia"/>
        </w:rPr>
        <w:t>　　　　一 混和动力公交车的市场</w:t>
      </w:r>
      <w:r>
        <w:rPr>
          <w:rFonts w:hint="eastAsia"/>
        </w:rPr>
        <w:br/>
      </w:r>
      <w:r>
        <w:rPr>
          <w:rFonts w:hint="eastAsia"/>
        </w:rPr>
        <w:t>　　　　二 混合动力客车技术</w:t>
      </w:r>
      <w:r>
        <w:rPr>
          <w:rFonts w:hint="eastAsia"/>
        </w:rPr>
        <w:br/>
      </w:r>
      <w:r>
        <w:rPr>
          <w:rFonts w:hint="eastAsia"/>
        </w:rPr>
        <w:t>　　第四节 国内混合动力上市车型</w:t>
      </w:r>
      <w:r>
        <w:rPr>
          <w:rFonts w:hint="eastAsia"/>
        </w:rPr>
        <w:br/>
      </w:r>
      <w:r>
        <w:rPr>
          <w:rFonts w:hint="eastAsia"/>
        </w:rPr>
        <w:t>　　　　一 丰田普锐斯</w:t>
      </w:r>
      <w:r>
        <w:rPr>
          <w:rFonts w:hint="eastAsia"/>
        </w:rPr>
        <w:br/>
      </w:r>
      <w:r>
        <w:rPr>
          <w:rFonts w:hint="eastAsia"/>
        </w:rPr>
        <w:t>　　　　二 雷克萨斯LS600hL</w:t>
      </w:r>
      <w:r>
        <w:rPr>
          <w:rFonts w:hint="eastAsia"/>
        </w:rPr>
        <w:br/>
      </w:r>
      <w:r>
        <w:rPr>
          <w:rFonts w:hint="eastAsia"/>
        </w:rPr>
        <w:t>　　　　三 思域CIVICHybrid</w:t>
      </w:r>
      <w:r>
        <w:rPr>
          <w:rFonts w:hint="eastAsia"/>
        </w:rPr>
        <w:br/>
      </w:r>
      <w:r>
        <w:rPr>
          <w:rFonts w:hint="eastAsia"/>
        </w:rPr>
        <w:t>　　　　四 长安杰勋混合动力</w:t>
      </w:r>
      <w:r>
        <w:rPr>
          <w:rFonts w:hint="eastAsia"/>
        </w:rPr>
        <w:br/>
      </w:r>
      <w:r>
        <w:rPr>
          <w:rFonts w:hint="eastAsia"/>
        </w:rPr>
        <w:t>　　　　五 上海通用君越Eco-Hybrid</w:t>
      </w:r>
      <w:r>
        <w:rPr>
          <w:rFonts w:hint="eastAsia"/>
        </w:rPr>
        <w:br/>
      </w:r>
      <w:r>
        <w:rPr>
          <w:rFonts w:hint="eastAsia"/>
        </w:rPr>
        <w:t>　　　　六 一汽奔腾混合动力</w:t>
      </w:r>
      <w:r>
        <w:rPr>
          <w:rFonts w:hint="eastAsia"/>
        </w:rPr>
        <w:br/>
      </w:r>
      <w:r>
        <w:rPr>
          <w:rFonts w:hint="eastAsia"/>
        </w:rPr>
        <w:t>　　　　七 雷克萨斯RX400h</w:t>
      </w:r>
      <w:r>
        <w:rPr>
          <w:rFonts w:hint="eastAsia"/>
        </w:rPr>
        <w:br/>
      </w:r>
      <w:r>
        <w:rPr>
          <w:rFonts w:hint="eastAsia"/>
        </w:rPr>
        <w:t>　　第五节 中智-林-－混合动力车型参数分析</w:t>
      </w:r>
      <w:r>
        <w:rPr>
          <w:rFonts w:hint="eastAsia"/>
        </w:rPr>
        <w:br/>
      </w:r>
      <w:r>
        <w:rPr>
          <w:rFonts w:hint="eastAsia"/>
        </w:rPr>
        <w:t>　　　　一 北京勇士混合动力军车</w:t>
      </w:r>
      <w:r>
        <w:rPr>
          <w:rFonts w:hint="eastAsia"/>
        </w:rPr>
        <w:br/>
      </w:r>
      <w:r>
        <w:rPr>
          <w:rFonts w:hint="eastAsia"/>
        </w:rPr>
        <w:t>　　　　二 雷克萨斯GS 450h</w:t>
      </w:r>
      <w:r>
        <w:rPr>
          <w:rFonts w:hint="eastAsia"/>
        </w:rPr>
        <w:br/>
      </w:r>
      <w:r>
        <w:rPr>
          <w:rFonts w:hint="eastAsia"/>
        </w:rPr>
        <w:t>　　　　三 奔腾B70HEV</w:t>
      </w:r>
      <w:r>
        <w:rPr>
          <w:rFonts w:hint="eastAsia"/>
        </w:rPr>
        <w:br/>
      </w:r>
      <w:r>
        <w:rPr>
          <w:rFonts w:hint="eastAsia"/>
        </w:rPr>
        <w:t>　　　　四 长安杰勋混合动力</w:t>
      </w:r>
      <w:r>
        <w:rPr>
          <w:rFonts w:hint="eastAsia"/>
        </w:rPr>
        <w:br/>
      </w:r>
      <w:r>
        <w:rPr>
          <w:rFonts w:hint="eastAsia"/>
        </w:rPr>
        <w:t>　　　　五 奇瑞A31.3DISG</w:t>
      </w:r>
      <w:r>
        <w:rPr>
          <w:rFonts w:hint="eastAsia"/>
        </w:rPr>
        <w:br/>
      </w:r>
      <w:r>
        <w:rPr>
          <w:rFonts w:hint="eastAsia"/>
        </w:rPr>
        <w:t>　　　　六 江淮瑞风混合动力</w:t>
      </w:r>
      <w:r>
        <w:rPr>
          <w:rFonts w:hint="eastAsia"/>
        </w:rPr>
        <w:br/>
      </w:r>
      <w:r>
        <w:rPr>
          <w:rFonts w:hint="eastAsia"/>
        </w:rPr>
        <w:t>　　　　七 荣威混合动力</w:t>
      </w:r>
      <w:r>
        <w:rPr>
          <w:rFonts w:hint="eastAsia"/>
        </w:rPr>
        <w:br/>
      </w:r>
      <w:r>
        <w:rPr>
          <w:rFonts w:hint="eastAsia"/>
        </w:rPr>
        <w:t>　　　　八 君越油电混合动力</w:t>
      </w:r>
      <w:r>
        <w:rPr>
          <w:rFonts w:hint="eastAsia"/>
        </w:rPr>
        <w:br/>
      </w:r>
      <w:r>
        <w:rPr>
          <w:rFonts w:hint="eastAsia"/>
        </w:rPr>
        <w:t>　　　　九 本田Accord　Hybrid</w:t>
      </w:r>
      <w:r>
        <w:rPr>
          <w:rFonts w:hint="eastAsia"/>
        </w:rPr>
        <w:br/>
      </w:r>
      <w:r>
        <w:rPr>
          <w:rFonts w:hint="eastAsia"/>
        </w:rPr>
        <w:t>　　　　十 雷克萨斯SUV RX400h</w:t>
      </w:r>
      <w:r>
        <w:rPr>
          <w:rFonts w:hint="eastAsia"/>
        </w:rPr>
        <w:br/>
      </w:r>
      <w:r>
        <w:rPr>
          <w:rFonts w:hint="eastAsia"/>
        </w:rPr>
        <w:t>　　　　十一 思域混合动力</w:t>
      </w:r>
      <w:r>
        <w:rPr>
          <w:rFonts w:hint="eastAsia"/>
        </w:rPr>
        <w:br/>
      </w:r>
      <w:r>
        <w:rPr>
          <w:rFonts w:hint="eastAsia"/>
        </w:rPr>
        <w:t>　　　　十二 土星VUE GREEN LINE</w:t>
      </w:r>
      <w:r>
        <w:rPr>
          <w:rFonts w:hint="eastAsia"/>
        </w:rPr>
        <w:br/>
      </w:r>
      <w:r>
        <w:rPr>
          <w:rFonts w:hint="eastAsia"/>
        </w:rPr>
        <w:t>　　　　十三 广汽AHEV混合动力</w:t>
      </w:r>
      <w:r>
        <w:rPr>
          <w:rFonts w:hint="eastAsia"/>
        </w:rPr>
        <w:br/>
      </w:r>
      <w:r>
        <w:rPr>
          <w:rFonts w:hint="eastAsia"/>
        </w:rPr>
        <w:t>　　图表 1 世界主要汽车厂商已上市或即将上市的混合动力汽车</w:t>
      </w:r>
      <w:r>
        <w:rPr>
          <w:rFonts w:hint="eastAsia"/>
        </w:rPr>
        <w:br/>
      </w:r>
      <w:r>
        <w:rPr>
          <w:rFonts w:hint="eastAsia"/>
        </w:rPr>
        <w:t>　　图表 2 2002-2008年美国月度混合动力车销量变化图</w:t>
      </w:r>
      <w:r>
        <w:rPr>
          <w:rFonts w:hint="eastAsia"/>
        </w:rPr>
        <w:br/>
      </w:r>
      <w:r>
        <w:rPr>
          <w:rFonts w:hint="eastAsia"/>
        </w:rPr>
        <w:t>　　图表 3 2008年美国市场混合动力车型的销量排名和总计销售数量</w:t>
      </w:r>
      <w:r>
        <w:rPr>
          <w:rFonts w:hint="eastAsia"/>
        </w:rPr>
        <w:br/>
      </w:r>
      <w:r>
        <w:rPr>
          <w:rFonts w:hint="eastAsia"/>
        </w:rPr>
        <w:t>　　图表 4 各燃料在“国家农业能源计划”中的定位</w:t>
      </w:r>
      <w:r>
        <w:rPr>
          <w:rFonts w:hint="eastAsia"/>
        </w:rPr>
        <w:br/>
      </w:r>
      <w:r>
        <w:rPr>
          <w:rFonts w:hint="eastAsia"/>
        </w:rPr>
        <w:t>　　图表 5 欧盟委员会提出的生物燃料战略七项核心政策</w:t>
      </w:r>
      <w:r>
        <w:rPr>
          <w:rFonts w:hint="eastAsia"/>
        </w:rPr>
        <w:br/>
      </w:r>
      <w:r>
        <w:rPr>
          <w:rFonts w:hint="eastAsia"/>
        </w:rPr>
        <w:t>　　图表 6 德国燃料优惠政策一览</w:t>
      </w:r>
      <w:r>
        <w:rPr>
          <w:rFonts w:hint="eastAsia"/>
        </w:rPr>
        <w:br/>
      </w:r>
      <w:r>
        <w:rPr>
          <w:rFonts w:hint="eastAsia"/>
        </w:rPr>
        <w:t>　　图表 7 导入低公害车的支援制度一览（2006年度）</w:t>
      </w:r>
      <w:r>
        <w:rPr>
          <w:rFonts w:hint="eastAsia"/>
        </w:rPr>
        <w:br/>
      </w:r>
      <w:r>
        <w:rPr>
          <w:rFonts w:hint="eastAsia"/>
        </w:rPr>
        <w:t>　　图表 8 生态节能汽车概要</w:t>
      </w:r>
      <w:r>
        <w:rPr>
          <w:rFonts w:hint="eastAsia"/>
        </w:rPr>
        <w:br/>
      </w:r>
      <w:r>
        <w:rPr>
          <w:rFonts w:hint="eastAsia"/>
        </w:rPr>
        <w:t>　　图表 9 乙醇车辆的优惠税制 （单位：％）</w:t>
      </w:r>
      <w:r>
        <w:rPr>
          <w:rFonts w:hint="eastAsia"/>
        </w:rPr>
        <w:br/>
      </w:r>
      <w:r>
        <w:rPr>
          <w:rFonts w:hint="eastAsia"/>
        </w:rPr>
        <w:t>　　图表 10 税收减免的具体办法</w:t>
      </w:r>
      <w:r>
        <w:rPr>
          <w:rFonts w:hint="eastAsia"/>
        </w:rPr>
        <w:br/>
      </w:r>
      <w:r>
        <w:rPr>
          <w:rFonts w:hint="eastAsia"/>
        </w:rPr>
        <w:t>　　图表 11 丰田普锐斯技术指标</w:t>
      </w:r>
      <w:r>
        <w:rPr>
          <w:rFonts w:hint="eastAsia"/>
        </w:rPr>
        <w:br/>
      </w:r>
      <w:r>
        <w:rPr>
          <w:rFonts w:hint="eastAsia"/>
        </w:rPr>
        <w:t>　　图表 12 雷克萨斯混合动力SUV RX400H参数配置</w:t>
      </w:r>
      <w:r>
        <w:rPr>
          <w:rFonts w:hint="eastAsia"/>
        </w:rPr>
        <w:br/>
      </w:r>
      <w:r>
        <w:rPr>
          <w:rFonts w:hint="eastAsia"/>
        </w:rPr>
        <w:t>　　图表 13 国内部分混合动力轿车主要技术参数</w:t>
      </w:r>
      <w:r>
        <w:rPr>
          <w:rFonts w:hint="eastAsia"/>
        </w:rPr>
        <w:br/>
      </w:r>
      <w:r>
        <w:rPr>
          <w:rFonts w:hint="eastAsia"/>
        </w:rPr>
        <w:t>　　图表 14 长安混合动力乘用车进行高原适应性试验</w:t>
      </w:r>
      <w:r>
        <w:rPr>
          <w:rFonts w:hint="eastAsia"/>
        </w:rPr>
        <w:br/>
      </w:r>
      <w:r>
        <w:rPr>
          <w:rFonts w:hint="eastAsia"/>
        </w:rPr>
        <w:t>　　图表 15 奇瑞采用发电/起动双向张紧轮系的奇瑞BSG弱混合动力系统</w:t>
      </w:r>
      <w:r>
        <w:rPr>
          <w:rFonts w:hint="eastAsia"/>
        </w:rPr>
        <w:br/>
      </w:r>
      <w:r>
        <w:rPr>
          <w:rFonts w:hint="eastAsia"/>
        </w:rPr>
        <w:t>　　图表 16 上汽混合动力车型（荣威750原型）</w:t>
      </w:r>
      <w:r>
        <w:rPr>
          <w:rFonts w:hint="eastAsia"/>
        </w:rPr>
        <w:br/>
      </w:r>
      <w:r>
        <w:rPr>
          <w:rFonts w:hint="eastAsia"/>
        </w:rPr>
        <w:t>　　图表 17 东风混合动力公交车动力总成机电耦合方式及示范车辆</w:t>
      </w:r>
      <w:r>
        <w:rPr>
          <w:rFonts w:hint="eastAsia"/>
        </w:rPr>
        <w:br/>
      </w:r>
      <w:r>
        <w:rPr>
          <w:rFonts w:hint="eastAsia"/>
        </w:rPr>
        <w:t>　　图表 18 2007年东风混合动力公交车商品车基本定型参数</w:t>
      </w:r>
      <w:r>
        <w:rPr>
          <w:rFonts w:hint="eastAsia"/>
        </w:rPr>
        <w:br/>
      </w:r>
      <w:r>
        <w:rPr>
          <w:rFonts w:hint="eastAsia"/>
        </w:rPr>
        <w:t>　　图表 19 一汽混合动力客车研发</w:t>
      </w:r>
      <w:r>
        <w:rPr>
          <w:rFonts w:hint="eastAsia"/>
        </w:rPr>
        <w:br/>
      </w:r>
      <w:r>
        <w:rPr>
          <w:rFonts w:hint="eastAsia"/>
        </w:rPr>
        <w:t>　　图表 20 一汽集团混合动力公交车商品车基本定型参数</w:t>
      </w:r>
      <w:r>
        <w:rPr>
          <w:rFonts w:hint="eastAsia"/>
        </w:rPr>
        <w:br/>
      </w:r>
      <w:r>
        <w:rPr>
          <w:rFonts w:hint="eastAsia"/>
        </w:rPr>
        <w:t>　　图表 21 "勇士"混合动力军车参数配置</w:t>
      </w:r>
      <w:r>
        <w:rPr>
          <w:rFonts w:hint="eastAsia"/>
        </w:rPr>
        <w:br/>
      </w:r>
      <w:r>
        <w:rPr>
          <w:rFonts w:hint="eastAsia"/>
        </w:rPr>
        <w:t>　　图表 22 雷克萨斯GS 450H参数配置</w:t>
      </w:r>
      <w:r>
        <w:rPr>
          <w:rFonts w:hint="eastAsia"/>
        </w:rPr>
        <w:br/>
      </w:r>
      <w:r>
        <w:rPr>
          <w:rFonts w:hint="eastAsia"/>
        </w:rPr>
        <w:t>　　图表 23 奔腾B70HEV参数配置</w:t>
      </w:r>
      <w:r>
        <w:rPr>
          <w:rFonts w:hint="eastAsia"/>
        </w:rPr>
        <w:br/>
      </w:r>
      <w:r>
        <w:rPr>
          <w:rFonts w:hint="eastAsia"/>
        </w:rPr>
        <w:t>　　图表 24 杰勋HEV汽车参数配置</w:t>
      </w:r>
      <w:r>
        <w:rPr>
          <w:rFonts w:hint="eastAsia"/>
        </w:rPr>
        <w:br/>
      </w:r>
      <w:r>
        <w:rPr>
          <w:rFonts w:hint="eastAsia"/>
        </w:rPr>
        <w:t>　　图表 25 奇瑞A3 1.3D ISG汽车参数配置</w:t>
      </w:r>
      <w:r>
        <w:rPr>
          <w:rFonts w:hint="eastAsia"/>
        </w:rPr>
        <w:br/>
      </w:r>
      <w:r>
        <w:rPr>
          <w:rFonts w:hint="eastAsia"/>
        </w:rPr>
        <w:t>　　图表 26 君越油电混合动力参数配置</w:t>
      </w:r>
      <w:r>
        <w:rPr>
          <w:rFonts w:hint="eastAsia"/>
        </w:rPr>
        <w:br/>
      </w:r>
      <w:r>
        <w:rPr>
          <w:rFonts w:hint="eastAsia"/>
        </w:rPr>
        <w:t>　　图表 27 本田ACCORD　HYBRID参数配置</w:t>
      </w:r>
      <w:r>
        <w:rPr>
          <w:rFonts w:hint="eastAsia"/>
        </w:rPr>
        <w:br/>
      </w:r>
      <w:r>
        <w:rPr>
          <w:rFonts w:hint="eastAsia"/>
        </w:rPr>
        <w:t>　　图表 28 雷克萨斯SUV RX400H参数配置</w:t>
      </w:r>
      <w:r>
        <w:rPr>
          <w:rFonts w:hint="eastAsia"/>
        </w:rPr>
        <w:br/>
      </w:r>
      <w:r>
        <w:rPr>
          <w:rFonts w:hint="eastAsia"/>
        </w:rPr>
        <w:t>　　图表 29 思域 HYBRID参数配置</w:t>
      </w:r>
      <w:r>
        <w:rPr>
          <w:rFonts w:hint="eastAsia"/>
        </w:rPr>
        <w:br/>
      </w:r>
      <w:r>
        <w:rPr>
          <w:rFonts w:hint="eastAsia"/>
        </w:rPr>
        <w:t>　　图表 30 土星VUE GREEN LINE参数配置</w:t>
      </w:r>
      <w:r>
        <w:rPr>
          <w:rFonts w:hint="eastAsia"/>
        </w:rPr>
        <w:br/>
      </w:r>
      <w:r>
        <w:rPr>
          <w:rFonts w:hint="eastAsia"/>
        </w:rPr>
        <w:t>　　图表 31 广汽AHEV混合动力参数配置</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071dfd3444ca9" w:history="1">
        <w:r>
          <w:rPr>
            <w:rStyle w:val="Hyperlink"/>
          </w:rPr>
          <w:t>2009-2013年中国混合动力汽车市场调研及投资分析报告</w:t>
        </w:r>
      </w:hyperlink>
      <w:r>
        <w:rPr>
          <w:color w:val="C00000"/>
        </w:rPr>
        <w:t>》，报告编号：</w:t>
      </w:r>
      <w:r>
        <w:rPr>
          <w:rFonts w:hint="eastAsia"/>
          <w:color w:val="C00000"/>
        </w:rPr>
        <w:t>0235078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071dfd3444ca9" w:history="1">
        <w:r>
          <w:rPr>
            <w:rStyle w:val="Hyperlink"/>
          </w:rPr>
          <w:t>https://www.20087.com/2009-10/R_2009_2013hunhedongliqicheshichangdiaBaoGao.html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热点：混合动力汽车的优缺点、混合动力汽车有哪些类型、混合动力汽车和增程式汽车有什么区别、混合动力汽车分为哪三种、混合动力汽车分类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5ebc8346248b9" w:history="1">
      <w:r>
        <w:rPr>
          <w:rStyle w:val="Hyperlink"/>
        </w:rPr>
        <w:t>2009-2013年中国混合动力汽车市场调研及投资分析报告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hunhedongliqicheshichangdiaBaoGao.html" TargetMode="External" Id="R56a071dfd3444ca9" /></Relationships>
</file>

<file path=word/_rels/header2.xml.rels>&#65279;<?xml version="1.0" encoding="utf-8"?><Relationships xmlns="http://schemas.openxmlformats.org/package/2006/relationships"><Relationship Type="http://schemas.openxmlformats.org/officeDocument/2006/relationships/hyperlink" Target="https://www.20087.com/2009-10/R_2009_2013hunhedongliqicheshichangdiaBaoGao.html" TargetMode="External" Id="R82d5ebc83462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2009-10-29T01:05:00Z</dcterms:created>
  <dcterms:modified xsi:type="dcterms:W3CDTF">2009-10-29T02:05:00Z</dcterms:modified>
  <dc:subject>2009-2013年中国混合动力汽车市场调研及投资分析报告</dc:subject>
  <dc:title>2009-2013年中国混合动力汽车市场调研及投资分析报告</dc:title>
  <cp:keywords>2009-2013年中国混合动力汽车市场调研及投资分析报告</cp:keywords>
  <dc:description>2009-2013年中国混合动力汽车市场调研及投资分析报告</dc:description>
</cp:coreProperties>
</file>