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3081cfb2a4058" w:history="1">
              <w:r>
                <w:rPr>
                  <w:rStyle w:val="Hyperlink"/>
                </w:rPr>
                <w:t>2009-2013年中国电子铝箔市场调查与投资前景研究报告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3081cfb2a4058" w:history="1">
              <w:r>
                <w:rPr>
                  <w:rStyle w:val="Hyperlink"/>
                </w:rPr>
                <w:t>2009-2013年中国电子铝箔市场调查与投资前景研究报告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03081cfb2a4058" w:history="1">
                <w:r>
                  <w:rPr>
                    <w:rStyle w:val="Hyperlink"/>
                  </w:rPr>
                  <w:t>https://www.20087.com/2009-10/R_2009_2013dianzilvboshichangdiaochayuBaoGao.html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因其优良的特性，广泛用于食品、饮料、香烟、药品、照相底板、家庭日用品等的包装材料；电解电容器材料；建筑、车辆、船舶、房屋等的绝热材料；还可以作为装饰的金银线、壁纸以及各类文具印刷品和轻工产品的装潢商标等。</w:t>
      </w:r>
      <w:r>
        <w:rPr>
          <w:rFonts w:hint="eastAsia"/>
        </w:rPr>
        <w:br/>
      </w:r>
      <w:r>
        <w:rPr>
          <w:rFonts w:hint="eastAsia"/>
        </w:rPr>
        <w:t>　　铝箔具有一系列优越的使用性能，作为包装材料、重要的结构材料和功能材料，被广泛地应用于国民经济的各个领域。</w:t>
      </w:r>
      <w:r>
        <w:rPr>
          <w:rFonts w:hint="eastAsia"/>
        </w:rPr>
        <w:br/>
      </w:r>
      <w:r>
        <w:rPr>
          <w:rFonts w:hint="eastAsia"/>
        </w:rPr>
        <w:t>　　我国严重短缺高档特薄铝箔及亲水铝箔。国家鼓励发展这两类高新技术产品（**年中国高新技术产品出口目录，序号06109020和06109040，海关编号76071900）。根据《外商投资产业指导目录（**年修订）》、《产业结构调整指导目录（**年本）》等文件的精神， 本扩建项目为高技术产品，属《产业结构调整指导目录（**年本）》“第一类 鼓励类”项目（八、有色金属7. 高精铝板、带、箔及高速薄带铸轧生产技术开发与设备制造）。</w:t>
      </w:r>
      <w:r>
        <w:rPr>
          <w:rFonts w:hint="eastAsia"/>
        </w:rPr>
        <w:br/>
      </w:r>
      <w:r>
        <w:rPr>
          <w:rFonts w:hint="eastAsia"/>
        </w:rPr>
        <w:t>　　近年来，我国铝箔生产发展很快，规模迅速扩大，技术装备水平也有很大提高。</w:t>
      </w:r>
      <w:r>
        <w:rPr>
          <w:rFonts w:hint="eastAsia"/>
        </w:rPr>
        <w:br/>
      </w:r>
      <w:r>
        <w:rPr>
          <w:rFonts w:hint="eastAsia"/>
        </w:rPr>
        <w:t>　　**-**年中国铝箔产量统计及预测情况</w:t>
      </w:r>
      <w:r>
        <w:rPr>
          <w:rFonts w:hint="eastAsia"/>
        </w:rPr>
        <w:br/>
      </w:r>
      <w:r>
        <w:rPr>
          <w:rFonts w:hint="eastAsia"/>
        </w:rPr>
        <w:t>　　从19世纪**年代初铝箔开始商业化生产以来，中国一直是进口铝箔的国家，直到**年变成净出口国，这是中国铝箔产业发展史上具有里程碑意义的**年。在其后几年，净出口量**年比**年的大，年平均增长率达***%。但中国铝箔的净出口量仍不多，占产量比例仍小，例如**-**年铝箔总产量4340.233kt，净出口量827.436kt后者/前者比值仅为19.1，即净出口量仅占产量的***%，即净出口量（355.365kt）最多的**年，净出口量也仅占***%，比德国铝箔净出口量占产量的***%左右低得多。而在可预见的时期内，中国成为铝箔净出口国的事实是不可动摇的，是中国材料制造业现代化程度提高的必然结果，是改革开放的丰收硕果。实际上，改革开放**年间，铝箔的出口总量大于进口量，例如**-**年的出口总量1319.422kt，进口总量934.399kt，净出口总量385.073kt。中国铝箔工业尚处于高速持续发展阶段，大约要到**年才能进入平稳的发展期，具有很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铝箔行业概述</w:t>
      </w:r>
      <w:r>
        <w:rPr>
          <w:rFonts w:hint="eastAsia"/>
        </w:rPr>
        <w:br/>
      </w:r>
      <w:r>
        <w:rPr>
          <w:rFonts w:hint="eastAsia"/>
        </w:rPr>
        <w:t>　　第一节 铝箔综述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二、铝箔材料的合金体系和化学成分</w:t>
      </w:r>
      <w:r>
        <w:rPr>
          <w:rFonts w:hint="eastAsia"/>
        </w:rPr>
        <w:br/>
      </w:r>
      <w:r>
        <w:rPr>
          <w:rFonts w:hint="eastAsia"/>
        </w:rPr>
        <w:t>　　　　三、铝箔的防潮性能</w:t>
      </w:r>
      <w:r>
        <w:rPr>
          <w:rFonts w:hint="eastAsia"/>
        </w:rPr>
        <w:br/>
      </w:r>
      <w:r>
        <w:rPr>
          <w:rFonts w:hint="eastAsia"/>
        </w:rPr>
        <w:t>　　第二节 铝箔的生产方法及工艺</w:t>
      </w:r>
      <w:r>
        <w:rPr>
          <w:rFonts w:hint="eastAsia"/>
        </w:rPr>
        <w:br/>
      </w:r>
      <w:r>
        <w:rPr>
          <w:rFonts w:hint="eastAsia"/>
        </w:rPr>
        <w:t>　　　　一、叠轧法</w:t>
      </w:r>
      <w:r>
        <w:rPr>
          <w:rFonts w:hint="eastAsia"/>
        </w:rPr>
        <w:br/>
      </w:r>
      <w:r>
        <w:rPr>
          <w:rFonts w:hint="eastAsia"/>
        </w:rPr>
        <w:t>　　　　二、带式轧制法</w:t>
      </w:r>
      <w:r>
        <w:rPr>
          <w:rFonts w:hint="eastAsia"/>
        </w:rPr>
        <w:br/>
      </w:r>
      <w:r>
        <w:rPr>
          <w:rFonts w:hint="eastAsia"/>
        </w:rPr>
        <w:t>　　　　三、沉积法</w:t>
      </w:r>
      <w:r>
        <w:rPr>
          <w:rFonts w:hint="eastAsia"/>
        </w:rPr>
        <w:br/>
      </w:r>
      <w:r>
        <w:rPr>
          <w:rFonts w:hint="eastAsia"/>
        </w:rPr>
        <w:t>　　　　四、铝箔生产工艺总流程</w:t>
      </w:r>
      <w:r>
        <w:rPr>
          <w:rFonts w:hint="eastAsia"/>
        </w:rPr>
        <w:br/>
      </w:r>
      <w:r>
        <w:rPr>
          <w:rFonts w:hint="eastAsia"/>
        </w:rPr>
        <w:t>　　第三节 电子铝箔相关概述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2008-2009年世界电子铝箔行业发展状况分析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2008-2009年世界电子铝箔行业发展概况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一、世界电子铝箔行业市场规模分析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二、世界电子铝箔供求分析</w:t>
      </w:r>
      <w:r>
        <w:rPr>
          <w:rFonts w:hint="eastAsia"/>
        </w:rPr>
        <w:br/>
      </w:r>
      <w:r>
        <w:rPr>
          <w:rFonts w:hint="eastAsia"/>
        </w:rPr>
        <w:t>　　　　三、世界电子铝箔产业扩张与转移策略</w:t>
      </w:r>
      <w:r>
        <w:rPr>
          <w:rFonts w:hint="eastAsia"/>
        </w:rPr>
        <w:br/>
      </w:r>
      <w:r>
        <w:rPr>
          <w:rFonts w:hint="eastAsia"/>
        </w:rPr>
        <w:t>　　第二节 2008-2009年世界主要地区电子铝箔行业发展情况分析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2009-2013年世界电子铝箔行业发展趋势分析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二、电子工业发展形势分析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2008-2009年中国电子铝箔行业发展政策环境分析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2008-2009年中国电子铝箔行业发展技术环境分析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一、电子铝箔技术现状</w:t>
      </w:r>
      <w:r>
        <w:rPr>
          <w:rFonts w:hint="eastAsia"/>
        </w:rPr>
        <w:br/>
      </w:r>
      <w:r>
        <w:rPr>
          <w:rFonts w:hint="eastAsia"/>
        </w:rPr>
        <w:t>　　　　二、电子铝箔技术的发展新趋势</w:t>
      </w:r>
      <w:r>
        <w:rPr>
          <w:rFonts w:hint="eastAsia"/>
        </w:rPr>
        <w:br/>
      </w:r>
      <w:r>
        <w:rPr>
          <w:rFonts w:hint="eastAsia"/>
        </w:rPr>
        <w:t>　　第四节 2008-2009年中国电子铝箔行业发展社会环境分析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2008-2009年中国电子铝箔行业发展形势分析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2008-2009年中国电子铝箔行业现状分析</w:t>
      </w:r>
      <w:r>
        <w:rPr>
          <w:rFonts w:hint="eastAsia"/>
        </w:rPr>
        <w:br/>
      </w:r>
      <w:r>
        <w:rPr>
          <w:rFonts w:hint="eastAsia"/>
        </w:rPr>
        <w:t>　　　　一、中国电子铝箔技术装备</w:t>
      </w:r>
      <w:r>
        <w:rPr>
          <w:rFonts w:hint="eastAsia"/>
        </w:rPr>
        <w:br/>
      </w:r>
      <w:r>
        <w:rPr>
          <w:rFonts w:hint="eastAsia"/>
        </w:rPr>
        <w:t>　　　　二、中国主要电子铝箔企业产量及分布</w:t>
      </w:r>
      <w:r>
        <w:rPr>
          <w:rFonts w:hint="eastAsia"/>
        </w:rPr>
        <w:br/>
      </w:r>
      <w:r>
        <w:rPr>
          <w:rFonts w:hint="eastAsia"/>
        </w:rPr>
        <w:t>　　　　三、中国电子铝箔在建和拟建项目</w:t>
      </w:r>
      <w:r>
        <w:rPr>
          <w:rFonts w:hint="eastAsia"/>
        </w:rPr>
        <w:br/>
      </w:r>
      <w:r>
        <w:rPr>
          <w:rFonts w:hint="eastAsia"/>
        </w:rPr>
        <w:t>　　第二节 2008-2009年中国电子铝箔价格走势分析</w:t>
      </w:r>
      <w:r>
        <w:rPr>
          <w:rFonts w:hint="eastAsia"/>
        </w:rPr>
        <w:br/>
      </w:r>
      <w:r>
        <w:rPr>
          <w:rFonts w:hint="eastAsia"/>
        </w:rPr>
        <w:t>　　　　一、电子铝箔价格回顾</w:t>
      </w:r>
      <w:r>
        <w:rPr>
          <w:rFonts w:hint="eastAsia"/>
        </w:rPr>
        <w:br/>
      </w:r>
      <w:r>
        <w:rPr>
          <w:rFonts w:hint="eastAsia"/>
        </w:rPr>
        <w:t>　　　　二、电子铝箔价格现状分析</w:t>
      </w:r>
      <w:r>
        <w:rPr>
          <w:rFonts w:hint="eastAsia"/>
        </w:rPr>
        <w:br/>
      </w:r>
      <w:r>
        <w:rPr>
          <w:rFonts w:hint="eastAsia"/>
        </w:rPr>
        <w:t>　　　　三、影响电子铝箔价格的因素分析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2008-2009年中国电子铝箔行业发展面临的问题分析</w:t>
      </w:r>
      <w:r>
        <w:rPr>
          <w:rFonts w:hint="eastAsia"/>
        </w:rPr>
        <w:br/>
      </w:r>
      <w:r>
        <w:rPr>
          <w:rFonts w:hint="eastAsia"/>
        </w:rPr>
        <w:t>　　第四节 2008-2009年中国电子铝箔项目分析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2008-2009年中国电子铝箔行业市场发展动态透析</w:t>
      </w:r>
      <w:r>
        <w:rPr>
          <w:rFonts w:hint="eastAsia"/>
        </w:rPr>
        <w:br/>
      </w:r>
      <w:r>
        <w:rPr>
          <w:rFonts w:hint="eastAsia"/>
        </w:rPr>
        <w:t>　　第一节 2008-2009年中国电子铝箔行业生产分析</w:t>
      </w:r>
      <w:r>
        <w:rPr>
          <w:rFonts w:hint="eastAsia"/>
        </w:rPr>
        <w:br/>
      </w:r>
      <w:r>
        <w:rPr>
          <w:rFonts w:hint="eastAsia"/>
        </w:rPr>
        <w:t>　　　　一、全国电子铝箔产能分析</w:t>
      </w:r>
      <w:r>
        <w:rPr>
          <w:rFonts w:hint="eastAsia"/>
        </w:rPr>
        <w:br/>
      </w:r>
      <w:r>
        <w:rPr>
          <w:rFonts w:hint="eastAsia"/>
        </w:rPr>
        <w:t>　　　　二、中国电子铝箔产量分析</w:t>
      </w:r>
      <w:r>
        <w:rPr>
          <w:rFonts w:hint="eastAsia"/>
        </w:rPr>
        <w:br/>
      </w:r>
      <w:r>
        <w:rPr>
          <w:rFonts w:hint="eastAsia"/>
        </w:rPr>
        <w:t>　　　　三、重点企业生产情况分析</w:t>
      </w:r>
      <w:r>
        <w:rPr>
          <w:rFonts w:hint="eastAsia"/>
        </w:rPr>
        <w:br/>
      </w:r>
      <w:r>
        <w:rPr>
          <w:rFonts w:hint="eastAsia"/>
        </w:rPr>
        <w:t>　　第二节 2008-2009年中国电子铝箔行业市场消费分析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二、电子铝箔消费量与增长变化</w:t>
      </w:r>
      <w:r>
        <w:rPr>
          <w:rFonts w:hint="eastAsia"/>
        </w:rPr>
        <w:br/>
      </w:r>
      <w:r>
        <w:rPr>
          <w:rFonts w:hint="eastAsia"/>
        </w:rPr>
        <w:t>　　　　三、电子铝箔的消费结构变化</w:t>
      </w:r>
      <w:r>
        <w:rPr>
          <w:rFonts w:hint="eastAsia"/>
        </w:rPr>
        <w:br/>
      </w:r>
      <w:r>
        <w:rPr>
          <w:rFonts w:hint="eastAsia"/>
        </w:rPr>
        <w:t>　　第三节 2008-2009年中国电子铝箔行业市场供需平衡分析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2008-2009年中国电子铝箔行业进出口情况分析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2008-2009年中国电子铝箔行业竞争现状分析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2008-2009年中国电子铝箔产业集群与重点区域分析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2008-2009年中国电子铝箔重点省市竞争力评价与分析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中国电子铝箔部分企业分析</w:t>
      </w:r>
      <w:r>
        <w:rPr>
          <w:rFonts w:hint="eastAsia"/>
        </w:rPr>
        <w:br/>
      </w:r>
      <w:r>
        <w:rPr>
          <w:rFonts w:hint="eastAsia"/>
        </w:rPr>
        <w:t>　　第一节 北京伟豪铝业有限责任公司</w:t>
      </w:r>
      <w:r>
        <w:rPr>
          <w:rFonts w:hint="eastAsia"/>
        </w:rPr>
        <w:br/>
      </w:r>
      <w:r>
        <w:rPr>
          <w:rFonts w:hint="eastAsia"/>
        </w:rPr>
        <w:t>　　第二节 石家庄龙潼电子有限公司</w:t>
      </w:r>
      <w:r>
        <w:rPr>
          <w:rFonts w:hint="eastAsia"/>
        </w:rPr>
        <w:br/>
      </w:r>
      <w:r>
        <w:rPr>
          <w:rFonts w:hint="eastAsia"/>
        </w:rPr>
        <w:t>　　第三节 丹东伟豪铝业有限公司</w:t>
      </w:r>
      <w:r>
        <w:rPr>
          <w:rFonts w:hint="eastAsia"/>
        </w:rPr>
        <w:br/>
      </w:r>
      <w:r>
        <w:rPr>
          <w:rFonts w:hint="eastAsia"/>
        </w:rPr>
        <w:t>　　第四节 海门市博臣电子有限责任公司</w:t>
      </w:r>
      <w:r>
        <w:rPr>
          <w:rFonts w:hint="eastAsia"/>
        </w:rPr>
        <w:br/>
      </w:r>
      <w:r>
        <w:rPr>
          <w:rFonts w:hint="eastAsia"/>
        </w:rPr>
        <w:t>　　第五节 江苏福明电子有限公司</w:t>
      </w:r>
      <w:r>
        <w:rPr>
          <w:rFonts w:hint="eastAsia"/>
        </w:rPr>
        <w:br/>
      </w:r>
      <w:r>
        <w:rPr>
          <w:rFonts w:hint="eastAsia"/>
        </w:rPr>
        <w:t>　　第六节 藤县加裕电子科技有限公司</w:t>
      </w:r>
      <w:r>
        <w:rPr>
          <w:rFonts w:hint="eastAsia"/>
        </w:rPr>
        <w:br/>
      </w:r>
      <w:r>
        <w:rPr>
          <w:rFonts w:hint="eastAsia"/>
        </w:rPr>
        <w:t>　　第七节 新疆众和股份有限公司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2008-2009年中国铝工业发展态势分析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2008-2009年我国铝工业发展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四、我国铝工业发展前景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第二节 2008-2009年中国铝工业与世界铝工业发展及差距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二、铝消耗比较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第三节 2008-2009年中国铝加工行业运行走势分析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2008-2009年中国电解电容器市场的应用消费研究</w:t>
      </w:r>
      <w:r>
        <w:rPr>
          <w:rFonts w:hint="eastAsia"/>
        </w:rPr>
        <w:br/>
      </w:r>
      <w:r>
        <w:rPr>
          <w:rFonts w:hint="eastAsia"/>
        </w:rPr>
        <w:t>　　第一节 2008-2009年中国电解电容器产业现状分析</w:t>
      </w:r>
      <w:r>
        <w:rPr>
          <w:rFonts w:hint="eastAsia"/>
        </w:rPr>
        <w:br/>
      </w:r>
      <w:r>
        <w:rPr>
          <w:rFonts w:hint="eastAsia"/>
        </w:rPr>
        <w:t>　　　　一、电解电容器产量及变化</w:t>
      </w:r>
      <w:r>
        <w:rPr>
          <w:rFonts w:hint="eastAsia"/>
        </w:rPr>
        <w:br/>
      </w:r>
      <w:r>
        <w:rPr>
          <w:rFonts w:hint="eastAsia"/>
        </w:rPr>
        <w:t>　　　　二、主要电解电容器生产商及产能分析</w:t>
      </w:r>
      <w:r>
        <w:rPr>
          <w:rFonts w:hint="eastAsia"/>
        </w:rPr>
        <w:br/>
      </w:r>
      <w:r>
        <w:rPr>
          <w:rFonts w:hint="eastAsia"/>
        </w:rPr>
        <w:t>　　　　三、电解电容器对电子铝箔需求容量</w:t>
      </w:r>
      <w:r>
        <w:rPr>
          <w:rFonts w:hint="eastAsia"/>
        </w:rPr>
        <w:br/>
      </w:r>
      <w:r>
        <w:rPr>
          <w:rFonts w:hint="eastAsia"/>
        </w:rPr>
        <w:t>　　第二节 2008-2009年中国影响电解电容器行业发展的因素分析</w:t>
      </w:r>
      <w:r>
        <w:rPr>
          <w:rFonts w:hint="eastAsia"/>
        </w:rPr>
        <w:br/>
      </w:r>
      <w:r>
        <w:rPr>
          <w:rFonts w:hint="eastAsia"/>
        </w:rPr>
        <w:t>　　第三节 2009-2013年中国电解电容器产业的发展趋势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一、电解电容器产业的发展趋势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二、电解电容器产量预测</w:t>
      </w:r>
      <w:r>
        <w:rPr>
          <w:rFonts w:hint="eastAsia"/>
        </w:rPr>
        <w:br/>
      </w:r>
      <w:r>
        <w:rPr>
          <w:rFonts w:hint="eastAsia"/>
        </w:rPr>
        <w:t>　　第四节 2009-2013年电解电容器行业对电子铝箔的影响展望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2009-2013年中国电子铝箔行业发展前景预测分析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一、中国铝箔工业发展的展望</w:t>
      </w:r>
      <w:r>
        <w:rPr>
          <w:rFonts w:hint="eastAsia"/>
        </w:rPr>
        <w:br/>
      </w:r>
      <w:r>
        <w:rPr>
          <w:rFonts w:hint="eastAsia"/>
        </w:rPr>
        <w:t>　　　　二、电子铝箔市场平衡分析</w:t>
      </w:r>
      <w:r>
        <w:rPr>
          <w:rFonts w:hint="eastAsia"/>
        </w:rPr>
        <w:br/>
      </w:r>
      <w:r>
        <w:rPr>
          <w:rFonts w:hint="eastAsia"/>
        </w:rPr>
        <w:t>　　　　三、对欧盟反倾销调查的应对之策</w:t>
      </w:r>
      <w:r>
        <w:rPr>
          <w:rFonts w:hint="eastAsia"/>
        </w:rPr>
        <w:br/>
      </w:r>
      <w:r>
        <w:rPr>
          <w:rFonts w:hint="eastAsia"/>
        </w:rPr>
        <w:t>　　第二节 2009-2013年中国电子铝箔行业市场预测分析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二、电子铝箔消费预测分析</w:t>
      </w:r>
      <w:r>
        <w:rPr>
          <w:rFonts w:hint="eastAsia"/>
        </w:rPr>
        <w:br/>
      </w:r>
      <w:r>
        <w:rPr>
          <w:rFonts w:hint="eastAsia"/>
        </w:rPr>
        <w:t>　　　　三、对未来中国电子铝箔进出口贸易的预测</w:t>
      </w:r>
      <w:r>
        <w:rPr>
          <w:rFonts w:hint="eastAsia"/>
        </w:rPr>
        <w:br/>
      </w:r>
      <w:r>
        <w:rPr>
          <w:rFonts w:hint="eastAsia"/>
        </w:rPr>
        <w:t>　　第三节 2009-2013年中国电子铝箔行业市场盈利预测分析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2009-2013年中国电子铝箔行业投资机会与风险分析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2009-2013年中国电子铝箔行业投资环境分析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2009-2013年电子铝箔行业投资机会分析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2009-2013年中国电子铝箔行业投资风险分析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2009-2013年中国电子铝箔企业发展战略与规划分析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2009-2013年中国电子铝箔企业战略分析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2009-2013年中国电子铝箔企业盈利模式及品牌管理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中:智:林:2009-2013年中国电子铝箔行业SWOT分析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电子工业发展形势分析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中国主要电子铝箔企业产量及分布</w:t>
      </w:r>
      <w:r>
        <w:rPr>
          <w:rFonts w:hint="eastAsia"/>
        </w:rPr>
        <w:br/>
      </w:r>
      <w:r>
        <w:rPr>
          <w:rFonts w:hint="eastAsia"/>
        </w:rPr>
        <w:t>　　图表 中国电子铝箔技术装备</w:t>
      </w:r>
      <w:r>
        <w:rPr>
          <w:rFonts w:hint="eastAsia"/>
        </w:rPr>
        <w:br/>
      </w:r>
      <w:r>
        <w:rPr>
          <w:rFonts w:hint="eastAsia"/>
        </w:rPr>
        <w:t>　　图表 电子铝箔价格回顾</w:t>
      </w:r>
      <w:r>
        <w:rPr>
          <w:rFonts w:hint="eastAsia"/>
        </w:rPr>
        <w:br/>
      </w:r>
      <w:r>
        <w:rPr>
          <w:rFonts w:hint="eastAsia"/>
        </w:rPr>
        <w:t>　　图表 2008-2009年7月中国电子铝箔价格现状分析</w:t>
      </w:r>
      <w:r>
        <w:rPr>
          <w:rFonts w:hint="eastAsia"/>
        </w:rPr>
        <w:br/>
      </w:r>
      <w:r>
        <w:rPr>
          <w:rFonts w:hint="eastAsia"/>
        </w:rPr>
        <w:t>　　图表 中国影响电子铝箔价格的因素分析</w:t>
      </w:r>
      <w:r>
        <w:rPr>
          <w:rFonts w:hint="eastAsia"/>
        </w:rPr>
        <w:br/>
      </w:r>
      <w:r>
        <w:rPr>
          <w:rFonts w:hint="eastAsia"/>
        </w:rPr>
        <w:t>　　图表 2008-2009年7月年全国电子铝箔产能分析</w:t>
      </w:r>
      <w:r>
        <w:rPr>
          <w:rFonts w:hint="eastAsia"/>
        </w:rPr>
        <w:br/>
      </w:r>
      <w:r>
        <w:rPr>
          <w:rFonts w:hint="eastAsia"/>
        </w:rPr>
        <w:t>　　图表 2008-2009年7月年中国电子铝箔产量分析</w:t>
      </w:r>
      <w:r>
        <w:rPr>
          <w:rFonts w:hint="eastAsia"/>
        </w:rPr>
        <w:br/>
      </w:r>
      <w:r>
        <w:rPr>
          <w:rFonts w:hint="eastAsia"/>
        </w:rPr>
        <w:t>　　图表 2008-2009年7月年重点企业生产情况分析</w:t>
      </w:r>
      <w:r>
        <w:rPr>
          <w:rFonts w:hint="eastAsia"/>
        </w:rPr>
        <w:br/>
      </w:r>
      <w:r>
        <w:rPr>
          <w:rFonts w:hint="eastAsia"/>
        </w:rPr>
        <w:t>　　图表 2008-2009年7月年中国电子铝箔需求情况分析</w:t>
      </w:r>
      <w:r>
        <w:rPr>
          <w:rFonts w:hint="eastAsia"/>
        </w:rPr>
        <w:br/>
      </w:r>
      <w:r>
        <w:rPr>
          <w:rFonts w:hint="eastAsia"/>
        </w:rPr>
        <w:t>　　图表 2008-2009年7月年中国电子铝箔消费量与增长变化</w:t>
      </w:r>
      <w:r>
        <w:rPr>
          <w:rFonts w:hint="eastAsia"/>
        </w:rPr>
        <w:br/>
      </w:r>
      <w:r>
        <w:rPr>
          <w:rFonts w:hint="eastAsia"/>
        </w:rPr>
        <w:t>　　图表 2008-2009年7月年中国电子铝箔的消费结构变化</w:t>
      </w:r>
      <w:r>
        <w:rPr>
          <w:rFonts w:hint="eastAsia"/>
        </w:rPr>
        <w:br/>
      </w:r>
      <w:r>
        <w:rPr>
          <w:rFonts w:hint="eastAsia"/>
        </w:rPr>
        <w:t>　　图表 2008-2009年7月年中国电子铝箔行业市场供需平衡分析</w:t>
      </w:r>
      <w:r>
        <w:rPr>
          <w:rFonts w:hint="eastAsia"/>
        </w:rPr>
        <w:br/>
      </w:r>
      <w:r>
        <w:rPr>
          <w:rFonts w:hint="eastAsia"/>
        </w:rPr>
        <w:t>　　图表 2008-2009年7月年中国电子铝箔行业进出口情况分析</w:t>
      </w:r>
      <w:r>
        <w:rPr>
          <w:rFonts w:hint="eastAsia"/>
        </w:rPr>
        <w:br/>
      </w:r>
      <w:r>
        <w:rPr>
          <w:rFonts w:hint="eastAsia"/>
        </w:rPr>
        <w:t>　　图表 2008年全球电解电容器应用领域分布图</w:t>
      </w:r>
      <w:r>
        <w:rPr>
          <w:rFonts w:hint="eastAsia"/>
        </w:rPr>
        <w:br/>
      </w:r>
      <w:r>
        <w:rPr>
          <w:rFonts w:hint="eastAsia"/>
        </w:rPr>
        <w:t>　　图表 2006-2009年7月中国电解电容器产量发展与预测</w:t>
      </w:r>
      <w:r>
        <w:rPr>
          <w:rFonts w:hint="eastAsia"/>
        </w:rPr>
        <w:br/>
      </w:r>
      <w:r>
        <w:rPr>
          <w:rFonts w:hint="eastAsia"/>
        </w:rPr>
        <w:t>　　图表 2006-2009年7月中国电解电容器销售额发展走势</w:t>
      </w:r>
      <w:r>
        <w:rPr>
          <w:rFonts w:hint="eastAsia"/>
        </w:rPr>
        <w:br/>
      </w:r>
      <w:r>
        <w:rPr>
          <w:rFonts w:hint="eastAsia"/>
        </w:rPr>
        <w:t>　　图表 2006-2009年7月中国电解电容器市场需求量发展</w:t>
      </w:r>
      <w:r>
        <w:rPr>
          <w:rFonts w:hint="eastAsia"/>
        </w:rPr>
        <w:br/>
      </w:r>
      <w:r>
        <w:rPr>
          <w:rFonts w:hint="eastAsia"/>
        </w:rPr>
        <w:t>　　图表 2006-2009年7月中国电解电容器市场规模发展（按金额）</w:t>
      </w:r>
      <w:r>
        <w:rPr>
          <w:rFonts w:hint="eastAsia"/>
        </w:rPr>
        <w:br/>
      </w:r>
      <w:r>
        <w:rPr>
          <w:rFonts w:hint="eastAsia"/>
        </w:rPr>
        <w:t>　　图表 2006-2009年7月中国电解电容器平均价格发展趋势</w:t>
      </w:r>
      <w:r>
        <w:rPr>
          <w:rFonts w:hint="eastAsia"/>
        </w:rPr>
        <w:br/>
      </w:r>
      <w:r>
        <w:rPr>
          <w:rFonts w:hint="eastAsia"/>
        </w:rPr>
        <w:t>　　图表 2005-2009年7月中国系统内电解电容器产销量发展趋势</w:t>
      </w:r>
      <w:r>
        <w:rPr>
          <w:rFonts w:hint="eastAsia"/>
        </w:rPr>
        <w:br/>
      </w:r>
      <w:r>
        <w:rPr>
          <w:rFonts w:hint="eastAsia"/>
        </w:rPr>
        <w:t>　　图表 2005-2009年7月中国电解电容器进出口额发展趋势</w:t>
      </w:r>
      <w:r>
        <w:rPr>
          <w:rFonts w:hint="eastAsia"/>
        </w:rPr>
        <w:br/>
      </w:r>
      <w:r>
        <w:rPr>
          <w:rFonts w:hint="eastAsia"/>
        </w:rPr>
        <w:t>　　图表 2005-2009年7月中国电解电容器进出口量发展趋势</w:t>
      </w:r>
      <w:r>
        <w:rPr>
          <w:rFonts w:hint="eastAsia"/>
        </w:rPr>
        <w:br/>
      </w:r>
      <w:r>
        <w:rPr>
          <w:rFonts w:hint="eastAsia"/>
        </w:rPr>
        <w:t>　　图表 2005-2009年7月中国电解电容器贸易逆差发展趋势</w:t>
      </w:r>
      <w:r>
        <w:rPr>
          <w:rFonts w:hint="eastAsia"/>
        </w:rPr>
        <w:br/>
      </w:r>
      <w:r>
        <w:rPr>
          <w:rFonts w:hint="eastAsia"/>
        </w:rPr>
        <w:t>　　图表 2007-2009年7月中国电子铝箔行业盈利能力分析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2007-2009年7月中国电子铝箔行业发展能力分析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2007-2009年7月中国电子铝箔行业竞争力分析</w:t>
      </w:r>
      <w:r>
        <w:rPr>
          <w:rFonts w:hint="eastAsia"/>
        </w:rPr>
        <w:br/>
      </w:r>
      <w:r>
        <w:rPr>
          <w:rFonts w:hint="eastAsia"/>
        </w:rPr>
        <w:t>　　图表 2009-2013年中国电子铝箔行业需求规模预测</w:t>
      </w:r>
      <w:r>
        <w:rPr>
          <w:rFonts w:hint="eastAsia"/>
        </w:rPr>
        <w:br/>
      </w:r>
      <w:r>
        <w:rPr>
          <w:rFonts w:hint="eastAsia"/>
        </w:rPr>
        <w:t>　　图表 2009-2013年中国电子铝箔行业产量预测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3081cfb2a4058" w:history="1">
        <w:r>
          <w:rPr>
            <w:rStyle w:val="Hyperlink"/>
          </w:rPr>
          <w:t>2009-2013年中国电子铝箔市场调查与投资前景研究报告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03081cfb2a4058" w:history="1">
        <w:r>
          <w:rPr>
            <w:rStyle w:val="Hyperlink"/>
          </w:rPr>
          <w:t>https://www.20087.com/2009-10/R_2009_2013dianzilvboshichangdiaochayuBaoGao.html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fa70b146349dd" w:history="1">
      <w:r>
        <w:rPr>
          <w:rStyle w:val="Hyperlink"/>
        </w:rPr>
        <w:t>2009-2013年中国电子铝箔市场调查与投资前景研究报告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ianzilvboshichangdiaochayuBaoGao.html" TargetMode="External" Id="R7403081cfb2a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ianzilvboshichangdiaochayuBaoGao.html" TargetMode="External" Id="Rdccfa70b146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2009-10-29T02:25:00Z</dcterms:created>
  <dcterms:modified xsi:type="dcterms:W3CDTF">2009-10-29T03:25:00Z</dcterms:modified>
  <dc:subject>2009-2013年中国电子铝箔市场调查与投资前景研究报告</dc:subject>
  <dc:title>2009-2013年中国电子铝箔市场调查与投资前景研究报告</dc:title>
  <cp:keywords>2009-2013年中国电子铝箔市场调查与投资前景研究报告</cp:keywords>
  <dc:description>2009-2013年中国电子铝箔市场调查与投资前景研究报告</dc:description>
</cp:coreProperties>
</file>