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8e3f6236e4db1" w:history="1">
              <w:r>
                <w:rPr>
                  <w:rStyle w:val="Hyperlink"/>
                </w:rPr>
                <w:t>2009-2013年中国空分设备市场研究及发展趋势预测报告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8e3f6236e4db1" w:history="1">
              <w:r>
                <w:rPr>
                  <w:rStyle w:val="Hyperlink"/>
                </w:rPr>
                <w:t>2009-2013年中国空分设备市场研究及发展趋势预测报告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8e3f6236e4db1" w:history="1">
                <w:r>
                  <w:rPr>
                    <w:rStyle w:val="Hyperlink"/>
                  </w:rPr>
                  <w:t>https://www.20087.com/2009-10/R_2009_2013kongfenshebeishichangyanjiuBaoGao.html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空分设备基础</w:t>
      </w:r>
      <w:r>
        <w:rPr>
          <w:rFonts w:hint="eastAsia"/>
        </w:rPr>
        <w:br/>
      </w:r>
      <w:r>
        <w:rPr>
          <w:rFonts w:hint="eastAsia"/>
        </w:rPr>
        <w:t>　　第一节 空分设备概念</w:t>
      </w:r>
      <w:r>
        <w:rPr>
          <w:rFonts w:hint="eastAsia"/>
        </w:rPr>
        <w:br/>
      </w:r>
      <w:r>
        <w:rPr>
          <w:rFonts w:hint="eastAsia"/>
        </w:rPr>
        <w:t>　　　　一 空分设备界定</w:t>
      </w:r>
      <w:r>
        <w:rPr>
          <w:rFonts w:hint="eastAsia"/>
        </w:rPr>
        <w:br/>
      </w:r>
      <w:r>
        <w:rPr>
          <w:rFonts w:hint="eastAsia"/>
        </w:rPr>
        <w:t>　　　　二 空分设备系统</w:t>
      </w:r>
      <w:r>
        <w:rPr>
          <w:rFonts w:hint="eastAsia"/>
        </w:rPr>
        <w:br/>
      </w:r>
      <w:r>
        <w:rPr>
          <w:rFonts w:hint="eastAsia"/>
        </w:rPr>
        <w:t>　　第二节 空分设备分类</w:t>
      </w:r>
      <w:r>
        <w:rPr>
          <w:rFonts w:hint="eastAsia"/>
        </w:rPr>
        <w:br/>
      </w:r>
      <w:r>
        <w:rPr>
          <w:rFonts w:hint="eastAsia"/>
        </w:rPr>
        <w:t>　　　　一 空气分离设备</w:t>
      </w:r>
      <w:r>
        <w:rPr>
          <w:rFonts w:hint="eastAsia"/>
        </w:rPr>
        <w:br/>
      </w:r>
      <w:r>
        <w:rPr>
          <w:rFonts w:hint="eastAsia"/>
        </w:rPr>
        <w:t>　　　　二 大型空气分离设备</w:t>
      </w:r>
      <w:r>
        <w:rPr>
          <w:rFonts w:hint="eastAsia"/>
        </w:rPr>
        <w:br/>
      </w:r>
      <w:r>
        <w:rPr>
          <w:rFonts w:hint="eastAsia"/>
        </w:rPr>
        <w:t>　　　　三 中型空气分离设备</w:t>
      </w:r>
      <w:r>
        <w:rPr>
          <w:rFonts w:hint="eastAsia"/>
        </w:rPr>
        <w:br/>
      </w:r>
      <w:r>
        <w:rPr>
          <w:rFonts w:hint="eastAsia"/>
        </w:rPr>
        <w:t>　　　　四 小型空气分离设备</w:t>
      </w:r>
      <w:r>
        <w:rPr>
          <w:rFonts w:hint="eastAsia"/>
        </w:rPr>
        <w:br/>
      </w:r>
      <w:r>
        <w:rPr>
          <w:rFonts w:hint="eastAsia"/>
        </w:rPr>
        <w:t>　　第三节 工业气体基础</w:t>
      </w:r>
      <w:r>
        <w:rPr>
          <w:rFonts w:hint="eastAsia"/>
        </w:rPr>
        <w:br/>
      </w:r>
      <w:r>
        <w:rPr>
          <w:rFonts w:hint="eastAsia"/>
        </w:rPr>
        <w:t>　　　　一 工业气体界定</w:t>
      </w:r>
      <w:r>
        <w:rPr>
          <w:rFonts w:hint="eastAsia"/>
        </w:rPr>
        <w:br/>
      </w:r>
      <w:r>
        <w:rPr>
          <w:rFonts w:hint="eastAsia"/>
        </w:rPr>
        <w:t>　　　　二 工业气体分类</w:t>
      </w:r>
      <w:r>
        <w:rPr>
          <w:rFonts w:hint="eastAsia"/>
        </w:rPr>
        <w:br/>
      </w:r>
      <w:r>
        <w:rPr>
          <w:rFonts w:hint="eastAsia"/>
        </w:rPr>
        <w:t>　　　　三 工业气体应用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2007-2009年行业运行</w:t>
      </w:r>
      <w:r>
        <w:rPr>
          <w:rFonts w:hint="eastAsia"/>
        </w:rPr>
        <w:br/>
      </w:r>
      <w:r>
        <w:rPr>
          <w:rFonts w:hint="eastAsia"/>
        </w:rPr>
        <w:t>　　第一节 2007年产业运行</w:t>
      </w:r>
      <w:r>
        <w:rPr>
          <w:rFonts w:hint="eastAsia"/>
        </w:rPr>
        <w:br/>
      </w:r>
      <w:r>
        <w:rPr>
          <w:rFonts w:hint="eastAsia"/>
        </w:rPr>
        <w:t>　　　　一 2007年空分设备产量</w:t>
      </w:r>
      <w:r>
        <w:rPr>
          <w:rFonts w:hint="eastAsia"/>
        </w:rPr>
        <w:br/>
      </w:r>
      <w:r>
        <w:rPr>
          <w:rFonts w:hint="eastAsia"/>
        </w:rPr>
        <w:t>　　　　二 2007年行业规模及盈利</w:t>
      </w:r>
      <w:r>
        <w:rPr>
          <w:rFonts w:hint="eastAsia"/>
        </w:rPr>
        <w:br/>
      </w:r>
      <w:r>
        <w:rPr>
          <w:rFonts w:hint="eastAsia"/>
        </w:rPr>
        <w:t>　　　　三 2007年行业运行特点</w:t>
      </w:r>
      <w:r>
        <w:rPr>
          <w:rFonts w:hint="eastAsia"/>
        </w:rPr>
        <w:br/>
      </w:r>
      <w:r>
        <w:rPr>
          <w:rFonts w:hint="eastAsia"/>
        </w:rPr>
        <w:t>　　第二节 2008年产业运行</w:t>
      </w:r>
      <w:r>
        <w:rPr>
          <w:rFonts w:hint="eastAsia"/>
        </w:rPr>
        <w:br/>
      </w:r>
      <w:r>
        <w:rPr>
          <w:rFonts w:hint="eastAsia"/>
        </w:rPr>
        <w:t>　　　　一 2008年空分设备产量</w:t>
      </w:r>
      <w:r>
        <w:rPr>
          <w:rFonts w:hint="eastAsia"/>
        </w:rPr>
        <w:br/>
      </w:r>
      <w:r>
        <w:rPr>
          <w:rFonts w:hint="eastAsia"/>
        </w:rPr>
        <w:t>　　　　二 2008年行业运行分析</w:t>
      </w:r>
      <w:r>
        <w:rPr>
          <w:rFonts w:hint="eastAsia"/>
        </w:rPr>
        <w:br/>
      </w:r>
      <w:r>
        <w:rPr>
          <w:rFonts w:hint="eastAsia"/>
        </w:rPr>
        <w:t>　　　　三 2008年经济运行特点</w:t>
      </w:r>
      <w:r>
        <w:rPr>
          <w:rFonts w:hint="eastAsia"/>
        </w:rPr>
        <w:br/>
      </w:r>
      <w:r>
        <w:rPr>
          <w:rFonts w:hint="eastAsia"/>
        </w:rPr>
        <w:t>　　第三节 金融危机影响分析</w:t>
      </w:r>
      <w:r>
        <w:rPr>
          <w:rFonts w:hint="eastAsia"/>
        </w:rPr>
        <w:br/>
      </w:r>
      <w:r>
        <w:rPr>
          <w:rFonts w:hint="eastAsia"/>
        </w:rPr>
        <w:t>　　　　一 危机对企业影响</w:t>
      </w:r>
      <w:r>
        <w:rPr>
          <w:rFonts w:hint="eastAsia"/>
        </w:rPr>
        <w:br/>
      </w:r>
      <w:r>
        <w:rPr>
          <w:rFonts w:hint="eastAsia"/>
        </w:rPr>
        <w:t>　　　　二 企业应对策略</w:t>
      </w:r>
      <w:r>
        <w:rPr>
          <w:rFonts w:hint="eastAsia"/>
        </w:rPr>
        <w:br/>
      </w:r>
      <w:r>
        <w:rPr>
          <w:rFonts w:hint="eastAsia"/>
        </w:rPr>
        <w:t>　　　　三 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空分设备产业需求分析</w:t>
      </w:r>
      <w:r>
        <w:rPr>
          <w:rFonts w:hint="eastAsia"/>
        </w:rPr>
        <w:br/>
      </w:r>
      <w:r>
        <w:rPr>
          <w:rFonts w:hint="eastAsia"/>
        </w:rPr>
        <w:t>　　第一节 空分设备应用领域</w:t>
      </w:r>
      <w:r>
        <w:rPr>
          <w:rFonts w:hint="eastAsia"/>
        </w:rPr>
        <w:br/>
      </w:r>
      <w:r>
        <w:rPr>
          <w:rFonts w:hint="eastAsia"/>
        </w:rPr>
        <w:t>　　　　一 空分设备应用领域</w:t>
      </w:r>
      <w:r>
        <w:rPr>
          <w:rFonts w:hint="eastAsia"/>
        </w:rPr>
        <w:br/>
      </w:r>
      <w:r>
        <w:rPr>
          <w:rFonts w:hint="eastAsia"/>
        </w:rPr>
        <w:t>　　　　二 空分设备应用结构</w:t>
      </w:r>
      <w:r>
        <w:rPr>
          <w:rFonts w:hint="eastAsia"/>
        </w:rPr>
        <w:br/>
      </w:r>
      <w:r>
        <w:rPr>
          <w:rFonts w:hint="eastAsia"/>
        </w:rPr>
        <w:t>　　　　三 空分设备需求预测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 2007-2008年行业运行</w:t>
      </w:r>
      <w:r>
        <w:rPr>
          <w:rFonts w:hint="eastAsia"/>
        </w:rPr>
        <w:br/>
      </w:r>
      <w:r>
        <w:rPr>
          <w:rFonts w:hint="eastAsia"/>
        </w:rPr>
        <w:t>　　　　二 空分装置需求分析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 2007-2008年行业运行</w:t>
      </w:r>
      <w:r>
        <w:rPr>
          <w:rFonts w:hint="eastAsia"/>
        </w:rPr>
        <w:br/>
      </w:r>
      <w:r>
        <w:rPr>
          <w:rFonts w:hint="eastAsia"/>
        </w:rPr>
        <w:t>　　　　二 空分装置需求分析</w:t>
      </w:r>
      <w:r>
        <w:rPr>
          <w:rFonts w:hint="eastAsia"/>
        </w:rPr>
        <w:br/>
      </w:r>
      <w:r>
        <w:rPr>
          <w:rFonts w:hint="eastAsia"/>
        </w:rPr>
        <w:t>　　第四节 煤化工行业</w:t>
      </w:r>
      <w:r>
        <w:rPr>
          <w:rFonts w:hint="eastAsia"/>
        </w:rPr>
        <w:br/>
      </w:r>
      <w:r>
        <w:rPr>
          <w:rFonts w:hint="eastAsia"/>
        </w:rPr>
        <w:t>　　　　一 2007-2008年行业运行</w:t>
      </w:r>
      <w:r>
        <w:rPr>
          <w:rFonts w:hint="eastAsia"/>
        </w:rPr>
        <w:br/>
      </w:r>
      <w:r>
        <w:rPr>
          <w:rFonts w:hint="eastAsia"/>
        </w:rPr>
        <w:t>　　　　二 空分装置需求分析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空分设备市场竞争格局</w:t>
      </w:r>
      <w:r>
        <w:rPr>
          <w:rFonts w:hint="eastAsia"/>
        </w:rPr>
        <w:br/>
      </w:r>
      <w:r>
        <w:rPr>
          <w:rFonts w:hint="eastAsia"/>
        </w:rPr>
        <w:t>　　第一节 企业竞争格局</w:t>
      </w:r>
      <w:r>
        <w:rPr>
          <w:rFonts w:hint="eastAsia"/>
        </w:rPr>
        <w:br/>
      </w:r>
      <w:r>
        <w:rPr>
          <w:rFonts w:hint="eastAsia"/>
        </w:rPr>
        <w:t>　　　　一 内外资竞争格局</w:t>
      </w:r>
      <w:r>
        <w:rPr>
          <w:rFonts w:hint="eastAsia"/>
        </w:rPr>
        <w:br/>
      </w:r>
      <w:r>
        <w:rPr>
          <w:rFonts w:hint="eastAsia"/>
        </w:rPr>
        <w:t>　　　　二 2007年企业竞争格局</w:t>
      </w:r>
      <w:r>
        <w:rPr>
          <w:rFonts w:hint="eastAsia"/>
        </w:rPr>
        <w:br/>
      </w:r>
      <w:r>
        <w:rPr>
          <w:rFonts w:hint="eastAsia"/>
        </w:rPr>
        <w:t>　　第二节 2007-2008年重要项目</w:t>
      </w:r>
      <w:r>
        <w:rPr>
          <w:rFonts w:hint="eastAsia"/>
        </w:rPr>
        <w:br/>
      </w:r>
      <w:r>
        <w:rPr>
          <w:rFonts w:hint="eastAsia"/>
        </w:rPr>
        <w:t>　　　　一 开空与永煤集团-53000 m3/h</w:t>
      </w:r>
      <w:r>
        <w:rPr>
          <w:rFonts w:hint="eastAsia"/>
        </w:rPr>
        <w:br/>
      </w:r>
      <w:r>
        <w:rPr>
          <w:rFonts w:hint="eastAsia"/>
        </w:rPr>
        <w:t>　　　　二 杭氧与神华包头煤制油-60000 m3/h</w:t>
      </w:r>
      <w:r>
        <w:rPr>
          <w:rFonts w:hint="eastAsia"/>
        </w:rPr>
        <w:br/>
      </w:r>
      <w:r>
        <w:rPr>
          <w:rFonts w:hint="eastAsia"/>
        </w:rPr>
        <w:t>　　　　三 杭氧与大唐国际-48000 m3/h</w:t>
      </w:r>
      <w:r>
        <w:rPr>
          <w:rFonts w:hint="eastAsia"/>
        </w:rPr>
        <w:br/>
      </w:r>
      <w:r>
        <w:rPr>
          <w:rFonts w:hint="eastAsia"/>
        </w:rPr>
        <w:t>　　　　四 液空（杭州）与神华宁夏煤业-90000 m3/h，</w:t>
      </w:r>
      <w:r>
        <w:rPr>
          <w:rFonts w:hint="eastAsia"/>
        </w:rPr>
        <w:br/>
      </w:r>
      <w:r>
        <w:rPr>
          <w:rFonts w:hint="eastAsia"/>
        </w:rPr>
        <w:t>　　　　五 杭氧与河南中原大化-52000 m3/h</w:t>
      </w:r>
      <w:r>
        <w:rPr>
          <w:rFonts w:hint="eastAsia"/>
        </w:rPr>
        <w:br/>
      </w:r>
      <w:r>
        <w:rPr>
          <w:rFonts w:hint="eastAsia"/>
        </w:rPr>
        <w:t>　　　　六 开空与天津荣程联合钢铁集团-82000m3/h</w:t>
      </w:r>
      <w:r>
        <w:rPr>
          <w:rFonts w:hint="eastAsia"/>
        </w:rPr>
        <w:br/>
      </w:r>
      <w:r>
        <w:rPr>
          <w:rFonts w:hint="eastAsia"/>
        </w:rPr>
        <w:t>　　第三节 企业上下游扩张动态</w:t>
      </w:r>
      <w:r>
        <w:rPr>
          <w:rFonts w:hint="eastAsia"/>
        </w:rPr>
        <w:br/>
      </w:r>
      <w:r>
        <w:rPr>
          <w:rFonts w:hint="eastAsia"/>
        </w:rPr>
        <w:t>　　　　一 杭氧</w:t>
      </w:r>
      <w:r>
        <w:rPr>
          <w:rFonts w:hint="eastAsia"/>
        </w:rPr>
        <w:br/>
      </w:r>
      <w:r>
        <w:rPr>
          <w:rFonts w:hint="eastAsia"/>
        </w:rPr>
        <w:t>　　　　二 川空</w:t>
      </w:r>
      <w:r>
        <w:rPr>
          <w:rFonts w:hint="eastAsia"/>
        </w:rPr>
        <w:br/>
      </w:r>
      <w:r>
        <w:rPr>
          <w:rFonts w:hint="eastAsia"/>
        </w:rPr>
        <w:t>　　　　三 开空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下游工业气体市场分析</w:t>
      </w:r>
      <w:r>
        <w:rPr>
          <w:rFonts w:hint="eastAsia"/>
        </w:rPr>
        <w:br/>
      </w:r>
      <w:r>
        <w:rPr>
          <w:rFonts w:hint="eastAsia"/>
        </w:rPr>
        <w:t>　　第一节 全球工业气体市场</w:t>
      </w:r>
      <w:r>
        <w:rPr>
          <w:rFonts w:hint="eastAsia"/>
        </w:rPr>
        <w:br/>
      </w:r>
      <w:r>
        <w:rPr>
          <w:rFonts w:hint="eastAsia"/>
        </w:rPr>
        <w:t>　　　　一 2007年市场规模分析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第二节 工业气体业务市场</w:t>
      </w:r>
      <w:r>
        <w:rPr>
          <w:rFonts w:hint="eastAsia"/>
        </w:rPr>
        <w:br/>
      </w:r>
      <w:r>
        <w:rPr>
          <w:rFonts w:hint="eastAsia"/>
        </w:rPr>
        <w:t>　　　　一 按供气规模分析</w:t>
      </w:r>
      <w:r>
        <w:rPr>
          <w:rFonts w:hint="eastAsia"/>
        </w:rPr>
        <w:br/>
      </w:r>
      <w:r>
        <w:rPr>
          <w:rFonts w:hint="eastAsia"/>
        </w:rPr>
        <w:t>　　　　二 按供气领域分析</w:t>
      </w:r>
      <w:r>
        <w:rPr>
          <w:rFonts w:hint="eastAsia"/>
        </w:rPr>
        <w:br/>
      </w:r>
      <w:r>
        <w:rPr>
          <w:rFonts w:hint="eastAsia"/>
        </w:rPr>
        <w:t>　　第三节 中国工业气体市场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市场供给结构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第四节 工业气体应用前景</w:t>
      </w:r>
      <w:r>
        <w:rPr>
          <w:rFonts w:hint="eastAsia"/>
        </w:rPr>
        <w:br/>
      </w:r>
      <w:r>
        <w:rPr>
          <w:rFonts w:hint="eastAsia"/>
        </w:rPr>
        <w:t>　　　　一 中国市场空间巨大</w:t>
      </w:r>
      <w:r>
        <w:rPr>
          <w:rFonts w:hint="eastAsia"/>
        </w:rPr>
        <w:br/>
      </w:r>
      <w:r>
        <w:rPr>
          <w:rFonts w:hint="eastAsia"/>
        </w:rPr>
        <w:t>　　　　二 能源行业需求继续增长</w:t>
      </w:r>
      <w:r>
        <w:rPr>
          <w:rFonts w:hint="eastAsia"/>
        </w:rPr>
        <w:br/>
      </w:r>
      <w:r>
        <w:rPr>
          <w:rFonts w:hint="eastAsia"/>
        </w:rPr>
        <w:t>　　　　三 氢气需求大幅扩张</w:t>
      </w:r>
      <w:r>
        <w:rPr>
          <w:rFonts w:hint="eastAsia"/>
        </w:rPr>
        <w:br/>
      </w:r>
      <w:r>
        <w:rPr>
          <w:rFonts w:hint="eastAsia"/>
        </w:rPr>
        <w:t>　　　　四 电子工业需求不断增加</w:t>
      </w:r>
      <w:r>
        <w:rPr>
          <w:rFonts w:hint="eastAsia"/>
        </w:rPr>
        <w:br/>
      </w:r>
      <w:r>
        <w:rPr>
          <w:rFonts w:hint="eastAsia"/>
        </w:rPr>
        <w:t>　　　　五 健康护理业快速发展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空分设备领先企业竞争力</w:t>
      </w:r>
      <w:r>
        <w:rPr>
          <w:rFonts w:hint="eastAsia"/>
        </w:rPr>
        <w:br/>
      </w:r>
      <w:r>
        <w:rPr>
          <w:rFonts w:hint="eastAsia"/>
        </w:rPr>
        <w:t>　　第一节 杭氧股份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大中型空分设备</w:t>
      </w:r>
      <w:r>
        <w:rPr>
          <w:rFonts w:hint="eastAsia"/>
        </w:rPr>
        <w:br/>
      </w:r>
      <w:r>
        <w:rPr>
          <w:rFonts w:hint="eastAsia"/>
        </w:rPr>
        <w:t>　　　　四 小型空分设备</w:t>
      </w:r>
      <w:r>
        <w:rPr>
          <w:rFonts w:hint="eastAsia"/>
        </w:rPr>
        <w:br/>
      </w:r>
      <w:r>
        <w:rPr>
          <w:rFonts w:hint="eastAsia"/>
        </w:rPr>
        <w:t>　　　　五 项目建设分析</w:t>
      </w:r>
      <w:r>
        <w:rPr>
          <w:rFonts w:hint="eastAsia"/>
        </w:rPr>
        <w:br/>
      </w:r>
      <w:r>
        <w:rPr>
          <w:rFonts w:hint="eastAsia"/>
        </w:rPr>
        <w:t>　　　　六 2007年盈利分析</w:t>
      </w:r>
      <w:r>
        <w:rPr>
          <w:rFonts w:hint="eastAsia"/>
        </w:rPr>
        <w:br/>
      </w:r>
      <w:r>
        <w:rPr>
          <w:rFonts w:hint="eastAsia"/>
        </w:rPr>
        <w:t>　　第二节 四川空分设备（集团）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项目建设分析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第三节 开封空分集团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项目建设分析</w:t>
      </w:r>
      <w:r>
        <w:rPr>
          <w:rFonts w:hint="eastAsia"/>
        </w:rPr>
        <w:br/>
      </w:r>
      <w:r>
        <w:rPr>
          <w:rFonts w:hint="eastAsia"/>
        </w:rPr>
        <w:t>　　　　四 技术竞争力</w:t>
      </w:r>
      <w:r>
        <w:rPr>
          <w:rFonts w:hint="eastAsia"/>
        </w:rPr>
        <w:br/>
      </w:r>
      <w:r>
        <w:rPr>
          <w:rFonts w:hint="eastAsia"/>
        </w:rPr>
        <w:t>　　　　五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液化空气（杭州）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河南开元空分设备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项目建设分析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第六节 林德工程（大连）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第七节 开封黄河制氧设备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项目建设分析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第八节 开封市赛普空分设备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第九节 苏州制氧机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河南省威龙空分设备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产业未来发展趋势及建议</w:t>
      </w:r>
      <w:r>
        <w:rPr>
          <w:rFonts w:hint="eastAsia"/>
        </w:rPr>
        <w:br/>
      </w:r>
      <w:r>
        <w:rPr>
          <w:rFonts w:hint="eastAsia"/>
        </w:rPr>
        <w:t>　　第一节 产业未来发展趋势</w:t>
      </w:r>
      <w:r>
        <w:rPr>
          <w:rFonts w:hint="eastAsia"/>
        </w:rPr>
        <w:br/>
      </w:r>
      <w:r>
        <w:rPr>
          <w:rFonts w:hint="eastAsia"/>
        </w:rPr>
        <w:t>　　　　一 市场规模预测</w:t>
      </w:r>
      <w:r>
        <w:rPr>
          <w:rFonts w:hint="eastAsia"/>
        </w:rPr>
        <w:br/>
      </w:r>
      <w:r>
        <w:rPr>
          <w:rFonts w:hint="eastAsia"/>
        </w:rPr>
        <w:t>　　　　二 需求领域走向</w:t>
      </w:r>
      <w:r>
        <w:rPr>
          <w:rFonts w:hint="eastAsia"/>
        </w:rPr>
        <w:br/>
      </w:r>
      <w:r>
        <w:rPr>
          <w:rFonts w:hint="eastAsia"/>
        </w:rPr>
        <w:t>　　　　三 竞争格局特点</w:t>
      </w:r>
      <w:r>
        <w:rPr>
          <w:rFonts w:hint="eastAsia"/>
        </w:rPr>
        <w:br/>
      </w:r>
      <w:r>
        <w:rPr>
          <w:rFonts w:hint="eastAsia"/>
        </w:rPr>
        <w:t>　　　　四 经营模式分析</w:t>
      </w:r>
      <w:r>
        <w:rPr>
          <w:rFonts w:hint="eastAsia"/>
        </w:rPr>
        <w:br/>
      </w:r>
      <w:r>
        <w:rPr>
          <w:rFonts w:hint="eastAsia"/>
        </w:rPr>
        <w:t>　　第二节 (中~智~林)企业发展建议</w:t>
      </w:r>
      <w:r>
        <w:rPr>
          <w:rFonts w:hint="eastAsia"/>
        </w:rPr>
        <w:br/>
      </w:r>
      <w:r>
        <w:rPr>
          <w:rFonts w:hint="eastAsia"/>
        </w:rPr>
        <w:t>　　　　一 加大研发力度</w:t>
      </w:r>
      <w:r>
        <w:rPr>
          <w:rFonts w:hint="eastAsia"/>
        </w:rPr>
        <w:br/>
      </w:r>
      <w:r>
        <w:rPr>
          <w:rFonts w:hint="eastAsia"/>
        </w:rPr>
        <w:t>　　　　二 企业整合兼并</w:t>
      </w:r>
      <w:r>
        <w:rPr>
          <w:rFonts w:hint="eastAsia"/>
        </w:rPr>
        <w:br/>
      </w:r>
      <w:r>
        <w:rPr>
          <w:rFonts w:hint="eastAsia"/>
        </w:rPr>
        <w:t>　　　　三 打造品牌竞争力</w:t>
      </w:r>
      <w:r>
        <w:rPr>
          <w:rFonts w:hint="eastAsia"/>
        </w:rPr>
        <w:br/>
      </w:r>
      <w:r>
        <w:rPr>
          <w:rFonts w:hint="eastAsia"/>
        </w:rPr>
        <w:t>　　　　四 全面开发空分市场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2007年空分设备产品制造及结构一览表</w:t>
      </w:r>
      <w:r>
        <w:rPr>
          <w:rFonts w:hint="eastAsia"/>
        </w:rPr>
        <w:br/>
      </w:r>
      <w:r>
        <w:rPr>
          <w:rFonts w:hint="eastAsia"/>
        </w:rPr>
        <w:t>　　图表 2 2007年气体分离设备行业运营一览表</w:t>
      </w:r>
      <w:r>
        <w:rPr>
          <w:rFonts w:hint="eastAsia"/>
        </w:rPr>
        <w:br/>
      </w:r>
      <w:r>
        <w:rPr>
          <w:rFonts w:hint="eastAsia"/>
        </w:rPr>
        <w:t>　　图表 3 2007年大中型空分设备市场竞争格局</w:t>
      </w:r>
      <w:r>
        <w:rPr>
          <w:rFonts w:hint="eastAsia"/>
        </w:rPr>
        <w:br/>
      </w:r>
      <w:r>
        <w:rPr>
          <w:rFonts w:hint="eastAsia"/>
        </w:rPr>
        <w:t>　　图表 4 2004-2007年全球工业气体市场规模一览表 单位：亿美元</w:t>
      </w:r>
      <w:r>
        <w:rPr>
          <w:rFonts w:hint="eastAsia"/>
        </w:rPr>
        <w:br/>
      </w:r>
      <w:r>
        <w:rPr>
          <w:rFonts w:hint="eastAsia"/>
        </w:rPr>
        <w:t>　　图表 6 全球工业气体企业市场份额比重图</w:t>
      </w:r>
      <w:r>
        <w:rPr>
          <w:rFonts w:hint="eastAsia"/>
        </w:rPr>
        <w:br/>
      </w:r>
      <w:r>
        <w:rPr>
          <w:rFonts w:hint="eastAsia"/>
        </w:rPr>
        <w:t>　　图表 7 2005年全球主要公司气体业务排名一览表</w:t>
      </w:r>
      <w:r>
        <w:rPr>
          <w:rFonts w:hint="eastAsia"/>
        </w:rPr>
        <w:br/>
      </w:r>
      <w:r>
        <w:rPr>
          <w:rFonts w:hint="eastAsia"/>
        </w:rPr>
        <w:t>　　图表 8 全球气体应用领域市场占有率一览表</w:t>
      </w:r>
      <w:r>
        <w:rPr>
          <w:rFonts w:hint="eastAsia"/>
        </w:rPr>
        <w:br/>
      </w:r>
      <w:r>
        <w:rPr>
          <w:rFonts w:hint="eastAsia"/>
        </w:rPr>
        <w:t>　　图表 9 2007年杭州杭氧股份有限公司空分装置建设一览表</w:t>
      </w:r>
      <w:r>
        <w:rPr>
          <w:rFonts w:hint="eastAsia"/>
        </w:rPr>
        <w:br/>
      </w:r>
      <w:r>
        <w:rPr>
          <w:rFonts w:hint="eastAsia"/>
        </w:rPr>
        <w:t>　　图表 10 2007年杭州杭氧股份有限公司企业盈利一览表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11 2007年四川空分设备（集团）有限责任公司空分装置建设一览表</w:t>
      </w:r>
      <w:r>
        <w:rPr>
          <w:rFonts w:hint="eastAsia"/>
        </w:rPr>
        <w:br/>
      </w:r>
      <w:r>
        <w:rPr>
          <w:rFonts w:hint="eastAsia"/>
        </w:rPr>
        <w:t>　　图表 12 2007年四川空分设备（集团）有限责任公司企业盈利一览表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13 2007年开封空分集团有限公司空分装置建设一览表</w:t>
      </w:r>
      <w:r>
        <w:rPr>
          <w:rFonts w:hint="eastAsia"/>
        </w:rPr>
        <w:br/>
      </w:r>
      <w:r>
        <w:rPr>
          <w:rFonts w:hint="eastAsia"/>
        </w:rPr>
        <w:t>　　图表 14 2007年开封空分集团企业盈利一览表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15 2007年液化空气（杭州）空分装置建设一览表</w:t>
      </w:r>
      <w:r>
        <w:rPr>
          <w:rFonts w:hint="eastAsia"/>
        </w:rPr>
        <w:br/>
      </w:r>
      <w:r>
        <w:rPr>
          <w:rFonts w:hint="eastAsia"/>
        </w:rPr>
        <w:t>　　图表 16 2007年液化空气（杭州）企业盈利一览表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17 2007年河南开元空分设备空分装置建设一览表</w:t>
      </w:r>
      <w:r>
        <w:rPr>
          <w:rFonts w:hint="eastAsia"/>
        </w:rPr>
        <w:br/>
      </w:r>
      <w:r>
        <w:rPr>
          <w:rFonts w:hint="eastAsia"/>
        </w:rPr>
        <w:t>　　图表 18 2007年河南开元空分设备企业盈利一览表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2007年林德工程（大连）企业盈利一览表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2007年开封黄河制氧设备企业空分装置建设一览表</w:t>
      </w:r>
      <w:r>
        <w:rPr>
          <w:rFonts w:hint="eastAsia"/>
        </w:rPr>
        <w:br/>
      </w:r>
      <w:r>
        <w:rPr>
          <w:rFonts w:hint="eastAsia"/>
        </w:rPr>
        <w:t>　　图表 21 2007年开封黄河制氧设备企业盈利一览表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2007年开封市赛普空分设备空分装置建设一览表</w:t>
      </w:r>
      <w:r>
        <w:rPr>
          <w:rFonts w:hint="eastAsia"/>
        </w:rPr>
        <w:br/>
      </w:r>
      <w:r>
        <w:rPr>
          <w:rFonts w:hint="eastAsia"/>
        </w:rPr>
        <w:t>　　图表 23 2007年开封市赛普空分设备企业盈利一览表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2007年苏州制氧机有限责任公司企业盈利一览表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2007年河南省威龙空分设备企业盈利一览表 单位：千元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8e3f6236e4db1" w:history="1">
        <w:r>
          <w:rPr>
            <w:rStyle w:val="Hyperlink"/>
          </w:rPr>
          <w:t>2009-2013年中国空分设备市场研究及发展趋势预测报告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8e3f6236e4db1" w:history="1">
        <w:r>
          <w:rPr>
            <w:rStyle w:val="Hyperlink"/>
          </w:rPr>
          <w:t>https://www.20087.com/2009-10/R_2009_2013kongfenshebeishichangyanjiuBaoGao.html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fd8cd220e4239" w:history="1">
      <w:r>
        <w:rPr>
          <w:rStyle w:val="Hyperlink"/>
        </w:rPr>
        <w:t>2009-2013年中国空分设备市场研究及发展趋势预测报告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kongfenshebeishichangyanjiuBaoGao.html" TargetMode="External" Id="Rda18e3f6236e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kongfenshebeishichangyanjiuBaoGao.html" TargetMode="External" Id="Rdebfd8cd220e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2009-10-21T03:28:00Z</dcterms:created>
  <dcterms:modified xsi:type="dcterms:W3CDTF">2009-10-21T04:28:00Z</dcterms:modified>
  <dc:subject>2009-2013年中国空分设备市场研究及发展趋势预测报告</dc:subject>
  <dc:title>2009-2013年中国空分设备市场研究及发展趋势预测报告</dc:title>
  <cp:keywords>2009-2013年中国空分设备市场研究及发展趋势预测报告</cp:keywords>
  <dc:description>2009-2013年中国空分设备市场研究及发展趋势预测报告</dc:description>
</cp:coreProperties>
</file>